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2E2C57" w:rsidRPr="002E2C57">
        <w:rPr>
          <w:b/>
          <w:szCs w:val="28"/>
          <w:highlight w:val="yellow"/>
        </w:rPr>
        <w:t>233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247CB8">
        <w:rPr>
          <w:szCs w:val="28"/>
          <w:highlight w:val="yellow"/>
        </w:rPr>
        <w:t>17.11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2E2C57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652806">
              <w:rPr>
                <w:rFonts w:eastAsia="Calibri"/>
                <w:b/>
                <w:szCs w:val="28"/>
                <w:highlight w:val="yellow"/>
              </w:rPr>
              <w:t>Техническое обслуживание, диагностика и ремонт вилочных погрузчиков LONKING GROS LG30DT</w:t>
            </w:r>
            <w:bookmarkStart w:id="2" w:name="_GoBack"/>
            <w:bookmarkEnd w:id="2"/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цены и максимальное </w:t>
            </w:r>
            <w:r w:rsidRPr="00786F0A">
              <w:rPr>
                <w:rFonts w:eastAsia="Calibri"/>
                <w:szCs w:val="28"/>
              </w:rPr>
              <w:lastRenderedPageBreak/>
              <w:t>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2E2C57" w:rsidRDefault="002E2C57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2E2C57">
              <w:rPr>
                <w:rFonts w:eastAsia="Calibri"/>
                <w:b/>
                <w:szCs w:val="28"/>
                <w:highlight w:val="yellow"/>
              </w:rPr>
              <w:lastRenderedPageBreak/>
              <w:t>820 932</w:t>
            </w:r>
            <w:r w:rsidR="00247CB8" w:rsidRPr="002E2C57">
              <w:rPr>
                <w:rFonts w:eastAsia="Calibri"/>
                <w:b/>
                <w:szCs w:val="28"/>
                <w:highlight w:val="yellow"/>
              </w:rPr>
              <w:t>,00</w:t>
            </w:r>
            <w:r w:rsidR="00B80EB1" w:rsidRPr="002E2C57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proofErr w:type="spellStart"/>
            <w:r w:rsidR="00B80EB1" w:rsidRPr="002E2C57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B80EB1" w:rsidRPr="002E2C57">
              <w:rPr>
                <w:rFonts w:eastAsia="Calibri"/>
                <w:b/>
                <w:szCs w:val="28"/>
                <w:highlight w:val="yellow"/>
              </w:rPr>
              <w:t xml:space="preserve"> . с НДС (20%)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247CB8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17.11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17.11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25.11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26.11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C57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4DBDA97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12</cp:revision>
  <dcterms:created xsi:type="dcterms:W3CDTF">2025-01-09T14:50:00Z</dcterms:created>
  <dcterms:modified xsi:type="dcterms:W3CDTF">2025-11-17T13:18:00Z</dcterms:modified>
</cp:coreProperties>
</file>