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3A1F7" w14:textId="2C9B31A7" w:rsidR="00BC2426" w:rsidRDefault="004B1673" w:rsidP="00BC2426">
      <w:pPr>
        <w:pStyle w:val="10"/>
        <w:keepNext w:val="0"/>
        <w:widowControl w:val="0"/>
        <w:spacing w:before="360"/>
        <w:ind w:firstLine="0"/>
        <w:rPr>
          <w:lang w:val="ru-RU"/>
        </w:rPr>
      </w:pPr>
      <w:bookmarkStart w:id="0" w:name="_Ref175654226"/>
      <w:bookmarkStart w:id="1" w:name="_GoBack"/>
      <w:bookmarkEnd w:id="1"/>
      <w:r>
        <w:rPr>
          <w:noProof/>
        </w:rPr>
        <w:drawing>
          <wp:inline distT="0" distB="0" distL="0" distR="0" wp14:anchorId="256A91D6" wp14:editId="4B663F67">
            <wp:extent cx="1615440" cy="5791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68A54D" wp14:editId="4AA2F6C9">
            <wp:extent cx="6023610" cy="241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610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997073" w14:textId="77777777" w:rsidR="00D61B36" w:rsidRPr="00D61B36" w:rsidRDefault="00D61B36" w:rsidP="00D61B36">
      <w:pPr>
        <w:ind w:right="-142" w:hanging="142"/>
        <w:jc w:val="center"/>
        <w:rPr>
          <w:rFonts w:ascii="Tahoma" w:hAnsi="Tahoma" w:cs="Tahoma"/>
          <w:b/>
          <w:sz w:val="20"/>
        </w:rPr>
      </w:pPr>
      <w:r w:rsidRPr="00D61B36">
        <w:rPr>
          <w:rFonts w:ascii="Tahoma" w:hAnsi="Tahoma" w:cs="Tahoma"/>
          <w:b/>
          <w:sz w:val="20"/>
        </w:rPr>
        <w:t>Извещение о проведении открытого запроса предложений (закупки)</w:t>
      </w:r>
    </w:p>
    <w:p w14:paraId="137BBEF3" w14:textId="77777777" w:rsidR="00D61B36" w:rsidRPr="00E30BF5" w:rsidRDefault="00D61B36" w:rsidP="00E30BF5">
      <w:pPr>
        <w:pStyle w:val="ab"/>
        <w:spacing w:after="0"/>
        <w:jc w:val="center"/>
        <w:rPr>
          <w:rFonts w:ascii="Tahoma" w:hAnsi="Tahoma" w:cs="Tahoma"/>
          <w:b/>
          <w:sz w:val="20"/>
          <w:szCs w:val="20"/>
        </w:rPr>
      </w:pPr>
      <w:r w:rsidRPr="00E30BF5">
        <w:rPr>
          <w:rFonts w:ascii="Tahoma" w:hAnsi="Tahoma" w:cs="Tahoma"/>
          <w:b/>
          <w:sz w:val="20"/>
          <w:szCs w:val="20"/>
        </w:rPr>
        <w:t>«</w:t>
      </w:r>
      <w:r w:rsidR="00091505" w:rsidRPr="00091505">
        <w:t xml:space="preserve"> </w:t>
      </w:r>
      <w:r w:rsidR="00091505" w:rsidRPr="00091505">
        <w:rPr>
          <w:rFonts w:ascii="Tahoma" w:hAnsi="Tahoma" w:cs="Tahoma"/>
          <w:b/>
          <w:color w:val="000000"/>
          <w:sz w:val="20"/>
          <w:szCs w:val="20"/>
          <w:shd w:val="clear" w:color="auto" w:fill="FFFFFF"/>
        </w:rPr>
        <w:t>Оказание услуг таможенного представителя по экспорту</w:t>
      </w:r>
      <w:r w:rsidRPr="00E30BF5">
        <w:rPr>
          <w:rFonts w:ascii="Tahoma" w:hAnsi="Tahoma" w:cs="Tahoma"/>
          <w:b/>
          <w:sz w:val="20"/>
          <w:szCs w:val="20"/>
        </w:rPr>
        <w:t xml:space="preserve">» </w:t>
      </w:r>
      <w:r w:rsidR="00E30BF5">
        <w:rPr>
          <w:rFonts w:ascii="Tahoma" w:hAnsi="Tahoma" w:cs="Tahoma"/>
          <w:b/>
          <w:sz w:val="20"/>
          <w:szCs w:val="20"/>
        </w:rPr>
        <w:t xml:space="preserve">для нужд  АО «ВяткаТорф» </w:t>
      </w: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D61B36" w:rsidRPr="000F09A5" w14:paraId="0DADA5A5" w14:textId="77777777" w:rsidTr="000F09A5">
        <w:trPr>
          <w:trHeight w:val="91"/>
        </w:trPr>
        <w:tc>
          <w:tcPr>
            <w:tcW w:w="2500" w:type="pct"/>
            <w:tcBorders>
              <w:bottom w:val="nil"/>
            </w:tcBorders>
            <w:shd w:val="clear" w:color="auto" w:fill="auto"/>
          </w:tcPr>
          <w:p w14:paraId="0D593B95" w14:textId="77777777" w:rsidR="00D61B36" w:rsidRPr="000F09A5" w:rsidRDefault="00D61B36" w:rsidP="000F09A5">
            <w:pPr>
              <w:rPr>
                <w:rFonts w:ascii="Tahoma" w:eastAsia="Cambria" w:hAnsi="Tahoma" w:cs="Tahoma"/>
                <w:color w:val="7F7F7F"/>
                <w:sz w:val="20"/>
              </w:rPr>
            </w:pPr>
          </w:p>
        </w:tc>
        <w:tc>
          <w:tcPr>
            <w:tcW w:w="2500" w:type="pct"/>
            <w:tcBorders>
              <w:bottom w:val="nil"/>
            </w:tcBorders>
            <w:shd w:val="clear" w:color="auto" w:fill="auto"/>
          </w:tcPr>
          <w:p w14:paraId="334F8BA9" w14:textId="77777777" w:rsidR="00D61B36" w:rsidRPr="000F09A5" w:rsidRDefault="00D61B36" w:rsidP="000F09A5">
            <w:pPr>
              <w:jc w:val="right"/>
              <w:rPr>
                <w:rFonts w:ascii="Tahoma" w:eastAsia="Cambria" w:hAnsi="Tahoma" w:cs="Tahoma"/>
                <w:color w:val="7F7F7F"/>
                <w:sz w:val="20"/>
              </w:rPr>
            </w:pPr>
          </w:p>
        </w:tc>
      </w:tr>
      <w:tr w:rsidR="00D61B36" w:rsidRPr="00EF0EC8" w14:paraId="6C58E6ED" w14:textId="77777777" w:rsidTr="000F0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9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B856D9" w14:textId="77777777" w:rsidR="00D61B36" w:rsidRPr="00EF0EC8" w:rsidRDefault="00B65AAA" w:rsidP="00091505">
            <w:pPr>
              <w:spacing w:line="240" w:lineRule="auto"/>
              <w:rPr>
                <w:rFonts w:ascii="Tahoma" w:eastAsia="Cambria" w:hAnsi="Tahoma" w:cs="Tahoma"/>
                <w:b/>
                <w:color w:val="000000"/>
                <w:sz w:val="20"/>
              </w:rPr>
            </w:pPr>
            <w:r w:rsidRPr="00F237D8">
              <w:rPr>
                <w:rFonts w:ascii="Tahoma" w:eastAsia="Cambria" w:hAnsi="Tahoma" w:cs="Tahoma"/>
                <w:b/>
                <w:color w:val="000000"/>
                <w:sz w:val="20"/>
                <w:highlight w:val="yellow"/>
              </w:rPr>
              <w:t>«</w:t>
            </w:r>
            <w:r w:rsidR="00091505">
              <w:rPr>
                <w:rFonts w:ascii="Tahoma" w:eastAsia="Cambria" w:hAnsi="Tahoma" w:cs="Tahoma"/>
                <w:b/>
                <w:color w:val="000000"/>
                <w:sz w:val="20"/>
                <w:highlight w:val="yellow"/>
              </w:rPr>
              <w:t>03</w:t>
            </w:r>
            <w:r w:rsidR="00D61B36" w:rsidRPr="00F237D8">
              <w:rPr>
                <w:rFonts w:ascii="Tahoma" w:eastAsia="Cambria" w:hAnsi="Tahoma" w:cs="Tahoma"/>
                <w:b/>
                <w:color w:val="000000"/>
                <w:sz w:val="20"/>
                <w:highlight w:val="yellow"/>
              </w:rPr>
              <w:t xml:space="preserve">» </w:t>
            </w:r>
            <w:r w:rsidR="00091505">
              <w:rPr>
                <w:rFonts w:ascii="Tahoma" w:eastAsia="Cambria" w:hAnsi="Tahoma" w:cs="Tahoma"/>
                <w:b/>
                <w:color w:val="000000"/>
                <w:sz w:val="20"/>
                <w:highlight w:val="yellow"/>
              </w:rPr>
              <w:t>марта</w:t>
            </w:r>
            <w:r w:rsidR="00E30BF5">
              <w:rPr>
                <w:rFonts w:ascii="Tahoma" w:eastAsia="Cambria" w:hAnsi="Tahoma" w:cs="Tahoma"/>
                <w:b/>
                <w:color w:val="000000"/>
                <w:sz w:val="20"/>
                <w:highlight w:val="yellow"/>
              </w:rPr>
              <w:t xml:space="preserve"> 2024</w:t>
            </w:r>
            <w:r w:rsidR="00D61B36" w:rsidRPr="00F237D8">
              <w:rPr>
                <w:rFonts w:ascii="Tahoma" w:eastAsia="Cambria" w:hAnsi="Tahoma" w:cs="Tahoma"/>
                <w:b/>
                <w:color w:val="000000"/>
                <w:sz w:val="20"/>
                <w:highlight w:val="yellow"/>
              </w:rPr>
              <w:t xml:space="preserve"> 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8AD9C" w14:textId="77777777" w:rsidR="00D61B36" w:rsidRPr="00B65AAA" w:rsidRDefault="00D61B36" w:rsidP="00091505">
            <w:pPr>
              <w:spacing w:line="240" w:lineRule="auto"/>
              <w:jc w:val="right"/>
              <w:rPr>
                <w:rFonts w:ascii="Tahoma" w:eastAsia="Cambria" w:hAnsi="Tahoma" w:cs="Tahoma"/>
                <w:b/>
                <w:color w:val="000000"/>
                <w:sz w:val="20"/>
                <w:lang w:val="en-US"/>
              </w:rPr>
            </w:pPr>
            <w:r w:rsidRPr="00EF0EC8">
              <w:rPr>
                <w:rFonts w:ascii="Tahoma" w:eastAsia="Cambria" w:hAnsi="Tahoma" w:cs="Tahoma"/>
                <w:b/>
                <w:color w:val="000000"/>
                <w:sz w:val="20"/>
              </w:rPr>
              <w:t xml:space="preserve">   </w:t>
            </w:r>
            <w:r w:rsidR="00F237D8">
              <w:rPr>
                <w:rFonts w:ascii="Tahoma" w:eastAsia="Cambria" w:hAnsi="Tahoma" w:cs="Tahoma"/>
                <w:b/>
                <w:color w:val="000000"/>
                <w:sz w:val="20"/>
              </w:rPr>
              <w:t xml:space="preserve">  № </w:t>
            </w:r>
            <w:r w:rsidR="00091505">
              <w:rPr>
                <w:rFonts w:ascii="Tahoma" w:eastAsia="Cambria" w:hAnsi="Tahoma" w:cs="Tahoma"/>
                <w:b/>
                <w:color w:val="000000"/>
                <w:sz w:val="20"/>
              </w:rPr>
              <w:t>25-033</w:t>
            </w:r>
          </w:p>
        </w:tc>
      </w:tr>
    </w:tbl>
    <w:p w14:paraId="29A00736" w14:textId="77777777" w:rsidR="004E4A74" w:rsidRPr="004E4A74" w:rsidRDefault="004E4A74" w:rsidP="00D61B36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10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3969"/>
        <w:gridCol w:w="5954"/>
      </w:tblGrid>
      <w:tr w:rsidR="004E4A74" w:rsidRPr="004E4A74" w14:paraId="59D5C7E5" w14:textId="77777777" w:rsidTr="00BF0740">
        <w:trPr>
          <w:trHeight w:val="471"/>
        </w:trPr>
        <w:tc>
          <w:tcPr>
            <w:tcW w:w="624" w:type="dxa"/>
            <w:shd w:val="clear" w:color="auto" w:fill="auto"/>
          </w:tcPr>
          <w:p w14:paraId="7B4178DB" w14:textId="77777777" w:rsidR="004E4A74" w:rsidRPr="004E4A74" w:rsidRDefault="004E4A74" w:rsidP="00D61B3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4E4A74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969" w:type="dxa"/>
            <w:shd w:val="clear" w:color="auto" w:fill="auto"/>
          </w:tcPr>
          <w:p w14:paraId="19C66C63" w14:textId="77777777" w:rsidR="004E4A74" w:rsidRPr="004E4A74" w:rsidRDefault="004E4A74" w:rsidP="00D61B36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4E4A74">
              <w:rPr>
                <w:rFonts w:ascii="Tahoma" w:eastAsia="Calibri" w:hAnsi="Tahoma" w:cs="Tahoma"/>
                <w:b/>
                <w:sz w:val="20"/>
              </w:rPr>
              <w:t>Условия закупки</w:t>
            </w:r>
          </w:p>
        </w:tc>
        <w:tc>
          <w:tcPr>
            <w:tcW w:w="5954" w:type="dxa"/>
            <w:shd w:val="clear" w:color="auto" w:fill="auto"/>
          </w:tcPr>
          <w:p w14:paraId="6C38CB22" w14:textId="77777777" w:rsidR="004E4A74" w:rsidRPr="004E4A74" w:rsidRDefault="004E4A74" w:rsidP="00D61B36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4E4A74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4E4A74" w:rsidRPr="004E4A74" w14:paraId="27B1F7A8" w14:textId="77777777" w:rsidTr="00BF0740">
        <w:trPr>
          <w:trHeight w:val="220"/>
        </w:trPr>
        <w:tc>
          <w:tcPr>
            <w:tcW w:w="624" w:type="dxa"/>
            <w:shd w:val="clear" w:color="auto" w:fill="auto"/>
          </w:tcPr>
          <w:p w14:paraId="79626F6F" w14:textId="77777777" w:rsidR="004E4A74" w:rsidRPr="004E4A74" w:rsidRDefault="004E4A74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5059EDF5" w14:textId="77777777" w:rsidR="004E4A74" w:rsidRPr="004E4A74" w:rsidRDefault="004E4A74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4E4A74">
              <w:rPr>
                <w:rFonts w:ascii="Tahoma" w:eastAsia="Calibri" w:hAnsi="Tahoma" w:cs="Tahoma"/>
                <w:sz w:val="20"/>
              </w:rPr>
              <w:t>Способ закупки:</w:t>
            </w:r>
          </w:p>
        </w:tc>
        <w:tc>
          <w:tcPr>
            <w:tcW w:w="5954" w:type="dxa"/>
            <w:shd w:val="clear" w:color="auto" w:fill="auto"/>
          </w:tcPr>
          <w:p w14:paraId="250ABAEE" w14:textId="77777777" w:rsidR="004E4A74" w:rsidRPr="004E4A74" w:rsidRDefault="004E4A74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4E4A74">
              <w:rPr>
                <w:rFonts w:ascii="Tahoma" w:eastAsia="Calibri" w:hAnsi="Tahoma" w:cs="Tahoma"/>
                <w:sz w:val="20"/>
              </w:rPr>
              <w:t>Открытый запрос предложений</w:t>
            </w:r>
          </w:p>
        </w:tc>
      </w:tr>
      <w:tr w:rsidR="004E4A74" w:rsidRPr="004E4A74" w14:paraId="40D968B8" w14:textId="77777777" w:rsidTr="007D6240">
        <w:trPr>
          <w:trHeight w:val="421"/>
        </w:trPr>
        <w:tc>
          <w:tcPr>
            <w:tcW w:w="624" w:type="dxa"/>
            <w:shd w:val="clear" w:color="auto" w:fill="auto"/>
          </w:tcPr>
          <w:p w14:paraId="7176AE89" w14:textId="77777777" w:rsidR="004E4A74" w:rsidRPr="004E4A74" w:rsidRDefault="004E4A74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7112BB0C" w14:textId="77777777" w:rsidR="004E4A74" w:rsidRPr="004E4A74" w:rsidRDefault="004E4A74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E4A74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954" w:type="dxa"/>
            <w:shd w:val="clear" w:color="auto" w:fill="auto"/>
          </w:tcPr>
          <w:p w14:paraId="769EB02B" w14:textId="77777777" w:rsidR="009D21DD" w:rsidRPr="004E4A74" w:rsidRDefault="009D21DD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АО «ВяткаТорф», г.</w:t>
            </w:r>
            <w:r w:rsidR="00BF0740">
              <w:rPr>
                <w:rFonts w:ascii="Tahoma" w:eastAsia="Calibri" w:hAnsi="Tahoma" w:cs="Tahoma"/>
                <w:sz w:val="20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</w:rPr>
              <w:t xml:space="preserve">Киров, ул. Маклина, 31. </w:t>
            </w:r>
          </w:p>
        </w:tc>
      </w:tr>
      <w:tr w:rsidR="004E4A74" w:rsidRPr="00E30BF5" w14:paraId="41EA5299" w14:textId="77777777" w:rsidTr="00D10CE7">
        <w:trPr>
          <w:trHeight w:val="1715"/>
        </w:trPr>
        <w:tc>
          <w:tcPr>
            <w:tcW w:w="624" w:type="dxa"/>
            <w:shd w:val="clear" w:color="auto" w:fill="auto"/>
          </w:tcPr>
          <w:p w14:paraId="6F932180" w14:textId="77777777" w:rsidR="004E4A74" w:rsidRPr="004E4A74" w:rsidRDefault="004E4A74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2" w:name="_Ref421095295"/>
          </w:p>
        </w:tc>
        <w:bookmarkEnd w:id="2"/>
        <w:tc>
          <w:tcPr>
            <w:tcW w:w="3969" w:type="dxa"/>
            <w:shd w:val="clear" w:color="auto" w:fill="auto"/>
          </w:tcPr>
          <w:p w14:paraId="7A79105A" w14:textId="77777777" w:rsidR="004E4A74" w:rsidRPr="004E4A74" w:rsidRDefault="004E4A74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E4A74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4E4A74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954" w:type="dxa"/>
            <w:shd w:val="clear" w:color="auto" w:fill="auto"/>
          </w:tcPr>
          <w:p w14:paraId="1175396B" w14:textId="77777777" w:rsidR="00E30BF5" w:rsidRPr="0027152F" w:rsidRDefault="00E30BF5" w:rsidP="00E30BF5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«ВяткаТорф»</w:t>
            </w:r>
          </w:p>
          <w:p w14:paraId="592886ED" w14:textId="77777777" w:rsidR="00E30BF5" w:rsidRPr="0027152F" w:rsidRDefault="00E30BF5" w:rsidP="00E30BF5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Юридический адрес: 610017, г. Киров, ул. Маклина, 31</w:t>
            </w:r>
          </w:p>
          <w:p w14:paraId="02CD0FC3" w14:textId="77777777" w:rsidR="00E30BF5" w:rsidRPr="0027152F" w:rsidRDefault="00E30BF5" w:rsidP="00E30BF5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Почтовый адрес: 610017, г. Киров, ул. Маклина, 31</w:t>
            </w:r>
          </w:p>
          <w:p w14:paraId="0FE26144" w14:textId="77777777" w:rsidR="00E30BF5" w:rsidRPr="00392677" w:rsidRDefault="00E30BF5" w:rsidP="00E30BF5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14:paraId="7ABA34BC" w14:textId="77777777" w:rsidR="00E30BF5" w:rsidRPr="00693884" w:rsidRDefault="00E30BF5" w:rsidP="00E30BF5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 xml:space="preserve"> – </w:t>
            </w:r>
            <w:r>
              <w:rPr>
                <w:rFonts w:ascii="Tahoma" w:eastAsia="Calibri" w:hAnsi="Tahoma" w:cs="Tahoma"/>
                <w:sz w:val="20"/>
              </w:rPr>
              <w:t>Софьина Анастасия Васильевна</w:t>
            </w:r>
          </w:p>
          <w:p w14:paraId="548608A1" w14:textId="77777777" w:rsidR="00E30BF5" w:rsidRPr="00693884" w:rsidRDefault="00E30BF5" w:rsidP="00E30BF5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693884">
              <w:rPr>
                <w:rFonts w:ascii="Tahoma" w:eastAsia="Calibri" w:hAnsi="Tahoma" w:cs="Tahoma"/>
                <w:sz w:val="20"/>
              </w:rPr>
              <w:t>тел. (8332) 57-70-50/ факс (8332) 54-18-23</w:t>
            </w:r>
          </w:p>
          <w:p w14:paraId="3505FDE7" w14:textId="77777777" w:rsidR="00D10CE7" w:rsidRPr="00E30BF5" w:rsidRDefault="00E30BF5" w:rsidP="00E30BF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r w:rsidRPr="007B0CF6">
              <w:rPr>
                <w:rFonts w:ascii="Tahoma" w:hAnsi="Tahoma" w:cs="Tahoma"/>
                <w:sz w:val="20"/>
                <w:lang w:val="en-US"/>
              </w:rPr>
              <w:t>Sofina@vyatkatorf.ru</w:t>
            </w:r>
          </w:p>
        </w:tc>
      </w:tr>
      <w:tr w:rsidR="004E4A74" w:rsidRPr="004E4A74" w14:paraId="14C29B4B" w14:textId="77777777" w:rsidTr="00BF0740">
        <w:trPr>
          <w:trHeight w:val="691"/>
        </w:trPr>
        <w:tc>
          <w:tcPr>
            <w:tcW w:w="624" w:type="dxa"/>
            <w:shd w:val="clear" w:color="auto" w:fill="auto"/>
          </w:tcPr>
          <w:p w14:paraId="556F7C97" w14:textId="77777777" w:rsidR="004E4A74" w:rsidRPr="00E30BF5" w:rsidRDefault="004E4A74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  <w:lang w:val="en-US"/>
              </w:rPr>
            </w:pPr>
            <w:bookmarkStart w:id="3" w:name="_Ref421095336"/>
          </w:p>
        </w:tc>
        <w:bookmarkEnd w:id="3"/>
        <w:tc>
          <w:tcPr>
            <w:tcW w:w="3969" w:type="dxa"/>
            <w:shd w:val="clear" w:color="auto" w:fill="auto"/>
          </w:tcPr>
          <w:p w14:paraId="310B91DC" w14:textId="77777777" w:rsidR="004E4A74" w:rsidRPr="004E4A74" w:rsidRDefault="004E4A74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4E4A74">
              <w:rPr>
                <w:rFonts w:ascii="Tahoma" w:eastAsia="Calibri" w:hAnsi="Tahoma" w:cs="Tahoma"/>
                <w:sz w:val="20"/>
              </w:rPr>
              <w:t xml:space="preserve">Предмет договора: </w:t>
            </w:r>
          </w:p>
        </w:tc>
        <w:tc>
          <w:tcPr>
            <w:tcW w:w="5954" w:type="dxa"/>
            <w:shd w:val="clear" w:color="auto" w:fill="auto"/>
          </w:tcPr>
          <w:p w14:paraId="23E77912" w14:textId="77777777" w:rsidR="00E30BF5" w:rsidRPr="00E30BF5" w:rsidRDefault="00E30BF5" w:rsidP="00E30BF5">
            <w:pPr>
              <w:pStyle w:val="ab"/>
              <w:spacing w:after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lang w:val="ru-RU"/>
              </w:rPr>
              <w:t>Оказание услуг</w:t>
            </w:r>
            <w:r w:rsidR="00204B32">
              <w:rPr>
                <w:rFonts w:ascii="Tahoma" w:eastAsia="Calibri" w:hAnsi="Tahoma" w:cs="Tahoma"/>
                <w:sz w:val="20"/>
              </w:rPr>
              <w:t xml:space="preserve"> по лоту: </w:t>
            </w:r>
            <w:r w:rsidRPr="00E30BF5">
              <w:rPr>
                <w:rFonts w:ascii="Tahoma" w:hAnsi="Tahoma" w:cs="Tahoma"/>
                <w:b/>
                <w:sz w:val="20"/>
                <w:szCs w:val="20"/>
              </w:rPr>
              <w:t>«</w:t>
            </w:r>
            <w:r w:rsidR="00091505">
              <w:t xml:space="preserve"> </w:t>
            </w:r>
            <w:r w:rsidR="00091505" w:rsidRPr="00091505">
              <w:rPr>
                <w:rFonts w:ascii="Tahoma" w:hAnsi="Tahoma" w:cs="Tahoma"/>
                <w:b/>
                <w:color w:val="000000"/>
                <w:sz w:val="20"/>
                <w:szCs w:val="20"/>
                <w:shd w:val="clear" w:color="auto" w:fill="FFFFFF"/>
              </w:rPr>
              <w:t>Оказание услуг таможенного представителя по экспорту</w:t>
            </w:r>
            <w:r w:rsidRPr="00E30BF5">
              <w:rPr>
                <w:rFonts w:ascii="Tahoma" w:hAnsi="Tahoma" w:cs="Tahoma"/>
                <w:b/>
                <w:sz w:val="20"/>
                <w:szCs w:val="20"/>
              </w:rPr>
              <w:t xml:space="preserve">» 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для нужд  АО «ВяткаТорф» </w:t>
            </w:r>
          </w:p>
          <w:p w14:paraId="021C5A58" w14:textId="77777777" w:rsidR="004E4A74" w:rsidRPr="00687E11" w:rsidRDefault="001F7CF1" w:rsidP="00E30BF5">
            <w:pPr>
              <w:spacing w:line="240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 w:rsidRPr="001F7CF1">
              <w:rPr>
                <w:rFonts w:ascii="Tahoma" w:eastAsia="Calibri" w:hAnsi="Tahoma" w:cs="Tahoma"/>
                <w:sz w:val="20"/>
              </w:rPr>
              <w:t xml:space="preserve"> </w:t>
            </w:r>
            <w:r w:rsidR="00204B32" w:rsidRPr="00204B32">
              <w:rPr>
                <w:rFonts w:ascii="Tahoma" w:hAnsi="Tahoma" w:cs="Tahoma"/>
                <w:sz w:val="20"/>
              </w:rPr>
              <w:t>в объемах лота и соотве</w:t>
            </w:r>
            <w:r w:rsidR="00F237D8">
              <w:rPr>
                <w:rFonts w:ascii="Tahoma" w:hAnsi="Tahoma" w:cs="Tahoma"/>
                <w:sz w:val="20"/>
              </w:rPr>
              <w:t>тствии с Техническим заданием (п</w:t>
            </w:r>
            <w:r w:rsidR="00204B32" w:rsidRPr="00204B32">
              <w:rPr>
                <w:rFonts w:ascii="Tahoma" w:hAnsi="Tahoma" w:cs="Tahoma"/>
                <w:sz w:val="20"/>
              </w:rPr>
              <w:t xml:space="preserve">риложение </w:t>
            </w:r>
            <w:r w:rsidR="009752B1">
              <w:rPr>
                <w:rFonts w:ascii="Tahoma" w:hAnsi="Tahoma" w:cs="Tahoma"/>
                <w:sz w:val="20"/>
              </w:rPr>
              <w:t xml:space="preserve">№ </w:t>
            </w:r>
            <w:r w:rsidR="00204B32" w:rsidRPr="00204B32">
              <w:rPr>
                <w:rFonts w:ascii="Tahoma" w:hAnsi="Tahoma" w:cs="Tahoma"/>
                <w:sz w:val="20"/>
              </w:rPr>
              <w:t>1 Документации)</w:t>
            </w:r>
          </w:p>
        </w:tc>
      </w:tr>
      <w:tr w:rsidR="004E4A74" w:rsidRPr="004E4A74" w14:paraId="3803C9FC" w14:textId="77777777" w:rsidTr="00870A2C">
        <w:trPr>
          <w:trHeight w:val="647"/>
        </w:trPr>
        <w:tc>
          <w:tcPr>
            <w:tcW w:w="624" w:type="dxa"/>
            <w:shd w:val="clear" w:color="auto" w:fill="auto"/>
          </w:tcPr>
          <w:p w14:paraId="08CC3E01" w14:textId="77777777" w:rsidR="004E4A74" w:rsidRPr="004E4A74" w:rsidRDefault="004E4A74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1E7367DC" w14:textId="77777777" w:rsidR="004E4A74" w:rsidRPr="004E4A74" w:rsidRDefault="004E4A74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E4A74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954" w:type="dxa"/>
            <w:shd w:val="clear" w:color="auto" w:fill="auto"/>
          </w:tcPr>
          <w:p w14:paraId="4C641EF0" w14:textId="77777777" w:rsidR="004E4A74" w:rsidRPr="00670244" w:rsidRDefault="009752B1" w:rsidP="00670244">
            <w:pPr>
              <w:pStyle w:val="ab"/>
              <w:widowControl w:val="0"/>
              <w:spacing w:after="0"/>
              <w:jc w:val="both"/>
              <w:rPr>
                <w:lang w:val="ru-RU"/>
              </w:rPr>
            </w:pPr>
            <w:r>
              <w:rPr>
                <w:rFonts w:ascii="Tahoma" w:hAnsi="Tahoma" w:cs="Tahoma"/>
                <w:sz w:val="20"/>
                <w:lang w:val="ru-RU"/>
              </w:rPr>
              <w:t xml:space="preserve">В </w:t>
            </w:r>
            <w:r w:rsidRPr="00204B32">
              <w:rPr>
                <w:rFonts w:ascii="Tahoma" w:hAnsi="Tahoma" w:cs="Tahoma"/>
                <w:sz w:val="20"/>
              </w:rPr>
              <w:t>соответствии с Техническим</w:t>
            </w:r>
            <w:r w:rsidR="00F237D8">
              <w:rPr>
                <w:rFonts w:ascii="Tahoma" w:hAnsi="Tahoma" w:cs="Tahoma"/>
                <w:sz w:val="20"/>
              </w:rPr>
              <w:t xml:space="preserve"> заданием (п</w:t>
            </w:r>
            <w:r w:rsidRPr="00204B32">
              <w:rPr>
                <w:rFonts w:ascii="Tahoma" w:hAnsi="Tahoma" w:cs="Tahoma"/>
                <w:sz w:val="20"/>
              </w:rPr>
              <w:t xml:space="preserve">риложение </w:t>
            </w:r>
            <w:r>
              <w:rPr>
                <w:rFonts w:ascii="Tahoma" w:hAnsi="Tahoma" w:cs="Tahoma"/>
                <w:sz w:val="20"/>
              </w:rPr>
              <w:t xml:space="preserve">№ </w:t>
            </w:r>
            <w:r w:rsidRPr="00204B32">
              <w:rPr>
                <w:rFonts w:ascii="Tahoma" w:hAnsi="Tahoma" w:cs="Tahoma"/>
                <w:sz w:val="20"/>
              </w:rPr>
              <w:t>1 Документации)</w:t>
            </w:r>
          </w:p>
        </w:tc>
      </w:tr>
      <w:tr w:rsidR="004E4A74" w:rsidRPr="004E4A74" w14:paraId="735564C4" w14:textId="77777777" w:rsidTr="00BF0740">
        <w:trPr>
          <w:trHeight w:val="235"/>
        </w:trPr>
        <w:tc>
          <w:tcPr>
            <w:tcW w:w="624" w:type="dxa"/>
            <w:shd w:val="clear" w:color="auto" w:fill="auto"/>
          </w:tcPr>
          <w:p w14:paraId="04689880" w14:textId="77777777" w:rsidR="004E4A74" w:rsidRPr="004E4A74" w:rsidRDefault="004E4A74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3BAF12B5" w14:textId="77777777" w:rsidR="004E4A74" w:rsidRPr="004E4A74" w:rsidRDefault="004E4A74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4E4A74">
              <w:rPr>
                <w:rFonts w:ascii="Tahoma" w:eastAsia="Calibri" w:hAnsi="Tahoma" w:cs="Tahoma"/>
                <w:sz w:val="20"/>
                <w:szCs w:val="22"/>
              </w:rPr>
              <w:t xml:space="preserve">Валюта </w:t>
            </w:r>
            <w:r w:rsidRPr="004E4A74">
              <w:rPr>
                <w:rFonts w:ascii="Tahoma" w:hAnsi="Tahoma" w:cs="Tahoma"/>
                <w:sz w:val="20"/>
              </w:rPr>
              <w:t>договора</w:t>
            </w:r>
            <w:r w:rsidRPr="004E4A74"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954" w:type="dxa"/>
            <w:shd w:val="clear" w:color="auto" w:fill="auto"/>
          </w:tcPr>
          <w:p w14:paraId="466D8A09" w14:textId="77777777" w:rsidR="004E4A74" w:rsidRPr="004E4A74" w:rsidRDefault="00D10B24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</w:rPr>
              <w:t>Р</w:t>
            </w:r>
            <w:r w:rsidR="00204B32">
              <w:rPr>
                <w:rFonts w:ascii="Tahoma" w:eastAsia="Calibri" w:hAnsi="Tahoma" w:cs="Tahoma"/>
                <w:sz w:val="20"/>
              </w:rPr>
              <w:t>убли</w:t>
            </w:r>
          </w:p>
        </w:tc>
      </w:tr>
      <w:tr w:rsidR="004E4A74" w:rsidRPr="004E4A74" w14:paraId="61B2FF51" w14:textId="77777777" w:rsidTr="00BF0740">
        <w:trPr>
          <w:trHeight w:val="470"/>
        </w:trPr>
        <w:tc>
          <w:tcPr>
            <w:tcW w:w="624" w:type="dxa"/>
            <w:shd w:val="clear" w:color="auto" w:fill="auto"/>
          </w:tcPr>
          <w:p w14:paraId="2E07A9D1" w14:textId="77777777" w:rsidR="004E4A74" w:rsidRPr="004E4A74" w:rsidRDefault="004E4A74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770A7F14" w14:textId="77777777" w:rsidR="004E4A74" w:rsidRPr="004E4A74" w:rsidRDefault="004E4A74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4E4A74">
              <w:rPr>
                <w:rFonts w:ascii="Tahoma" w:eastAsia="Calibri" w:hAnsi="Tahoma" w:cs="Tahoma"/>
                <w:sz w:val="20"/>
                <w:szCs w:val="22"/>
              </w:rPr>
              <w:t>Начальная (максимальная) цена договора (цена лота):</w:t>
            </w:r>
            <w:r w:rsidRPr="004E4A74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954" w:type="dxa"/>
            <w:shd w:val="clear" w:color="auto" w:fill="auto"/>
          </w:tcPr>
          <w:p w14:paraId="68BA1F65" w14:textId="77777777" w:rsidR="003131F8" w:rsidRPr="00091505" w:rsidRDefault="00091505" w:rsidP="00D62DE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lightGray"/>
              </w:rPr>
            </w:pPr>
            <w:r w:rsidRPr="00091505">
              <w:rPr>
                <w:rFonts w:ascii="Tahoma" w:eastAsia="Calibri" w:hAnsi="Tahoma" w:cs="Tahoma"/>
                <w:b/>
                <w:sz w:val="20"/>
              </w:rPr>
              <w:t xml:space="preserve">3 249 000,00 </w:t>
            </w:r>
            <w:r w:rsidR="003131F8" w:rsidRPr="00091505">
              <w:rPr>
                <w:rFonts w:ascii="Tahoma" w:eastAsia="Calibri" w:hAnsi="Tahoma" w:cs="Tahoma"/>
                <w:b/>
                <w:sz w:val="20"/>
                <w:highlight w:val="lightGray"/>
              </w:rPr>
              <w:t xml:space="preserve"> </w:t>
            </w:r>
            <w:r w:rsidR="009E2097" w:rsidRPr="00091505">
              <w:rPr>
                <w:rFonts w:ascii="Tahoma" w:eastAsia="Calibri" w:hAnsi="Tahoma" w:cs="Tahoma"/>
                <w:b/>
                <w:sz w:val="20"/>
                <w:highlight w:val="lightGray"/>
              </w:rPr>
              <w:t>рублей, в т.ч. НДС</w:t>
            </w:r>
          </w:p>
          <w:p w14:paraId="47534CB8" w14:textId="77777777" w:rsidR="004E4A74" w:rsidRPr="003131F8" w:rsidRDefault="004E4A74" w:rsidP="00D62DE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lightGray"/>
              </w:rPr>
            </w:pPr>
          </w:p>
        </w:tc>
      </w:tr>
      <w:tr w:rsidR="004E4A74" w:rsidRPr="004E4A74" w14:paraId="04D3A573" w14:textId="77777777" w:rsidTr="00BF0740">
        <w:trPr>
          <w:trHeight w:val="470"/>
        </w:trPr>
        <w:tc>
          <w:tcPr>
            <w:tcW w:w="624" w:type="dxa"/>
            <w:shd w:val="clear" w:color="auto" w:fill="auto"/>
          </w:tcPr>
          <w:p w14:paraId="2AF9A36A" w14:textId="77777777" w:rsidR="004E4A74" w:rsidRPr="004E4A74" w:rsidRDefault="004E4A74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45FEDCF1" w14:textId="77777777" w:rsidR="004E4A74" w:rsidRPr="004E4A74" w:rsidRDefault="004E4A74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E4A74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954" w:type="dxa"/>
            <w:shd w:val="clear" w:color="auto" w:fill="auto"/>
          </w:tcPr>
          <w:p w14:paraId="5D6EF5AC" w14:textId="77777777" w:rsidR="004E4A74" w:rsidRPr="004E4A74" w:rsidRDefault="003F1D97" w:rsidP="003C06D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4E4A74" w:rsidRPr="004E4A74" w14:paraId="7D2581D8" w14:textId="77777777" w:rsidTr="00BF0740">
        <w:trPr>
          <w:trHeight w:val="931"/>
        </w:trPr>
        <w:tc>
          <w:tcPr>
            <w:tcW w:w="624" w:type="dxa"/>
            <w:shd w:val="clear" w:color="auto" w:fill="auto"/>
          </w:tcPr>
          <w:p w14:paraId="467ED7B6" w14:textId="77777777" w:rsidR="004E4A74" w:rsidRPr="004E4A74" w:rsidRDefault="004E4A74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0B263E08" w14:textId="77777777" w:rsidR="004E4A74" w:rsidRPr="004E4A74" w:rsidRDefault="004E4A74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4E4A74">
              <w:rPr>
                <w:rFonts w:ascii="Tahoma" w:eastAsia="Calibri" w:hAnsi="Tahoma" w:cs="Tahoma"/>
                <w:sz w:val="20"/>
                <w:szCs w:val="22"/>
              </w:rPr>
              <w:t>Срок, место и порядок предоставления документации о закупке:</w:t>
            </w:r>
          </w:p>
        </w:tc>
        <w:tc>
          <w:tcPr>
            <w:tcW w:w="5954" w:type="dxa"/>
            <w:shd w:val="clear" w:color="auto" w:fill="auto"/>
          </w:tcPr>
          <w:p w14:paraId="5526755F" w14:textId="77777777" w:rsidR="00E6233F" w:rsidRPr="00EF0EC8" w:rsidRDefault="00E6233F" w:rsidP="00E6233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EF0EC8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zakupki.gov.ru,</w:t>
            </w:r>
          </w:p>
          <w:p w14:paraId="3F71ADC1" w14:textId="77777777" w:rsidR="00E6233F" w:rsidRPr="00EF0EC8" w:rsidRDefault="00600778" w:rsidP="00E6233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https://www.roseltorg.ru/</w:t>
            </w:r>
            <w:r w:rsidR="00E6233F" w:rsidRPr="00EF0EC8">
              <w:rPr>
                <w:rFonts w:ascii="Tahoma" w:eastAsia="Calibri" w:hAnsi="Tahoma" w:cs="Tahoma"/>
                <w:sz w:val="20"/>
              </w:rPr>
              <w:t xml:space="preserve"> и доступна для ознакомления без взимания платы, начиная </w:t>
            </w:r>
          </w:p>
          <w:p w14:paraId="0723A2B4" w14:textId="77777777" w:rsidR="004E4A74" w:rsidRPr="00EF0EC8" w:rsidRDefault="00E6233F" w:rsidP="0009150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4B08A9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с </w:t>
            </w:r>
            <w:r w:rsidR="00B65AAA" w:rsidRPr="004B08A9">
              <w:rPr>
                <w:rFonts w:ascii="Tahoma" w:eastAsia="Cambria" w:hAnsi="Tahoma" w:cs="Tahoma"/>
                <w:b/>
                <w:color w:val="000000"/>
                <w:sz w:val="20"/>
                <w:highlight w:val="yellow"/>
              </w:rPr>
              <w:t>«</w:t>
            </w:r>
            <w:r w:rsidR="00091505">
              <w:rPr>
                <w:rFonts w:ascii="Tahoma" w:eastAsia="Cambria" w:hAnsi="Tahoma" w:cs="Tahoma"/>
                <w:b/>
                <w:color w:val="000000"/>
                <w:sz w:val="20"/>
                <w:highlight w:val="yellow"/>
              </w:rPr>
              <w:t>03» марта 2025</w:t>
            </w:r>
            <w:r w:rsidR="00B65AAA" w:rsidRPr="004B08A9">
              <w:rPr>
                <w:rFonts w:ascii="Tahoma" w:eastAsia="Cambria" w:hAnsi="Tahoma" w:cs="Tahoma"/>
                <w:b/>
                <w:color w:val="000000"/>
                <w:sz w:val="20"/>
                <w:highlight w:val="yellow"/>
              </w:rPr>
              <w:t xml:space="preserve"> года</w:t>
            </w:r>
          </w:p>
        </w:tc>
      </w:tr>
      <w:tr w:rsidR="004E4A74" w:rsidRPr="004E4A74" w14:paraId="6191A5FF" w14:textId="77777777" w:rsidTr="00BF0740">
        <w:trPr>
          <w:trHeight w:val="705"/>
        </w:trPr>
        <w:tc>
          <w:tcPr>
            <w:tcW w:w="624" w:type="dxa"/>
            <w:shd w:val="clear" w:color="auto" w:fill="auto"/>
          </w:tcPr>
          <w:p w14:paraId="22F32CFD" w14:textId="77777777" w:rsidR="004E4A74" w:rsidRPr="004E4A74" w:rsidRDefault="004E4A74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6611A094" w14:textId="77777777" w:rsidR="004E4A74" w:rsidRPr="004E4A74" w:rsidRDefault="004E4A74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4E4A74">
              <w:rPr>
                <w:rFonts w:ascii="Tahoma" w:eastAsia="Calibri" w:hAnsi="Tahoma" w:cs="Tahoma"/>
                <w:sz w:val="20"/>
                <w:szCs w:val="22"/>
              </w:rPr>
              <w:t>Дата и время окончания приема Организатором закупки заявок на участие в закупке:</w:t>
            </w:r>
          </w:p>
        </w:tc>
        <w:tc>
          <w:tcPr>
            <w:tcW w:w="5954" w:type="dxa"/>
            <w:shd w:val="clear" w:color="auto" w:fill="auto"/>
          </w:tcPr>
          <w:p w14:paraId="4D4A3039" w14:textId="77777777" w:rsidR="000B6413" w:rsidRPr="00EF0EC8" w:rsidRDefault="00BA09B5" w:rsidP="004B1D11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EF0EC8">
              <w:rPr>
                <w:rFonts w:ascii="Tahoma" w:eastAsia="Calibri" w:hAnsi="Tahoma" w:cs="Tahoma"/>
                <w:b/>
                <w:sz w:val="20"/>
              </w:rPr>
              <w:t>14</w:t>
            </w:r>
            <w:r w:rsidR="00EF20EC" w:rsidRPr="00EF0EC8">
              <w:rPr>
                <w:rFonts w:ascii="Tahoma" w:eastAsia="Calibri" w:hAnsi="Tahoma" w:cs="Tahoma"/>
                <w:b/>
                <w:sz w:val="20"/>
              </w:rPr>
              <w:t xml:space="preserve"> час. </w:t>
            </w:r>
            <w:r w:rsidR="006F716D" w:rsidRPr="00EF0EC8">
              <w:rPr>
                <w:rFonts w:ascii="Tahoma" w:eastAsia="Calibri" w:hAnsi="Tahoma" w:cs="Tahoma"/>
                <w:b/>
                <w:sz w:val="20"/>
              </w:rPr>
              <w:t>00</w:t>
            </w:r>
            <w:r w:rsidR="004B1D11" w:rsidRPr="00EF0EC8">
              <w:rPr>
                <w:rFonts w:ascii="Tahoma" w:eastAsia="Calibri" w:hAnsi="Tahoma" w:cs="Tahoma"/>
                <w:b/>
                <w:sz w:val="20"/>
              </w:rPr>
              <w:t xml:space="preserve"> мин. (время московское)       </w:t>
            </w:r>
          </w:p>
          <w:p w14:paraId="3228C81C" w14:textId="77777777" w:rsidR="004E4A74" w:rsidRPr="00EF0EC8" w:rsidRDefault="00F237D8" w:rsidP="0009150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4B08A9">
              <w:rPr>
                <w:rFonts w:ascii="Tahoma" w:eastAsia="Cambria" w:hAnsi="Tahoma" w:cs="Tahoma"/>
                <w:b/>
                <w:color w:val="000000"/>
                <w:sz w:val="20"/>
                <w:highlight w:val="yellow"/>
              </w:rPr>
              <w:t>«</w:t>
            </w:r>
            <w:r w:rsidR="00091505">
              <w:rPr>
                <w:rFonts w:ascii="Tahoma" w:eastAsia="Cambria" w:hAnsi="Tahoma" w:cs="Tahoma"/>
                <w:b/>
                <w:color w:val="000000"/>
                <w:sz w:val="20"/>
                <w:highlight w:val="yellow"/>
              </w:rPr>
              <w:t>13» марта 2025</w:t>
            </w:r>
            <w:r w:rsidRPr="004B08A9">
              <w:rPr>
                <w:rFonts w:ascii="Tahoma" w:eastAsia="Cambria" w:hAnsi="Tahoma" w:cs="Tahoma"/>
                <w:b/>
                <w:color w:val="000000"/>
                <w:sz w:val="20"/>
                <w:highlight w:val="yellow"/>
              </w:rPr>
              <w:t xml:space="preserve"> года</w:t>
            </w:r>
          </w:p>
        </w:tc>
      </w:tr>
      <w:tr w:rsidR="00E6233F" w:rsidRPr="004E4A74" w14:paraId="5A182825" w14:textId="77777777" w:rsidTr="00BF0740">
        <w:trPr>
          <w:trHeight w:val="705"/>
        </w:trPr>
        <w:tc>
          <w:tcPr>
            <w:tcW w:w="624" w:type="dxa"/>
            <w:shd w:val="clear" w:color="auto" w:fill="auto"/>
          </w:tcPr>
          <w:p w14:paraId="2B9A20F2" w14:textId="77777777" w:rsidR="00E6233F" w:rsidRPr="004E4A74" w:rsidRDefault="00E6233F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52EEC0AD" w14:textId="77777777" w:rsidR="00E6233F" w:rsidRPr="004E4A74" w:rsidRDefault="00E6233F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4E4A74">
              <w:rPr>
                <w:rFonts w:ascii="Tahoma" w:eastAsia="Calibri" w:hAnsi="Tahoma" w:cs="Tahoma"/>
                <w:sz w:val="20"/>
                <w:szCs w:val="22"/>
              </w:rPr>
              <w:t>Место и дата рассмотрения заявок Участников закупки и подведения итогов закупки</w:t>
            </w:r>
          </w:p>
        </w:tc>
        <w:tc>
          <w:tcPr>
            <w:tcW w:w="5954" w:type="dxa"/>
            <w:shd w:val="clear" w:color="auto" w:fill="auto"/>
          </w:tcPr>
          <w:p w14:paraId="2C6281BE" w14:textId="77777777" w:rsidR="00E6233F" w:rsidRPr="00E6233F" w:rsidRDefault="00E6233F" w:rsidP="00E6233F">
            <w:pPr>
              <w:spacing w:line="240" w:lineRule="auto"/>
              <w:ind w:firstLine="0"/>
              <w:rPr>
                <w:rFonts w:ascii="Tahoma" w:hAnsi="Tahoma" w:cs="Tahoma"/>
                <w:sz w:val="20"/>
              </w:rPr>
            </w:pPr>
            <w:r w:rsidRPr="00E6233F">
              <w:rPr>
                <w:rFonts w:ascii="Tahoma" w:hAnsi="Tahoma" w:cs="Tahoma"/>
                <w:sz w:val="20"/>
              </w:rPr>
              <w:t>Место рассмотрения заявок: г. Киров, ул. Маклина,31.</w:t>
            </w:r>
          </w:p>
        </w:tc>
      </w:tr>
      <w:tr w:rsidR="00E6233F" w:rsidRPr="004E4A74" w14:paraId="60C465DB" w14:textId="77777777" w:rsidTr="00BF0740">
        <w:trPr>
          <w:trHeight w:val="470"/>
        </w:trPr>
        <w:tc>
          <w:tcPr>
            <w:tcW w:w="624" w:type="dxa"/>
            <w:shd w:val="clear" w:color="auto" w:fill="auto"/>
          </w:tcPr>
          <w:p w14:paraId="6BC8F046" w14:textId="77777777" w:rsidR="00E6233F" w:rsidRPr="004E4A74" w:rsidRDefault="00E6233F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6111367"/>
          </w:p>
        </w:tc>
        <w:bookmarkEnd w:id="4"/>
        <w:tc>
          <w:tcPr>
            <w:tcW w:w="3969" w:type="dxa"/>
            <w:shd w:val="clear" w:color="auto" w:fill="auto"/>
          </w:tcPr>
          <w:p w14:paraId="16B6AFA8" w14:textId="77777777" w:rsidR="00E6233F" w:rsidRPr="004E4A74" w:rsidRDefault="00E6233F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E4A74">
              <w:rPr>
                <w:rFonts w:ascii="Tahoma" w:eastAsia="Calibri" w:hAnsi="Tahoma" w:cs="Tahoma"/>
                <w:sz w:val="20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5954" w:type="dxa"/>
            <w:shd w:val="clear" w:color="auto" w:fill="auto"/>
          </w:tcPr>
          <w:p w14:paraId="797D8E2E" w14:textId="77777777" w:rsidR="00E6233F" w:rsidRPr="00E6233F" w:rsidRDefault="00E6233F" w:rsidP="00E6233F">
            <w:pPr>
              <w:spacing w:line="240" w:lineRule="auto"/>
              <w:ind w:firstLine="0"/>
              <w:rPr>
                <w:rFonts w:ascii="Tahoma" w:hAnsi="Tahoma" w:cs="Tahoma"/>
                <w:sz w:val="20"/>
              </w:rPr>
            </w:pPr>
            <w:r w:rsidRPr="00E6233F">
              <w:rPr>
                <w:rFonts w:ascii="Tahoma" w:hAnsi="Tahoma" w:cs="Tahoma"/>
                <w:sz w:val="20"/>
              </w:rPr>
              <w:t>Организатор запроса предложений рассмотрит предложения Участников и определит Победителя ориентировочно в течение 20 дней с момента вскрытия поступивших предложений. При необходимости Организатор может изменить указанный срок.</w:t>
            </w:r>
          </w:p>
        </w:tc>
      </w:tr>
      <w:tr w:rsidR="00E6233F" w:rsidRPr="004E4A74" w14:paraId="307D0775" w14:textId="77777777" w:rsidTr="00BF0740">
        <w:trPr>
          <w:trHeight w:val="941"/>
        </w:trPr>
        <w:tc>
          <w:tcPr>
            <w:tcW w:w="624" w:type="dxa"/>
            <w:shd w:val="clear" w:color="auto" w:fill="auto"/>
          </w:tcPr>
          <w:p w14:paraId="6984792B" w14:textId="77777777" w:rsidR="00E6233F" w:rsidRPr="004E4A74" w:rsidRDefault="00E6233F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1095430"/>
          </w:p>
        </w:tc>
        <w:bookmarkEnd w:id="5"/>
        <w:tc>
          <w:tcPr>
            <w:tcW w:w="3969" w:type="dxa"/>
            <w:shd w:val="clear" w:color="auto" w:fill="auto"/>
          </w:tcPr>
          <w:p w14:paraId="1A295511" w14:textId="77777777" w:rsidR="00E6233F" w:rsidRPr="004E4A74" w:rsidRDefault="00E6233F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E4A74">
              <w:rPr>
                <w:rFonts w:ascii="Tahoma" w:eastAsia="Calibri" w:hAnsi="Tahoma" w:cs="Tahoma"/>
                <w:sz w:val="20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954" w:type="dxa"/>
            <w:shd w:val="clear" w:color="auto" w:fill="auto"/>
          </w:tcPr>
          <w:p w14:paraId="3EB13CFA" w14:textId="77777777" w:rsidR="00E6233F" w:rsidRPr="00E6233F" w:rsidRDefault="00600778" w:rsidP="00E6233F">
            <w:pPr>
              <w:spacing w:line="240" w:lineRule="auto"/>
              <w:ind w:firstLine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https://www.roseltorg.ru/</w:t>
            </w:r>
          </w:p>
        </w:tc>
      </w:tr>
      <w:tr w:rsidR="00E6233F" w:rsidRPr="004E4A74" w14:paraId="7AD29E3E" w14:textId="77777777" w:rsidTr="00BF0740">
        <w:trPr>
          <w:trHeight w:val="941"/>
        </w:trPr>
        <w:tc>
          <w:tcPr>
            <w:tcW w:w="624" w:type="dxa"/>
            <w:shd w:val="clear" w:color="auto" w:fill="auto"/>
          </w:tcPr>
          <w:p w14:paraId="4793D5AA" w14:textId="77777777" w:rsidR="00E6233F" w:rsidRPr="004E4A74" w:rsidRDefault="00E6233F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6" w:name="_Ref426034806"/>
          </w:p>
        </w:tc>
        <w:bookmarkEnd w:id="6"/>
        <w:tc>
          <w:tcPr>
            <w:tcW w:w="3969" w:type="dxa"/>
            <w:shd w:val="clear" w:color="auto" w:fill="auto"/>
          </w:tcPr>
          <w:p w14:paraId="0D78C383" w14:textId="77777777" w:rsidR="00E6233F" w:rsidRPr="004E4A74" w:rsidRDefault="00E6233F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4E4A74"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Участника закупки к субъектам малого и среднего предпринимательства: </w:t>
            </w:r>
          </w:p>
        </w:tc>
        <w:tc>
          <w:tcPr>
            <w:tcW w:w="5954" w:type="dxa"/>
            <w:shd w:val="clear" w:color="auto" w:fill="auto"/>
          </w:tcPr>
          <w:p w14:paraId="6CF12984" w14:textId="77777777" w:rsidR="00E6233F" w:rsidRPr="00E6233F" w:rsidRDefault="00E6233F" w:rsidP="00E6233F">
            <w:pPr>
              <w:spacing w:line="240" w:lineRule="auto"/>
              <w:ind w:firstLine="0"/>
              <w:rPr>
                <w:rFonts w:ascii="Tahoma" w:hAnsi="Tahoma" w:cs="Tahoma"/>
                <w:sz w:val="20"/>
              </w:rPr>
            </w:pPr>
            <w:r w:rsidRPr="00E6233F">
              <w:rPr>
                <w:rFonts w:ascii="Tahoma" w:hAnsi="Tahoma" w:cs="Tahoma"/>
                <w:sz w:val="20"/>
              </w:rPr>
              <w:t xml:space="preserve">В соответствии с требованиями документации о закупке и правилами работы </w:t>
            </w:r>
            <w:r w:rsidR="00600778">
              <w:rPr>
                <w:rFonts w:ascii="Tahoma" w:hAnsi="Tahoma" w:cs="Tahoma"/>
                <w:sz w:val="20"/>
              </w:rPr>
              <w:t>https://www.roseltorg.ru/</w:t>
            </w:r>
          </w:p>
        </w:tc>
      </w:tr>
      <w:tr w:rsidR="00E6233F" w:rsidRPr="004E4A74" w14:paraId="6A40A3AF" w14:textId="77777777" w:rsidTr="00BF0740">
        <w:trPr>
          <w:trHeight w:val="1190"/>
        </w:trPr>
        <w:tc>
          <w:tcPr>
            <w:tcW w:w="624" w:type="dxa"/>
            <w:shd w:val="clear" w:color="auto" w:fill="auto"/>
          </w:tcPr>
          <w:p w14:paraId="7D0DA2EF" w14:textId="77777777" w:rsidR="00E6233F" w:rsidRPr="004E4A74" w:rsidRDefault="00E6233F" w:rsidP="004E4A74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0F30B91E" w14:textId="77777777" w:rsidR="00E6233F" w:rsidRPr="004E4A74" w:rsidRDefault="00E6233F" w:rsidP="004E4A74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 w:rsidRPr="004E4A74">
              <w:rPr>
                <w:rFonts w:ascii="Tahoma" w:eastAsia="Calibri" w:hAnsi="Tahoma" w:cs="Tahoma"/>
                <w:sz w:val="20"/>
                <w:szCs w:val="22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</w:p>
        </w:tc>
        <w:tc>
          <w:tcPr>
            <w:tcW w:w="5954" w:type="dxa"/>
            <w:shd w:val="clear" w:color="auto" w:fill="auto"/>
          </w:tcPr>
          <w:p w14:paraId="5B3A64FA" w14:textId="77777777" w:rsidR="00E6233F" w:rsidRPr="00E6233F" w:rsidRDefault="00E6233F" w:rsidP="00E6233F">
            <w:pPr>
              <w:spacing w:line="240" w:lineRule="auto"/>
              <w:ind w:firstLine="0"/>
              <w:rPr>
                <w:rFonts w:ascii="Tahoma" w:hAnsi="Tahoma" w:cs="Tahoma"/>
                <w:sz w:val="20"/>
              </w:rPr>
            </w:pPr>
            <w:r w:rsidRPr="00E6233F">
              <w:rPr>
                <w:rFonts w:ascii="Tahoma" w:hAnsi="Tahoma" w:cs="Tahoma"/>
                <w:sz w:val="20"/>
              </w:rPr>
              <w:t>Не установлено</w:t>
            </w:r>
          </w:p>
        </w:tc>
      </w:tr>
      <w:tr w:rsidR="00E6233F" w:rsidRPr="004E4A74" w14:paraId="5ACD1BAD" w14:textId="77777777" w:rsidTr="00B61ED0">
        <w:trPr>
          <w:trHeight w:val="141"/>
        </w:trPr>
        <w:tc>
          <w:tcPr>
            <w:tcW w:w="624" w:type="dxa"/>
            <w:shd w:val="clear" w:color="auto" w:fill="auto"/>
          </w:tcPr>
          <w:p w14:paraId="4CD45ABF" w14:textId="77777777" w:rsidR="00E6233F" w:rsidRPr="004E4A74" w:rsidRDefault="00E6233F" w:rsidP="007B61FC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09AA39FE" w14:textId="77777777" w:rsidR="00E6233F" w:rsidRPr="00894F3C" w:rsidRDefault="00E6233F" w:rsidP="00B61ED0">
            <w:pPr>
              <w:pStyle w:val="14"/>
              <w:snapToGrid w:val="0"/>
              <w:ind w:hanging="15"/>
              <w:rPr>
                <w:rFonts w:ascii="Tahoma" w:hAnsi="Tahoma"/>
                <w:color w:val="000000"/>
                <w:lang w:eastAsia="ru-RU"/>
              </w:rPr>
            </w:pPr>
            <w:r w:rsidRPr="00894F3C">
              <w:rPr>
                <w:rFonts w:ascii="Tahoma" w:hAnsi="Tahoma"/>
                <w:color w:val="000000"/>
                <w:lang w:eastAsia="ru-RU"/>
              </w:rPr>
              <w:t>Информация о праве Заказчика</w:t>
            </w:r>
          </w:p>
          <w:p w14:paraId="627F6843" w14:textId="77777777" w:rsidR="00E6233F" w:rsidRPr="00894F3C" w:rsidRDefault="00E6233F" w:rsidP="00B61ED0">
            <w:pPr>
              <w:pStyle w:val="14"/>
              <w:snapToGrid w:val="0"/>
              <w:ind w:hanging="15"/>
              <w:rPr>
                <w:rFonts w:ascii="Tahoma" w:hAnsi="Tahoma"/>
                <w:color w:val="000000"/>
                <w:lang w:eastAsia="ru-RU"/>
              </w:rPr>
            </w:pPr>
            <w:r w:rsidRPr="00894F3C">
              <w:rPr>
                <w:rFonts w:ascii="Tahoma" w:hAnsi="Tahoma"/>
                <w:color w:val="000000"/>
                <w:lang w:eastAsia="ru-RU"/>
              </w:rPr>
              <w:t>отказаться от проведения закупки:</w:t>
            </w:r>
          </w:p>
        </w:tc>
        <w:tc>
          <w:tcPr>
            <w:tcW w:w="5954" w:type="dxa"/>
            <w:shd w:val="clear" w:color="auto" w:fill="auto"/>
          </w:tcPr>
          <w:p w14:paraId="4CCFCBE0" w14:textId="77777777" w:rsidR="00E6233F" w:rsidRPr="00E6233F" w:rsidRDefault="00E6233F" w:rsidP="00E6233F">
            <w:pPr>
              <w:spacing w:line="240" w:lineRule="auto"/>
              <w:ind w:firstLine="0"/>
              <w:rPr>
                <w:rFonts w:ascii="Tahoma" w:hAnsi="Tahoma" w:cs="Tahoma"/>
                <w:sz w:val="20"/>
              </w:rPr>
            </w:pPr>
            <w:r w:rsidRPr="00E6233F">
              <w:rPr>
                <w:rFonts w:ascii="Tahoma" w:hAnsi="Tahoma" w:cs="Tahoma"/>
                <w:sz w:val="20"/>
              </w:rPr>
              <w:t>Не установлено</w:t>
            </w:r>
          </w:p>
        </w:tc>
      </w:tr>
      <w:tr w:rsidR="007B61FC" w:rsidRPr="004E4A74" w14:paraId="524CB104" w14:textId="77777777" w:rsidTr="00B61ED0">
        <w:trPr>
          <w:trHeight w:val="141"/>
        </w:trPr>
        <w:tc>
          <w:tcPr>
            <w:tcW w:w="624" w:type="dxa"/>
            <w:shd w:val="clear" w:color="auto" w:fill="auto"/>
          </w:tcPr>
          <w:p w14:paraId="09ABAABF" w14:textId="77777777" w:rsidR="007B61FC" w:rsidRPr="004E4A74" w:rsidRDefault="007B61FC" w:rsidP="007B61FC">
            <w:pPr>
              <w:numPr>
                <w:ilvl w:val="0"/>
                <w:numId w:val="25"/>
              </w:numPr>
              <w:spacing w:line="240" w:lineRule="auto"/>
              <w:ind w:left="0" w:firstLine="0"/>
              <w:contextualSpacing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19C20E45" w14:textId="77777777" w:rsidR="007B61FC" w:rsidRPr="00894F3C" w:rsidRDefault="007B61FC" w:rsidP="00B61ED0">
            <w:pPr>
              <w:pStyle w:val="14"/>
              <w:snapToGrid w:val="0"/>
              <w:ind w:hanging="15"/>
              <w:rPr>
                <w:rFonts w:ascii="Tahoma" w:hAnsi="Tahoma"/>
                <w:color w:val="000000"/>
                <w:lang w:eastAsia="ru-RU"/>
              </w:rPr>
            </w:pPr>
            <w:r w:rsidRPr="00894F3C">
              <w:rPr>
                <w:rFonts w:ascii="Tahoma" w:hAnsi="Tahoma"/>
                <w:color w:val="000000"/>
                <w:lang w:eastAsia="ru-RU"/>
              </w:rPr>
              <w:t>Проведение переторжки:</w:t>
            </w:r>
          </w:p>
        </w:tc>
        <w:tc>
          <w:tcPr>
            <w:tcW w:w="5954" w:type="dxa"/>
            <w:shd w:val="clear" w:color="auto" w:fill="auto"/>
          </w:tcPr>
          <w:p w14:paraId="44AA3F56" w14:textId="77777777" w:rsidR="007B61FC" w:rsidRPr="00894F3C" w:rsidRDefault="007B61FC" w:rsidP="00B61ED0">
            <w:pPr>
              <w:spacing w:line="240" w:lineRule="auto"/>
              <w:ind w:firstLine="0"/>
              <w:jc w:val="left"/>
              <w:rPr>
                <w:rFonts w:ascii="Tahoma" w:hAnsi="Tahoma" w:cs="Tahoma"/>
                <w:snapToGrid/>
                <w:color w:val="000000"/>
                <w:sz w:val="20"/>
              </w:rPr>
            </w:pPr>
            <w:r w:rsidRPr="00894F3C">
              <w:rPr>
                <w:rFonts w:ascii="Tahoma" w:hAnsi="Tahoma" w:cs="Tahoma"/>
                <w:snapToGrid/>
                <w:color w:val="000000"/>
                <w:sz w:val="20"/>
              </w:rPr>
              <w:t>Организатор запроса предложений вправе провести процедуру регулирования цены.</w:t>
            </w:r>
          </w:p>
        </w:tc>
      </w:tr>
    </w:tbl>
    <w:p w14:paraId="632FBA12" w14:textId="77777777" w:rsidR="004E4A74" w:rsidRPr="004E4A74" w:rsidRDefault="004E4A74" w:rsidP="004E4A74"/>
    <w:bookmarkEnd w:id="0"/>
    <w:p w14:paraId="390239A7" w14:textId="77777777" w:rsidR="004E4A74" w:rsidRPr="004E4A74" w:rsidRDefault="004E4A74" w:rsidP="004E4A74">
      <w:pPr>
        <w:rPr>
          <w:lang w:eastAsia="x-none"/>
        </w:rPr>
      </w:pPr>
    </w:p>
    <w:sectPr w:rsidR="004E4A74" w:rsidRPr="004E4A74" w:rsidSect="007B61FC">
      <w:headerReference w:type="even" r:id="rId10"/>
      <w:footerReference w:type="even" r:id="rId11"/>
      <w:footerReference w:type="default" r:id="rId12"/>
      <w:footerReference w:type="first" r:id="rId13"/>
      <w:pgSz w:w="11906" w:h="16838"/>
      <w:pgMar w:top="851" w:right="794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69E09" w14:textId="77777777" w:rsidR="00224F12" w:rsidRDefault="00224F12" w:rsidP="00DD56E3">
      <w:pPr>
        <w:spacing w:line="240" w:lineRule="auto"/>
      </w:pPr>
      <w:r>
        <w:separator/>
      </w:r>
    </w:p>
  </w:endnote>
  <w:endnote w:type="continuationSeparator" w:id="0">
    <w:p w14:paraId="3018135C" w14:textId="77777777" w:rsidR="00224F12" w:rsidRDefault="00224F12" w:rsidP="00DD56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0B51D" w14:textId="77777777" w:rsidR="00656458" w:rsidRDefault="00656458" w:rsidP="00A82827">
    <w:pPr>
      <w:pStyle w:val="af6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0570D734" w14:textId="77777777" w:rsidR="00656458" w:rsidRDefault="00656458" w:rsidP="00A82827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5FC5B" w14:textId="77777777" w:rsidR="00656458" w:rsidRDefault="00656458" w:rsidP="00A82827">
    <w:pPr>
      <w:pStyle w:val="af6"/>
      <w:jc w:val="right"/>
    </w:pPr>
    <w:r>
      <w:rPr>
        <w:rStyle w:val="af5"/>
      </w:rPr>
      <w:fldChar w:fldCharType="begin"/>
    </w:r>
    <w:r>
      <w:rPr>
        <w:rStyle w:val="af5"/>
      </w:rPr>
      <w:instrText xml:space="preserve"> PAGE </w:instrText>
    </w:r>
    <w:r>
      <w:rPr>
        <w:rStyle w:val="af5"/>
      </w:rPr>
      <w:fldChar w:fldCharType="separate"/>
    </w:r>
    <w:r w:rsidR="00CD7BF8">
      <w:rPr>
        <w:rStyle w:val="af5"/>
        <w:noProof/>
      </w:rPr>
      <w:t>1</w:t>
    </w:r>
    <w:r>
      <w:rPr>
        <w:rStyle w:val="af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A4D54" w14:textId="366C9EA3" w:rsidR="00656458" w:rsidRDefault="004B1673" w:rsidP="00A82827">
    <w:pPr>
      <w:pStyle w:val="af6"/>
      <w:jc w:val="righ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68F3315" wp14:editId="12FAB133">
          <wp:simplePos x="0" y="0"/>
          <wp:positionH relativeFrom="column">
            <wp:posOffset>3914140</wp:posOffset>
          </wp:positionH>
          <wp:positionV relativeFrom="paragraph">
            <wp:posOffset>-2101215</wp:posOffset>
          </wp:positionV>
          <wp:extent cx="2590800" cy="22764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2276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02392D" w14:textId="77777777" w:rsidR="00224F12" w:rsidRDefault="00224F12" w:rsidP="00DD56E3">
      <w:pPr>
        <w:spacing w:line="240" w:lineRule="auto"/>
      </w:pPr>
      <w:r>
        <w:separator/>
      </w:r>
    </w:p>
  </w:footnote>
  <w:footnote w:type="continuationSeparator" w:id="0">
    <w:p w14:paraId="7EF27A7F" w14:textId="77777777" w:rsidR="00224F12" w:rsidRDefault="00224F12" w:rsidP="00DD56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0373A4" w14:textId="77777777" w:rsidR="00656458" w:rsidRPr="0013365B" w:rsidRDefault="00656458" w:rsidP="00A82827">
    <w:pPr>
      <w:pStyle w:val="af3"/>
      <w:framePr w:wrap="around" w:vAnchor="text" w:hAnchor="margin" w:xAlign="center" w:y="1"/>
      <w:rPr>
        <w:rStyle w:val="af5"/>
        <w:sz w:val="23"/>
        <w:szCs w:val="23"/>
      </w:rPr>
    </w:pPr>
    <w:r w:rsidRPr="0013365B">
      <w:rPr>
        <w:rStyle w:val="af5"/>
        <w:sz w:val="23"/>
        <w:szCs w:val="23"/>
      </w:rPr>
      <w:fldChar w:fldCharType="begin"/>
    </w:r>
    <w:r w:rsidRPr="0013365B">
      <w:rPr>
        <w:rStyle w:val="af5"/>
        <w:sz w:val="23"/>
        <w:szCs w:val="23"/>
      </w:rPr>
      <w:instrText xml:space="preserve">PAGE  </w:instrText>
    </w:r>
    <w:r w:rsidRPr="0013365B">
      <w:rPr>
        <w:rStyle w:val="af5"/>
        <w:sz w:val="23"/>
        <w:szCs w:val="23"/>
      </w:rPr>
      <w:fldChar w:fldCharType="separate"/>
    </w:r>
    <w:r>
      <w:rPr>
        <w:rStyle w:val="af5"/>
        <w:noProof/>
        <w:sz w:val="23"/>
        <w:szCs w:val="23"/>
      </w:rPr>
      <w:t>5</w:t>
    </w:r>
    <w:r w:rsidRPr="0013365B">
      <w:rPr>
        <w:rStyle w:val="af5"/>
        <w:sz w:val="23"/>
        <w:szCs w:val="23"/>
      </w:rPr>
      <w:fldChar w:fldCharType="end"/>
    </w:r>
  </w:p>
  <w:p w14:paraId="0D7821C3" w14:textId="77777777" w:rsidR="00656458" w:rsidRPr="0013365B" w:rsidRDefault="00656458">
    <w:pPr>
      <w:pStyle w:val="af3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44EA8"/>
    <w:multiLevelType w:val="hybridMultilevel"/>
    <w:tmpl w:val="5FAA5B2E"/>
    <w:lvl w:ilvl="0" w:tplc="57F6EEBE">
      <w:start w:val="10"/>
      <w:numFmt w:val="decimal"/>
      <w:lvlText w:val="%1)"/>
      <w:lvlJc w:val="left"/>
      <w:pPr>
        <w:ind w:left="3600" w:hanging="360"/>
      </w:pPr>
      <w:rPr>
        <w:rFonts w:ascii="Tahoma" w:hAnsi="Tahoma" w:cs="Tahoma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022D333E"/>
    <w:multiLevelType w:val="hybridMultilevel"/>
    <w:tmpl w:val="00645BF2"/>
    <w:lvl w:ilvl="0" w:tplc="0419000F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2" w15:restartNumberingAfterBreak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3" w15:restartNumberingAfterBreak="0">
    <w:nsid w:val="09AE15CD"/>
    <w:multiLevelType w:val="hybridMultilevel"/>
    <w:tmpl w:val="40626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A2412"/>
    <w:multiLevelType w:val="hybridMultilevel"/>
    <w:tmpl w:val="8EF82C98"/>
    <w:lvl w:ilvl="0" w:tplc="08B8E92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D61706C"/>
    <w:multiLevelType w:val="hybridMultilevel"/>
    <w:tmpl w:val="4546168C"/>
    <w:lvl w:ilvl="0" w:tplc="27D46A12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 w:val="0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544C1"/>
    <w:multiLevelType w:val="multilevel"/>
    <w:tmpl w:val="A07E9A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7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 w15:restartNumberingAfterBreak="0">
    <w:nsid w:val="23326CA6"/>
    <w:multiLevelType w:val="hybridMultilevel"/>
    <w:tmpl w:val="5CA826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0F47088"/>
    <w:multiLevelType w:val="hybridMultilevel"/>
    <w:tmpl w:val="677095C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3D63DC"/>
    <w:multiLevelType w:val="hybridMultilevel"/>
    <w:tmpl w:val="76228E76"/>
    <w:lvl w:ilvl="0" w:tplc="0419000F">
      <w:start w:val="1"/>
      <w:numFmt w:val="decimal"/>
      <w:lvlText w:val="%1."/>
      <w:lvlJc w:val="left"/>
      <w:pPr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2" w15:restartNumberingAfterBreak="0">
    <w:nsid w:val="5AC04F93"/>
    <w:multiLevelType w:val="hybridMultilevel"/>
    <w:tmpl w:val="D43C9A92"/>
    <w:lvl w:ilvl="0" w:tplc="5896FCEE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AC5130F"/>
    <w:multiLevelType w:val="multilevel"/>
    <w:tmpl w:val="D972733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4" w15:restartNumberingAfterBreak="0">
    <w:nsid w:val="5AF9525F"/>
    <w:multiLevelType w:val="hybridMultilevel"/>
    <w:tmpl w:val="23224EDA"/>
    <w:lvl w:ilvl="0" w:tplc="70A840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191D49"/>
    <w:multiLevelType w:val="hybridMultilevel"/>
    <w:tmpl w:val="C554CE04"/>
    <w:lvl w:ilvl="0" w:tplc="9BEEA9F6">
      <w:start w:val="2"/>
      <w:numFmt w:val="bullet"/>
      <w:lvlText w:val="-"/>
      <w:lvlJc w:val="left"/>
      <w:pPr>
        <w:tabs>
          <w:tab w:val="num" w:pos="1084"/>
        </w:tabs>
        <w:ind w:left="108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4"/>
        </w:tabs>
        <w:ind w:left="180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4"/>
        </w:tabs>
        <w:ind w:left="252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4"/>
        </w:tabs>
        <w:ind w:left="324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4"/>
        </w:tabs>
        <w:ind w:left="396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4"/>
        </w:tabs>
        <w:ind w:left="468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4"/>
        </w:tabs>
        <w:ind w:left="540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4"/>
        </w:tabs>
        <w:ind w:left="612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4"/>
        </w:tabs>
        <w:ind w:left="6844" w:hanging="360"/>
      </w:pPr>
      <w:rPr>
        <w:rFonts w:ascii="Wingdings" w:hAnsi="Wingdings" w:hint="default"/>
      </w:rPr>
    </w:lvl>
  </w:abstractNum>
  <w:abstractNum w:abstractNumId="16" w15:restartNumberingAfterBreak="0">
    <w:nsid w:val="5E3C79F7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17" w15:restartNumberingAfterBreak="0">
    <w:nsid w:val="5F3F42AE"/>
    <w:multiLevelType w:val="hybridMultilevel"/>
    <w:tmpl w:val="58A2C6FE"/>
    <w:lvl w:ilvl="0" w:tplc="B400E23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B140F"/>
    <w:multiLevelType w:val="singleLevel"/>
    <w:tmpl w:val="D3285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</w:abstractNum>
  <w:abstractNum w:abstractNumId="19" w15:restartNumberingAfterBreak="0">
    <w:nsid w:val="67B607F6"/>
    <w:multiLevelType w:val="multilevel"/>
    <w:tmpl w:val="223CA5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0" w15:restartNumberingAfterBreak="0">
    <w:nsid w:val="71801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21" w15:restartNumberingAfterBreak="0">
    <w:nsid w:val="73F67B5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2" w15:restartNumberingAfterBreak="0">
    <w:nsid w:val="78191B71"/>
    <w:multiLevelType w:val="hybridMultilevel"/>
    <w:tmpl w:val="621AD71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8467AAF"/>
    <w:multiLevelType w:val="multilevel"/>
    <w:tmpl w:val="D442A99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 w15:restartNumberingAfterBreak="0">
    <w:nsid w:val="78DA17D7"/>
    <w:multiLevelType w:val="hybridMultilevel"/>
    <w:tmpl w:val="CC3CC946"/>
    <w:lvl w:ilvl="0" w:tplc="12CA0DD4">
      <w:start w:val="1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5" w15:restartNumberingAfterBreak="0">
    <w:nsid w:val="7CE65659"/>
    <w:multiLevelType w:val="hybridMultilevel"/>
    <w:tmpl w:val="C0A04F44"/>
    <w:lvl w:ilvl="0" w:tplc="41B677BC">
      <w:start w:val="1"/>
      <w:numFmt w:val="decimal"/>
      <w:lvlText w:val="%1."/>
      <w:lvlJc w:val="left"/>
      <w:pPr>
        <w:tabs>
          <w:tab w:val="num" w:pos="360"/>
        </w:tabs>
      </w:pPr>
      <w:rPr>
        <w:rFonts w:ascii="Tahoma" w:eastAsia="Times New Roman" w:hAnsi="Tahoma" w:cs="Tahoma"/>
        <w:b/>
        <w:bCs w:val="0"/>
      </w:rPr>
    </w:lvl>
    <w:lvl w:ilvl="1" w:tplc="F87C64B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2D80EBC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C5CA502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7508298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AF8FC18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B1F8ED74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86B9CC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5F8273EC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7EC51A31"/>
    <w:multiLevelType w:val="hybridMultilevel"/>
    <w:tmpl w:val="1C7E5316"/>
    <w:lvl w:ilvl="0" w:tplc="CFDCDA94">
      <w:start w:val="1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num w:numId="1">
    <w:abstractNumId w:val="9"/>
  </w:num>
  <w:num w:numId="2">
    <w:abstractNumId w:val="2"/>
  </w:num>
  <w:num w:numId="3">
    <w:abstractNumId w:val="17"/>
  </w:num>
  <w:num w:numId="4">
    <w:abstractNumId w:val="26"/>
  </w:num>
  <w:num w:numId="5">
    <w:abstractNumId w:val="14"/>
  </w:num>
  <w:num w:numId="6">
    <w:abstractNumId w:val="8"/>
  </w:num>
  <w:num w:numId="7">
    <w:abstractNumId w:val="11"/>
  </w:num>
  <w:num w:numId="8">
    <w:abstractNumId w:val="4"/>
  </w:num>
  <w:num w:numId="9">
    <w:abstractNumId w:val="21"/>
  </w:num>
  <w:num w:numId="10">
    <w:abstractNumId w:val="24"/>
  </w:num>
  <w:num w:numId="11">
    <w:abstractNumId w:val="16"/>
  </w:num>
  <w:num w:numId="12">
    <w:abstractNumId w:val="20"/>
  </w:num>
  <w:num w:numId="13">
    <w:abstractNumId w:val="13"/>
  </w:num>
  <w:num w:numId="14">
    <w:abstractNumId w:val="1"/>
  </w:num>
  <w:num w:numId="15">
    <w:abstractNumId w:val="25"/>
  </w:num>
  <w:num w:numId="16">
    <w:abstractNumId w:val="5"/>
  </w:num>
  <w:num w:numId="17">
    <w:abstractNumId w:val="18"/>
  </w:num>
  <w:num w:numId="18">
    <w:abstractNumId w:val="12"/>
  </w:num>
  <w:num w:numId="19">
    <w:abstractNumId w:val="0"/>
  </w:num>
  <w:num w:numId="20">
    <w:abstractNumId w:val="15"/>
  </w:num>
  <w:num w:numId="21">
    <w:abstractNumId w:val="3"/>
  </w:num>
  <w:num w:numId="22">
    <w:abstractNumId w:val="23"/>
  </w:num>
  <w:num w:numId="23">
    <w:abstractNumId w:val="10"/>
  </w:num>
  <w:num w:numId="24">
    <w:abstractNumId w:val="6"/>
  </w:num>
  <w:num w:numId="25">
    <w:abstractNumId w:val="7"/>
  </w:num>
  <w:num w:numId="26">
    <w:abstractNumId w:val="22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69C"/>
    <w:rsid w:val="00001A57"/>
    <w:rsid w:val="0000735D"/>
    <w:rsid w:val="000127E4"/>
    <w:rsid w:val="00017644"/>
    <w:rsid w:val="00027724"/>
    <w:rsid w:val="00050FAB"/>
    <w:rsid w:val="0005398A"/>
    <w:rsid w:val="000757EE"/>
    <w:rsid w:val="0008223B"/>
    <w:rsid w:val="00091505"/>
    <w:rsid w:val="00094F8D"/>
    <w:rsid w:val="000963B8"/>
    <w:rsid w:val="000A1A07"/>
    <w:rsid w:val="000A382C"/>
    <w:rsid w:val="000B0FDA"/>
    <w:rsid w:val="000B6413"/>
    <w:rsid w:val="000D6BC0"/>
    <w:rsid w:val="000E3FE5"/>
    <w:rsid w:val="000F09A5"/>
    <w:rsid w:val="000F6735"/>
    <w:rsid w:val="000F7A43"/>
    <w:rsid w:val="000F7ECC"/>
    <w:rsid w:val="0010093D"/>
    <w:rsid w:val="00102B7C"/>
    <w:rsid w:val="001126F7"/>
    <w:rsid w:val="001209A8"/>
    <w:rsid w:val="001259D5"/>
    <w:rsid w:val="00133FDE"/>
    <w:rsid w:val="00151838"/>
    <w:rsid w:val="001568FA"/>
    <w:rsid w:val="00157A7E"/>
    <w:rsid w:val="0016131A"/>
    <w:rsid w:val="00162988"/>
    <w:rsid w:val="00176694"/>
    <w:rsid w:val="00184D76"/>
    <w:rsid w:val="00185980"/>
    <w:rsid w:val="001A0393"/>
    <w:rsid w:val="001A5DC7"/>
    <w:rsid w:val="001A6539"/>
    <w:rsid w:val="001A6DF7"/>
    <w:rsid w:val="001C1BFB"/>
    <w:rsid w:val="001C7B65"/>
    <w:rsid w:val="001D69CB"/>
    <w:rsid w:val="001F7CF1"/>
    <w:rsid w:val="00201AB5"/>
    <w:rsid w:val="00204191"/>
    <w:rsid w:val="00204B32"/>
    <w:rsid w:val="002073DC"/>
    <w:rsid w:val="00224F12"/>
    <w:rsid w:val="002259E5"/>
    <w:rsid w:val="002456A2"/>
    <w:rsid w:val="002512CF"/>
    <w:rsid w:val="002627DE"/>
    <w:rsid w:val="00263825"/>
    <w:rsid w:val="00270430"/>
    <w:rsid w:val="0027234A"/>
    <w:rsid w:val="00273AFE"/>
    <w:rsid w:val="00283330"/>
    <w:rsid w:val="00291C43"/>
    <w:rsid w:val="0029208F"/>
    <w:rsid w:val="002B1EA4"/>
    <w:rsid w:val="002C4DD0"/>
    <w:rsid w:val="002C6096"/>
    <w:rsid w:val="002C6A0C"/>
    <w:rsid w:val="002C6AE8"/>
    <w:rsid w:val="002D250B"/>
    <w:rsid w:val="002D7A61"/>
    <w:rsid w:val="002E3C28"/>
    <w:rsid w:val="002E7E62"/>
    <w:rsid w:val="002F189B"/>
    <w:rsid w:val="002F269C"/>
    <w:rsid w:val="00304C53"/>
    <w:rsid w:val="003131F8"/>
    <w:rsid w:val="00315FD2"/>
    <w:rsid w:val="00322251"/>
    <w:rsid w:val="00322759"/>
    <w:rsid w:val="00327321"/>
    <w:rsid w:val="00334D2C"/>
    <w:rsid w:val="00335FA6"/>
    <w:rsid w:val="00336C78"/>
    <w:rsid w:val="00344118"/>
    <w:rsid w:val="00351D98"/>
    <w:rsid w:val="0035648E"/>
    <w:rsid w:val="003634F0"/>
    <w:rsid w:val="0037594F"/>
    <w:rsid w:val="00383934"/>
    <w:rsid w:val="003857A2"/>
    <w:rsid w:val="0038643D"/>
    <w:rsid w:val="003972F6"/>
    <w:rsid w:val="00397517"/>
    <w:rsid w:val="003B0E5D"/>
    <w:rsid w:val="003B1887"/>
    <w:rsid w:val="003B5C92"/>
    <w:rsid w:val="003C06DC"/>
    <w:rsid w:val="003E54D5"/>
    <w:rsid w:val="003F1D97"/>
    <w:rsid w:val="00404E19"/>
    <w:rsid w:val="004104E8"/>
    <w:rsid w:val="00412082"/>
    <w:rsid w:val="00422BC2"/>
    <w:rsid w:val="00427F34"/>
    <w:rsid w:val="004457C0"/>
    <w:rsid w:val="004565DE"/>
    <w:rsid w:val="004614AC"/>
    <w:rsid w:val="004649C8"/>
    <w:rsid w:val="00466193"/>
    <w:rsid w:val="00473843"/>
    <w:rsid w:val="00484865"/>
    <w:rsid w:val="00494248"/>
    <w:rsid w:val="0049740C"/>
    <w:rsid w:val="004A0FEF"/>
    <w:rsid w:val="004A37DA"/>
    <w:rsid w:val="004A41B2"/>
    <w:rsid w:val="004A6E14"/>
    <w:rsid w:val="004B08A9"/>
    <w:rsid w:val="004B1673"/>
    <w:rsid w:val="004B1D11"/>
    <w:rsid w:val="004B1D26"/>
    <w:rsid w:val="004C5A7D"/>
    <w:rsid w:val="004C63D3"/>
    <w:rsid w:val="004D6127"/>
    <w:rsid w:val="004E4A74"/>
    <w:rsid w:val="004E693A"/>
    <w:rsid w:val="004F02AA"/>
    <w:rsid w:val="004F1EED"/>
    <w:rsid w:val="004F5202"/>
    <w:rsid w:val="00501074"/>
    <w:rsid w:val="005310BE"/>
    <w:rsid w:val="005379C2"/>
    <w:rsid w:val="00553B68"/>
    <w:rsid w:val="00563986"/>
    <w:rsid w:val="00567B5F"/>
    <w:rsid w:val="00567FAD"/>
    <w:rsid w:val="00572E08"/>
    <w:rsid w:val="0057694A"/>
    <w:rsid w:val="00582067"/>
    <w:rsid w:val="00593057"/>
    <w:rsid w:val="005A1513"/>
    <w:rsid w:val="005A7F46"/>
    <w:rsid w:val="005C0390"/>
    <w:rsid w:val="005D5EBE"/>
    <w:rsid w:val="00600778"/>
    <w:rsid w:val="00600A71"/>
    <w:rsid w:val="00600FE7"/>
    <w:rsid w:val="006058E4"/>
    <w:rsid w:val="00606080"/>
    <w:rsid w:val="00607B5C"/>
    <w:rsid w:val="00615A48"/>
    <w:rsid w:val="006230DB"/>
    <w:rsid w:val="00627F78"/>
    <w:rsid w:val="00644433"/>
    <w:rsid w:val="00656458"/>
    <w:rsid w:val="00662A7E"/>
    <w:rsid w:val="00667020"/>
    <w:rsid w:val="00670244"/>
    <w:rsid w:val="00677ADC"/>
    <w:rsid w:val="00683411"/>
    <w:rsid w:val="00687E11"/>
    <w:rsid w:val="00691437"/>
    <w:rsid w:val="006946F8"/>
    <w:rsid w:val="0069750C"/>
    <w:rsid w:val="006A3F9D"/>
    <w:rsid w:val="006B0FB6"/>
    <w:rsid w:val="006B19A8"/>
    <w:rsid w:val="006C1BC9"/>
    <w:rsid w:val="006C45BC"/>
    <w:rsid w:val="006C6065"/>
    <w:rsid w:val="006D35AC"/>
    <w:rsid w:val="006D35EE"/>
    <w:rsid w:val="006E345B"/>
    <w:rsid w:val="006E387F"/>
    <w:rsid w:val="006E6AE0"/>
    <w:rsid w:val="006F2E39"/>
    <w:rsid w:val="006F716D"/>
    <w:rsid w:val="006F7E2E"/>
    <w:rsid w:val="00704333"/>
    <w:rsid w:val="00706129"/>
    <w:rsid w:val="00713FCE"/>
    <w:rsid w:val="00716CAC"/>
    <w:rsid w:val="007236FA"/>
    <w:rsid w:val="0073369F"/>
    <w:rsid w:val="00746D9B"/>
    <w:rsid w:val="00750418"/>
    <w:rsid w:val="0075380D"/>
    <w:rsid w:val="00754805"/>
    <w:rsid w:val="007625FD"/>
    <w:rsid w:val="00764388"/>
    <w:rsid w:val="0076682E"/>
    <w:rsid w:val="00766836"/>
    <w:rsid w:val="007714EB"/>
    <w:rsid w:val="00774AB2"/>
    <w:rsid w:val="00775747"/>
    <w:rsid w:val="00777F84"/>
    <w:rsid w:val="007809C4"/>
    <w:rsid w:val="00786251"/>
    <w:rsid w:val="00793804"/>
    <w:rsid w:val="007954CF"/>
    <w:rsid w:val="007B29B8"/>
    <w:rsid w:val="007B2BA4"/>
    <w:rsid w:val="007B61FC"/>
    <w:rsid w:val="007D6240"/>
    <w:rsid w:val="007D756F"/>
    <w:rsid w:val="007E2715"/>
    <w:rsid w:val="007E6122"/>
    <w:rsid w:val="007E7CD0"/>
    <w:rsid w:val="007F43B3"/>
    <w:rsid w:val="008324E4"/>
    <w:rsid w:val="00835DB7"/>
    <w:rsid w:val="00852CE6"/>
    <w:rsid w:val="00865758"/>
    <w:rsid w:val="0087087E"/>
    <w:rsid w:val="00870A2C"/>
    <w:rsid w:val="00871546"/>
    <w:rsid w:val="0087223F"/>
    <w:rsid w:val="00890E65"/>
    <w:rsid w:val="008A62AD"/>
    <w:rsid w:val="008A6E09"/>
    <w:rsid w:val="008A7EE3"/>
    <w:rsid w:val="008B3FA4"/>
    <w:rsid w:val="008C1628"/>
    <w:rsid w:val="008C2456"/>
    <w:rsid w:val="008C6D36"/>
    <w:rsid w:val="008D627C"/>
    <w:rsid w:val="008D6FC8"/>
    <w:rsid w:val="008D736E"/>
    <w:rsid w:val="008E39F2"/>
    <w:rsid w:val="008E4CDC"/>
    <w:rsid w:val="008F1682"/>
    <w:rsid w:val="008F572C"/>
    <w:rsid w:val="00903473"/>
    <w:rsid w:val="00905A8E"/>
    <w:rsid w:val="00912BED"/>
    <w:rsid w:val="009131CF"/>
    <w:rsid w:val="009170D0"/>
    <w:rsid w:val="00925753"/>
    <w:rsid w:val="00925A6F"/>
    <w:rsid w:val="00930E7C"/>
    <w:rsid w:val="0093224F"/>
    <w:rsid w:val="009322A7"/>
    <w:rsid w:val="009331C5"/>
    <w:rsid w:val="00945B0D"/>
    <w:rsid w:val="00946FA4"/>
    <w:rsid w:val="00963371"/>
    <w:rsid w:val="00963555"/>
    <w:rsid w:val="009641C0"/>
    <w:rsid w:val="009752B1"/>
    <w:rsid w:val="009828FD"/>
    <w:rsid w:val="00991608"/>
    <w:rsid w:val="009A302B"/>
    <w:rsid w:val="009C3509"/>
    <w:rsid w:val="009D21DD"/>
    <w:rsid w:val="009D28BE"/>
    <w:rsid w:val="009D4F86"/>
    <w:rsid w:val="009D74A8"/>
    <w:rsid w:val="009E2097"/>
    <w:rsid w:val="009E2D98"/>
    <w:rsid w:val="009E3D49"/>
    <w:rsid w:val="009E72EE"/>
    <w:rsid w:val="009F012E"/>
    <w:rsid w:val="009F21D1"/>
    <w:rsid w:val="009F2F10"/>
    <w:rsid w:val="009F3B0F"/>
    <w:rsid w:val="00A10CCF"/>
    <w:rsid w:val="00A134AB"/>
    <w:rsid w:val="00A20CB1"/>
    <w:rsid w:val="00A23A53"/>
    <w:rsid w:val="00A26236"/>
    <w:rsid w:val="00A360F1"/>
    <w:rsid w:val="00A37B4B"/>
    <w:rsid w:val="00A4050E"/>
    <w:rsid w:val="00A42F4E"/>
    <w:rsid w:val="00A43A52"/>
    <w:rsid w:val="00A45648"/>
    <w:rsid w:val="00A55D78"/>
    <w:rsid w:val="00A57CC1"/>
    <w:rsid w:val="00A57FDF"/>
    <w:rsid w:val="00A62E8D"/>
    <w:rsid w:val="00A6609F"/>
    <w:rsid w:val="00A66578"/>
    <w:rsid w:val="00A67F75"/>
    <w:rsid w:val="00A82827"/>
    <w:rsid w:val="00A95536"/>
    <w:rsid w:val="00A958A4"/>
    <w:rsid w:val="00AA0F80"/>
    <w:rsid w:val="00AA7AE6"/>
    <w:rsid w:val="00AC07D4"/>
    <w:rsid w:val="00AC3EBB"/>
    <w:rsid w:val="00AD0156"/>
    <w:rsid w:val="00AD2151"/>
    <w:rsid w:val="00AD65C3"/>
    <w:rsid w:val="00AE72B6"/>
    <w:rsid w:val="00AF443A"/>
    <w:rsid w:val="00B010E0"/>
    <w:rsid w:val="00B17979"/>
    <w:rsid w:val="00B24957"/>
    <w:rsid w:val="00B277B9"/>
    <w:rsid w:val="00B34B95"/>
    <w:rsid w:val="00B40B68"/>
    <w:rsid w:val="00B4549A"/>
    <w:rsid w:val="00B45DAB"/>
    <w:rsid w:val="00B51557"/>
    <w:rsid w:val="00B53ECF"/>
    <w:rsid w:val="00B60CCE"/>
    <w:rsid w:val="00B61ED0"/>
    <w:rsid w:val="00B65AAA"/>
    <w:rsid w:val="00B66E2A"/>
    <w:rsid w:val="00B70F08"/>
    <w:rsid w:val="00B74A11"/>
    <w:rsid w:val="00B75439"/>
    <w:rsid w:val="00B76A31"/>
    <w:rsid w:val="00B839D2"/>
    <w:rsid w:val="00B87766"/>
    <w:rsid w:val="00BA09B5"/>
    <w:rsid w:val="00BA16E4"/>
    <w:rsid w:val="00BA72C7"/>
    <w:rsid w:val="00BB262B"/>
    <w:rsid w:val="00BB3AD6"/>
    <w:rsid w:val="00BB7B00"/>
    <w:rsid w:val="00BC2426"/>
    <w:rsid w:val="00BD0AAF"/>
    <w:rsid w:val="00BD3966"/>
    <w:rsid w:val="00BD6AF4"/>
    <w:rsid w:val="00BD789C"/>
    <w:rsid w:val="00BE1E5F"/>
    <w:rsid w:val="00BF0740"/>
    <w:rsid w:val="00C009E9"/>
    <w:rsid w:val="00C074E0"/>
    <w:rsid w:val="00C179BE"/>
    <w:rsid w:val="00C179FD"/>
    <w:rsid w:val="00C23323"/>
    <w:rsid w:val="00C40E96"/>
    <w:rsid w:val="00C50D26"/>
    <w:rsid w:val="00C5140D"/>
    <w:rsid w:val="00C646C9"/>
    <w:rsid w:val="00C65BEF"/>
    <w:rsid w:val="00C709BB"/>
    <w:rsid w:val="00C77989"/>
    <w:rsid w:val="00C917EE"/>
    <w:rsid w:val="00CB2247"/>
    <w:rsid w:val="00CB2453"/>
    <w:rsid w:val="00CC5C51"/>
    <w:rsid w:val="00CD7BF8"/>
    <w:rsid w:val="00CE01A0"/>
    <w:rsid w:val="00D056E1"/>
    <w:rsid w:val="00D067DD"/>
    <w:rsid w:val="00D10B24"/>
    <w:rsid w:val="00D10CE7"/>
    <w:rsid w:val="00D12D93"/>
    <w:rsid w:val="00D170E8"/>
    <w:rsid w:val="00D20D7B"/>
    <w:rsid w:val="00D22200"/>
    <w:rsid w:val="00D2223E"/>
    <w:rsid w:val="00D27582"/>
    <w:rsid w:val="00D378A8"/>
    <w:rsid w:val="00D41A07"/>
    <w:rsid w:val="00D603E6"/>
    <w:rsid w:val="00D61B36"/>
    <w:rsid w:val="00D62DE0"/>
    <w:rsid w:val="00D65131"/>
    <w:rsid w:val="00D65747"/>
    <w:rsid w:val="00D74351"/>
    <w:rsid w:val="00D76A70"/>
    <w:rsid w:val="00D875D1"/>
    <w:rsid w:val="00D920CB"/>
    <w:rsid w:val="00D928C8"/>
    <w:rsid w:val="00DB5253"/>
    <w:rsid w:val="00DB74C0"/>
    <w:rsid w:val="00DC451D"/>
    <w:rsid w:val="00DC5F01"/>
    <w:rsid w:val="00DC77FB"/>
    <w:rsid w:val="00DD56E3"/>
    <w:rsid w:val="00DD7380"/>
    <w:rsid w:val="00DF09BF"/>
    <w:rsid w:val="00DF4A3E"/>
    <w:rsid w:val="00E06D58"/>
    <w:rsid w:val="00E30BF5"/>
    <w:rsid w:val="00E36004"/>
    <w:rsid w:val="00E41DA1"/>
    <w:rsid w:val="00E5103A"/>
    <w:rsid w:val="00E6233F"/>
    <w:rsid w:val="00E8074C"/>
    <w:rsid w:val="00E8624E"/>
    <w:rsid w:val="00E90745"/>
    <w:rsid w:val="00E91D22"/>
    <w:rsid w:val="00E93B96"/>
    <w:rsid w:val="00E97532"/>
    <w:rsid w:val="00EA5479"/>
    <w:rsid w:val="00EB1101"/>
    <w:rsid w:val="00EB2A4A"/>
    <w:rsid w:val="00EB36D5"/>
    <w:rsid w:val="00EB4C35"/>
    <w:rsid w:val="00EC0AFC"/>
    <w:rsid w:val="00EC1E84"/>
    <w:rsid w:val="00EC20AE"/>
    <w:rsid w:val="00ED310A"/>
    <w:rsid w:val="00ED5CFD"/>
    <w:rsid w:val="00EE3ACE"/>
    <w:rsid w:val="00EF0EC8"/>
    <w:rsid w:val="00EF20EC"/>
    <w:rsid w:val="00F106CD"/>
    <w:rsid w:val="00F1099B"/>
    <w:rsid w:val="00F14CE1"/>
    <w:rsid w:val="00F15F00"/>
    <w:rsid w:val="00F16D43"/>
    <w:rsid w:val="00F237D8"/>
    <w:rsid w:val="00F25197"/>
    <w:rsid w:val="00F3146A"/>
    <w:rsid w:val="00F33BC3"/>
    <w:rsid w:val="00F3416A"/>
    <w:rsid w:val="00F355E6"/>
    <w:rsid w:val="00F35A56"/>
    <w:rsid w:val="00F36202"/>
    <w:rsid w:val="00F3753F"/>
    <w:rsid w:val="00F4628F"/>
    <w:rsid w:val="00F526B6"/>
    <w:rsid w:val="00F5654B"/>
    <w:rsid w:val="00F60A37"/>
    <w:rsid w:val="00F73CAA"/>
    <w:rsid w:val="00F757BB"/>
    <w:rsid w:val="00F76DA6"/>
    <w:rsid w:val="00FA758D"/>
    <w:rsid w:val="00FB3AE0"/>
    <w:rsid w:val="00FB5E61"/>
    <w:rsid w:val="00FC79D4"/>
    <w:rsid w:val="00FD17FD"/>
    <w:rsid w:val="00FD5A4F"/>
    <w:rsid w:val="00FE5C8F"/>
    <w:rsid w:val="00FE7091"/>
    <w:rsid w:val="00F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B2AF2B"/>
  <w15:chartTrackingRefBased/>
  <w15:docId w15:val="{845998C0-B95B-4C7B-A736-69B3E34D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69C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basedOn w:val="a"/>
    <w:next w:val="a"/>
    <w:link w:val="11"/>
    <w:qFormat/>
    <w:rsid w:val="002F269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2F269C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aliases w:val="H3"/>
    <w:basedOn w:val="a"/>
    <w:next w:val="a"/>
    <w:qFormat/>
    <w:rsid w:val="002F269C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F269C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  <w:lang w:val="x-none" w:eastAsia="x-none"/>
    </w:rPr>
  </w:style>
  <w:style w:type="paragraph" w:styleId="5">
    <w:name w:val="heading 5"/>
    <w:aliases w:val="H5"/>
    <w:basedOn w:val="a"/>
    <w:next w:val="a"/>
    <w:qFormat/>
    <w:rsid w:val="002F26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">
    <w:name w:val="heading 9"/>
    <w:basedOn w:val="a"/>
    <w:next w:val="a"/>
    <w:link w:val="90"/>
    <w:qFormat/>
    <w:rsid w:val="002F269C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Стиль Заголовок 1 + по ширине"/>
    <w:basedOn w:val="10"/>
    <w:rsid w:val="002F269C"/>
    <w:pPr>
      <w:keepLines/>
      <w:numPr>
        <w:numId w:val="1"/>
      </w:numPr>
      <w:suppressAutoHyphens/>
      <w:spacing w:before="480" w:after="240" w:line="240" w:lineRule="auto"/>
    </w:pPr>
    <w:rPr>
      <w:snapToGrid/>
      <w:kern w:val="28"/>
      <w:sz w:val="40"/>
      <w:szCs w:val="20"/>
    </w:rPr>
  </w:style>
  <w:style w:type="paragraph" w:customStyle="1" w:styleId="a3">
    <w:name w:val="Таблица шапка"/>
    <w:basedOn w:val="a"/>
    <w:rsid w:val="002F269C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Таблица текст"/>
    <w:basedOn w:val="a"/>
    <w:rsid w:val="002F269C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5">
    <w:name w:val="caption"/>
    <w:basedOn w:val="a"/>
    <w:next w:val="a"/>
    <w:qFormat/>
    <w:rsid w:val="002F269C"/>
    <w:pPr>
      <w:spacing w:line="240" w:lineRule="auto"/>
      <w:ind w:firstLine="0"/>
      <w:jc w:val="center"/>
    </w:pPr>
    <w:rPr>
      <w:rFonts w:ascii="Century" w:hAnsi="Century" w:cs="Tahoma"/>
      <w:b/>
      <w:i/>
      <w:snapToGrid/>
      <w:sz w:val="24"/>
      <w:szCs w:val="24"/>
    </w:rPr>
  </w:style>
  <w:style w:type="paragraph" w:styleId="a6">
    <w:name w:val="annotation text"/>
    <w:basedOn w:val="a"/>
    <w:link w:val="a7"/>
    <w:uiPriority w:val="99"/>
    <w:semiHidden/>
    <w:rsid w:val="002F269C"/>
    <w:rPr>
      <w:sz w:val="20"/>
      <w:lang w:val="x-none" w:eastAsia="x-none"/>
    </w:rPr>
  </w:style>
  <w:style w:type="paragraph" w:styleId="a8">
    <w:name w:val="annotation subject"/>
    <w:basedOn w:val="a6"/>
    <w:next w:val="a6"/>
    <w:link w:val="a9"/>
    <w:semiHidden/>
    <w:rsid w:val="002F269C"/>
    <w:pPr>
      <w:spacing w:line="240" w:lineRule="auto"/>
      <w:ind w:firstLine="0"/>
      <w:jc w:val="left"/>
    </w:pPr>
    <w:rPr>
      <w:b/>
      <w:bCs/>
      <w:snapToGrid/>
      <w:sz w:val="24"/>
    </w:rPr>
  </w:style>
  <w:style w:type="paragraph" w:customStyle="1" w:styleId="aa">
    <w:name w:val="Пункт"/>
    <w:basedOn w:val="ab"/>
    <w:link w:val="ac"/>
    <w:rsid w:val="002F269C"/>
    <w:pPr>
      <w:numPr>
        <w:ilvl w:val="2"/>
        <w:numId w:val="24"/>
      </w:numPr>
      <w:tabs>
        <w:tab w:val="num" w:pos="1985"/>
      </w:tabs>
      <w:spacing w:after="0" w:line="360" w:lineRule="auto"/>
      <w:ind w:left="1985" w:hanging="851"/>
      <w:jc w:val="both"/>
    </w:pPr>
    <w:rPr>
      <w:sz w:val="28"/>
      <w:szCs w:val="28"/>
    </w:rPr>
  </w:style>
  <w:style w:type="paragraph" w:styleId="ab">
    <w:name w:val="Body Text"/>
    <w:basedOn w:val="a"/>
    <w:link w:val="ad"/>
    <w:rsid w:val="002F269C"/>
    <w:pPr>
      <w:spacing w:after="120" w:line="240" w:lineRule="auto"/>
      <w:ind w:firstLine="0"/>
      <w:jc w:val="left"/>
    </w:pPr>
    <w:rPr>
      <w:snapToGrid/>
      <w:sz w:val="24"/>
      <w:szCs w:val="24"/>
      <w:lang w:val="x-none" w:eastAsia="x-none"/>
    </w:rPr>
  </w:style>
  <w:style w:type="paragraph" w:styleId="ae">
    <w:name w:val="Body Text Indent"/>
    <w:basedOn w:val="a"/>
    <w:link w:val="af"/>
    <w:rsid w:val="002F269C"/>
    <w:pPr>
      <w:spacing w:after="120"/>
      <w:ind w:left="283"/>
    </w:pPr>
    <w:rPr>
      <w:lang w:val="x-none" w:eastAsia="x-none"/>
    </w:rPr>
  </w:style>
  <w:style w:type="paragraph" w:styleId="30">
    <w:name w:val="Body Text Indent 3"/>
    <w:basedOn w:val="a"/>
    <w:rsid w:val="002F269C"/>
    <w:pPr>
      <w:spacing w:after="120"/>
      <w:ind w:left="283"/>
    </w:pPr>
    <w:rPr>
      <w:sz w:val="16"/>
      <w:szCs w:val="16"/>
    </w:rPr>
  </w:style>
  <w:style w:type="character" w:customStyle="1" w:styleId="a9">
    <w:name w:val="Тема примечания Знак"/>
    <w:link w:val="a8"/>
    <w:semiHidden/>
    <w:rsid w:val="00BB7B00"/>
    <w:rPr>
      <w:b/>
      <w:bCs/>
      <w:sz w:val="24"/>
    </w:rPr>
  </w:style>
  <w:style w:type="character" w:customStyle="1" w:styleId="40">
    <w:name w:val="Заголовок 4 Знак"/>
    <w:aliases w:val="H4 Знак"/>
    <w:link w:val="4"/>
    <w:rsid w:val="00BB7B00"/>
    <w:rPr>
      <w:b/>
      <w:i/>
      <w:snapToGrid w:val="0"/>
      <w:sz w:val="28"/>
    </w:rPr>
  </w:style>
  <w:style w:type="character" w:customStyle="1" w:styleId="90">
    <w:name w:val="Заголовок 9 Знак"/>
    <w:link w:val="9"/>
    <w:rsid w:val="00BB7B00"/>
    <w:rPr>
      <w:rFonts w:ascii="Arial" w:hAnsi="Arial" w:cs="Arial"/>
      <w:snapToGrid w:val="0"/>
      <w:sz w:val="22"/>
      <w:szCs w:val="22"/>
    </w:rPr>
  </w:style>
  <w:style w:type="character" w:customStyle="1" w:styleId="a7">
    <w:name w:val="Текст примечания Знак"/>
    <w:link w:val="a6"/>
    <w:uiPriority w:val="99"/>
    <w:semiHidden/>
    <w:rsid w:val="00BB7B00"/>
    <w:rPr>
      <w:snapToGrid w:val="0"/>
    </w:rPr>
  </w:style>
  <w:style w:type="character" w:customStyle="1" w:styleId="af">
    <w:name w:val="Основной текст с отступом Знак"/>
    <w:link w:val="ae"/>
    <w:rsid w:val="00F73CAA"/>
    <w:rPr>
      <w:snapToGrid w:val="0"/>
      <w:sz w:val="28"/>
    </w:rPr>
  </w:style>
  <w:style w:type="character" w:customStyle="1" w:styleId="11">
    <w:name w:val="Заголовок 1 Знак"/>
    <w:link w:val="10"/>
    <w:rsid w:val="00D920CB"/>
    <w:rPr>
      <w:rFonts w:ascii="Arial" w:hAnsi="Arial" w:cs="Arial"/>
      <w:b/>
      <w:bCs/>
      <w:snapToGrid w:val="0"/>
      <w:kern w:val="32"/>
      <w:sz w:val="32"/>
      <w:szCs w:val="32"/>
    </w:rPr>
  </w:style>
  <w:style w:type="character" w:customStyle="1" w:styleId="ad">
    <w:name w:val="Основной текст Знак"/>
    <w:link w:val="ab"/>
    <w:rsid w:val="00D920CB"/>
    <w:rPr>
      <w:sz w:val="24"/>
      <w:szCs w:val="24"/>
    </w:rPr>
  </w:style>
  <w:style w:type="paragraph" w:styleId="af0">
    <w:name w:val="Название"/>
    <w:basedOn w:val="a"/>
    <w:link w:val="af1"/>
    <w:qFormat/>
    <w:rsid w:val="002627DE"/>
    <w:pPr>
      <w:spacing w:line="240" w:lineRule="auto"/>
      <w:ind w:firstLine="0"/>
      <w:jc w:val="center"/>
    </w:pPr>
    <w:rPr>
      <w:b/>
      <w:snapToGrid/>
      <w:sz w:val="24"/>
      <w:lang w:val="x-none" w:eastAsia="x-none"/>
    </w:rPr>
  </w:style>
  <w:style w:type="character" w:customStyle="1" w:styleId="af1">
    <w:name w:val="Название Знак"/>
    <w:link w:val="af0"/>
    <w:rsid w:val="002627DE"/>
    <w:rPr>
      <w:b/>
      <w:sz w:val="24"/>
      <w:lang w:val="x-none" w:eastAsia="x-none"/>
    </w:rPr>
  </w:style>
  <w:style w:type="character" w:styleId="af2">
    <w:name w:val="Hyperlink"/>
    <w:rsid w:val="002627DE"/>
    <w:rPr>
      <w:color w:val="0000FF"/>
      <w:u w:val="single"/>
    </w:rPr>
  </w:style>
  <w:style w:type="character" w:customStyle="1" w:styleId="ac">
    <w:name w:val="Пункт Знак"/>
    <w:link w:val="aa"/>
    <w:rsid w:val="002627DE"/>
    <w:rPr>
      <w:sz w:val="28"/>
      <w:szCs w:val="28"/>
    </w:rPr>
  </w:style>
  <w:style w:type="paragraph" w:styleId="20">
    <w:name w:val="Body Text Indent 2"/>
    <w:basedOn w:val="a"/>
    <w:link w:val="21"/>
    <w:uiPriority w:val="99"/>
    <w:semiHidden/>
    <w:unhideWhenUsed/>
    <w:rsid w:val="00B277B9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link w:val="20"/>
    <w:uiPriority w:val="99"/>
    <w:semiHidden/>
    <w:rsid w:val="00B277B9"/>
    <w:rPr>
      <w:snapToGrid w:val="0"/>
      <w:sz w:val="28"/>
    </w:rPr>
  </w:style>
  <w:style w:type="paragraph" w:styleId="22">
    <w:name w:val="Body Text 2"/>
    <w:basedOn w:val="a"/>
    <w:link w:val="23"/>
    <w:uiPriority w:val="99"/>
    <w:semiHidden/>
    <w:unhideWhenUsed/>
    <w:rsid w:val="00A82827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uiPriority w:val="99"/>
    <w:semiHidden/>
    <w:rsid w:val="00A82827"/>
    <w:rPr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A82827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uiPriority w:val="99"/>
    <w:semiHidden/>
    <w:rsid w:val="00A82827"/>
    <w:rPr>
      <w:snapToGrid w:val="0"/>
      <w:sz w:val="16"/>
      <w:szCs w:val="16"/>
    </w:rPr>
  </w:style>
  <w:style w:type="paragraph" w:styleId="af3">
    <w:name w:val="header"/>
    <w:basedOn w:val="a"/>
    <w:link w:val="af4"/>
    <w:uiPriority w:val="99"/>
    <w:rsid w:val="00A82827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  <w:lang w:val="x-none" w:eastAsia="x-none"/>
    </w:rPr>
  </w:style>
  <w:style w:type="character" w:customStyle="1" w:styleId="af4">
    <w:name w:val="Верхний колонтитул Знак"/>
    <w:link w:val="af3"/>
    <w:uiPriority w:val="99"/>
    <w:rsid w:val="00A82827"/>
    <w:rPr>
      <w:sz w:val="24"/>
      <w:szCs w:val="24"/>
      <w:lang w:val="x-none" w:eastAsia="x-none"/>
    </w:rPr>
  </w:style>
  <w:style w:type="character" w:styleId="af5">
    <w:name w:val="page number"/>
    <w:basedOn w:val="a0"/>
    <w:rsid w:val="00A82827"/>
  </w:style>
  <w:style w:type="paragraph" w:styleId="af6">
    <w:name w:val="footer"/>
    <w:basedOn w:val="a"/>
    <w:link w:val="af7"/>
    <w:uiPriority w:val="99"/>
    <w:rsid w:val="00A82827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  <w:lang w:val="x-none" w:eastAsia="x-none"/>
    </w:rPr>
  </w:style>
  <w:style w:type="character" w:customStyle="1" w:styleId="af7">
    <w:name w:val="Нижний колонтитул Знак"/>
    <w:link w:val="af6"/>
    <w:uiPriority w:val="99"/>
    <w:rsid w:val="00A82827"/>
    <w:rPr>
      <w:sz w:val="24"/>
      <w:szCs w:val="24"/>
      <w:lang w:val="x-none" w:eastAsia="x-none"/>
    </w:rPr>
  </w:style>
  <w:style w:type="paragraph" w:styleId="af8">
    <w:name w:val="List Number"/>
    <w:basedOn w:val="a"/>
    <w:rsid w:val="00A82827"/>
    <w:pPr>
      <w:autoSpaceDE w:val="0"/>
      <w:autoSpaceDN w:val="0"/>
      <w:spacing w:before="60"/>
      <w:ind w:firstLine="0"/>
    </w:pPr>
    <w:rPr>
      <w:snapToGrid/>
      <w:szCs w:val="24"/>
    </w:rPr>
  </w:style>
  <w:style w:type="paragraph" w:styleId="af9">
    <w:name w:val="List Paragraph"/>
    <w:basedOn w:val="a"/>
    <w:uiPriority w:val="34"/>
    <w:qFormat/>
    <w:rsid w:val="00A82827"/>
    <w:pPr>
      <w:spacing w:line="240" w:lineRule="auto"/>
      <w:ind w:left="720" w:firstLine="0"/>
      <w:contextualSpacing/>
      <w:jc w:val="left"/>
    </w:pPr>
    <w:rPr>
      <w:rFonts w:ascii="Tahoma" w:hAnsi="Tahoma"/>
      <w:snapToGrid/>
      <w:sz w:val="20"/>
      <w:szCs w:val="24"/>
    </w:rPr>
  </w:style>
  <w:style w:type="paragraph" w:customStyle="1" w:styleId="Default">
    <w:name w:val="Default"/>
    <w:uiPriority w:val="99"/>
    <w:rsid w:val="00A82827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eastAsia="en-US"/>
    </w:rPr>
  </w:style>
  <w:style w:type="character" w:customStyle="1" w:styleId="afa">
    <w:name w:val="комментарий"/>
    <w:rsid w:val="00A82827"/>
    <w:rPr>
      <w:rFonts w:cs="Times New Roman"/>
      <w:b/>
      <w:bCs/>
      <w:i/>
      <w:iCs/>
      <w:sz w:val="28"/>
      <w:szCs w:val="28"/>
    </w:rPr>
  </w:style>
  <w:style w:type="paragraph" w:customStyle="1" w:styleId="24">
    <w:name w:val="2"/>
    <w:basedOn w:val="a"/>
    <w:rsid w:val="00A82827"/>
    <w:pPr>
      <w:keepNext/>
      <w:tabs>
        <w:tab w:val="num" w:pos="2699"/>
      </w:tabs>
      <w:snapToGrid w:val="0"/>
      <w:spacing w:before="240" w:after="120" w:line="240" w:lineRule="auto"/>
      <w:ind w:left="2699" w:hanging="180"/>
      <w:jc w:val="left"/>
    </w:pPr>
    <w:rPr>
      <w:rFonts w:ascii="Tahoma" w:hAnsi="Tahoma" w:cs="Tahoma"/>
      <w:b/>
      <w:bCs/>
      <w:snapToGrid/>
      <w:szCs w:val="28"/>
    </w:rPr>
  </w:style>
  <w:style w:type="paragraph" w:customStyle="1" w:styleId="afb">
    <w:name w:val="Подподпункт"/>
    <w:basedOn w:val="a"/>
    <w:rsid w:val="00A82827"/>
  </w:style>
  <w:style w:type="paragraph" w:styleId="afc">
    <w:name w:val="Block Text"/>
    <w:basedOn w:val="a"/>
    <w:rsid w:val="00A82827"/>
    <w:pPr>
      <w:spacing w:line="240" w:lineRule="auto"/>
      <w:ind w:left="7088" w:right="-23" w:firstLine="0"/>
      <w:jc w:val="left"/>
    </w:pPr>
    <w:rPr>
      <w:snapToGrid/>
      <w:sz w:val="20"/>
    </w:rPr>
  </w:style>
  <w:style w:type="paragraph" w:styleId="afd">
    <w:name w:val="Subtitle"/>
    <w:basedOn w:val="a"/>
    <w:link w:val="afe"/>
    <w:qFormat/>
    <w:rsid w:val="00A82827"/>
    <w:pPr>
      <w:spacing w:line="240" w:lineRule="auto"/>
      <w:ind w:firstLine="0"/>
      <w:jc w:val="center"/>
    </w:pPr>
    <w:rPr>
      <w:b/>
      <w:bCs/>
      <w:snapToGrid/>
      <w:szCs w:val="28"/>
      <w:lang w:val="x-none" w:eastAsia="x-none"/>
    </w:rPr>
  </w:style>
  <w:style w:type="character" w:customStyle="1" w:styleId="afe">
    <w:name w:val="Подзаголовок Знак"/>
    <w:link w:val="afd"/>
    <w:rsid w:val="00A82827"/>
    <w:rPr>
      <w:b/>
      <w:bCs/>
      <w:sz w:val="28"/>
      <w:szCs w:val="28"/>
      <w:lang w:val="x-none" w:eastAsia="x-none"/>
    </w:rPr>
  </w:style>
  <w:style w:type="paragraph" w:styleId="aff">
    <w:name w:val="Plain Text"/>
    <w:basedOn w:val="a"/>
    <w:link w:val="aff0"/>
    <w:uiPriority w:val="99"/>
    <w:rsid w:val="00A82827"/>
    <w:pPr>
      <w:spacing w:line="240" w:lineRule="auto"/>
      <w:ind w:firstLine="0"/>
      <w:jc w:val="left"/>
    </w:pPr>
    <w:rPr>
      <w:rFonts w:ascii="Courier New" w:hAnsi="Courier New"/>
      <w:snapToGrid/>
      <w:sz w:val="20"/>
      <w:lang w:val="x-none" w:eastAsia="x-none"/>
    </w:rPr>
  </w:style>
  <w:style w:type="character" w:customStyle="1" w:styleId="aff0">
    <w:name w:val="Текст Знак"/>
    <w:link w:val="aff"/>
    <w:uiPriority w:val="99"/>
    <w:rsid w:val="00A82827"/>
    <w:rPr>
      <w:rFonts w:ascii="Courier New" w:hAnsi="Courier New"/>
      <w:lang w:val="x-none" w:eastAsia="x-none"/>
    </w:rPr>
  </w:style>
  <w:style w:type="paragraph" w:customStyle="1" w:styleId="ConsNormal">
    <w:name w:val="ConsNormal"/>
    <w:uiPriority w:val="99"/>
    <w:rsid w:val="00A82827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25">
    <w:name w:val="Пункт2"/>
    <w:basedOn w:val="aa"/>
    <w:link w:val="26"/>
    <w:rsid w:val="00A82827"/>
    <w:pPr>
      <w:keepNext/>
      <w:numPr>
        <w:numId w:val="0"/>
      </w:numPr>
      <w:tabs>
        <w:tab w:val="clear" w:pos="1985"/>
        <w:tab w:val="num" w:pos="1134"/>
        <w:tab w:val="num" w:pos="1276"/>
      </w:tabs>
      <w:suppressAutoHyphens/>
      <w:spacing w:before="240" w:after="120" w:line="240" w:lineRule="auto"/>
      <w:ind w:left="1134" w:hanging="1134"/>
      <w:jc w:val="left"/>
      <w:outlineLvl w:val="2"/>
    </w:pPr>
    <w:rPr>
      <w:b/>
      <w:snapToGrid w:val="0"/>
      <w:szCs w:val="20"/>
    </w:rPr>
  </w:style>
  <w:style w:type="character" w:customStyle="1" w:styleId="12">
    <w:name w:val="Пункт Знак1"/>
    <w:rsid w:val="00A82827"/>
    <w:rPr>
      <w:snapToGrid w:val="0"/>
      <w:sz w:val="28"/>
    </w:rPr>
  </w:style>
  <w:style w:type="character" w:customStyle="1" w:styleId="26">
    <w:name w:val="Пункт2 Знак"/>
    <w:link w:val="25"/>
    <w:rsid w:val="00A82827"/>
    <w:rPr>
      <w:b/>
      <w:snapToGrid w:val="0"/>
      <w:sz w:val="28"/>
      <w:lang w:val="x-none" w:eastAsia="x-none"/>
    </w:rPr>
  </w:style>
  <w:style w:type="paragraph" w:styleId="aff1">
    <w:name w:val="Обычный (веб)"/>
    <w:basedOn w:val="a"/>
    <w:rsid w:val="00204191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styleId="aff2">
    <w:name w:val="Balloon Text"/>
    <w:basedOn w:val="a"/>
    <w:link w:val="aff3"/>
    <w:uiPriority w:val="99"/>
    <w:semiHidden/>
    <w:unhideWhenUsed/>
    <w:rsid w:val="009E2097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f3">
    <w:name w:val="Текст выноски Знак"/>
    <w:link w:val="aff2"/>
    <w:uiPriority w:val="99"/>
    <w:semiHidden/>
    <w:rsid w:val="009E2097"/>
    <w:rPr>
      <w:rFonts w:ascii="Tahoma" w:hAnsi="Tahoma" w:cs="Tahoma"/>
      <w:snapToGrid w:val="0"/>
      <w:sz w:val="16"/>
      <w:szCs w:val="16"/>
    </w:rPr>
  </w:style>
  <w:style w:type="character" w:customStyle="1" w:styleId="7pt">
    <w:name w:val="Колонтитул + 7 pt"/>
    <w:link w:val="13"/>
    <w:uiPriority w:val="99"/>
    <w:locked/>
    <w:rsid w:val="00670244"/>
    <w:rPr>
      <w:rFonts w:ascii="Tahoma" w:hAnsi="Tahoma" w:cs="Tahoma"/>
      <w:sz w:val="14"/>
      <w:szCs w:val="14"/>
      <w:shd w:val="clear" w:color="auto" w:fill="FFFFFF"/>
    </w:rPr>
  </w:style>
  <w:style w:type="paragraph" w:customStyle="1" w:styleId="13">
    <w:name w:val="Колонтитул1"/>
    <w:basedOn w:val="a"/>
    <w:link w:val="7pt"/>
    <w:uiPriority w:val="99"/>
    <w:rsid w:val="00670244"/>
    <w:pPr>
      <w:widowControl w:val="0"/>
      <w:shd w:val="clear" w:color="auto" w:fill="FFFFFF"/>
      <w:spacing w:after="60" w:line="240" w:lineRule="atLeast"/>
      <w:ind w:firstLine="0"/>
      <w:jc w:val="center"/>
    </w:pPr>
    <w:rPr>
      <w:rFonts w:ascii="Tahoma" w:hAnsi="Tahoma" w:cs="Tahoma"/>
      <w:snapToGrid/>
      <w:sz w:val="14"/>
      <w:szCs w:val="14"/>
    </w:rPr>
  </w:style>
  <w:style w:type="paragraph" w:customStyle="1" w:styleId="14">
    <w:name w:val="Указатель1"/>
    <w:basedOn w:val="a"/>
    <w:rsid w:val="007B61FC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table" w:styleId="aff4">
    <w:name w:val="Table Grid"/>
    <w:basedOn w:val="a1"/>
    <w:uiPriority w:val="59"/>
    <w:rsid w:val="00D61B36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7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C0550-5305-4DFD-A55D-3F0EF3EF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diakov.net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123</dc:creator>
  <cp:keywords/>
  <cp:lastModifiedBy>Святослав</cp:lastModifiedBy>
  <cp:revision>2</cp:revision>
  <cp:lastPrinted>2023-02-13T12:50:00Z</cp:lastPrinted>
  <dcterms:created xsi:type="dcterms:W3CDTF">2025-05-23T06:49:00Z</dcterms:created>
  <dcterms:modified xsi:type="dcterms:W3CDTF">2025-05-23T06:49:00Z</dcterms:modified>
</cp:coreProperties>
</file>