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B22844" w:rsidRPr="00B22844">
        <w:rPr>
          <w:rFonts w:ascii="Tahoma" w:hAnsi="Tahoma" w:cs="Tahoma"/>
          <w:b/>
        </w:rPr>
        <w:t>Поставка запасных частей к фрезерному барабану J 9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>для нужд АО «</w:t>
      </w:r>
      <w:proofErr w:type="spellStart"/>
      <w:r w:rsidR="00FB50B0">
        <w:rPr>
          <w:rFonts w:ascii="Tahoma" w:hAnsi="Tahoma" w:cs="Tahoma"/>
          <w:b/>
        </w:rPr>
        <w:t>ВяткаТорф</w:t>
      </w:r>
      <w:proofErr w:type="spellEnd"/>
      <w:r w:rsidR="00FB50B0">
        <w:rPr>
          <w:rFonts w:ascii="Tahoma" w:hAnsi="Tahoma" w:cs="Tahoma"/>
          <w:b/>
        </w:rPr>
        <w:t xml:space="preserve">» в 2025 </w:t>
      </w:r>
      <w:r w:rsidR="00D57530" w:rsidRPr="00125EE5">
        <w:rPr>
          <w:rFonts w:ascii="Tahoma" w:hAnsi="Tahoma" w:cs="Tahoma"/>
          <w:b/>
        </w:rPr>
        <w:t>г.</w:t>
      </w:r>
    </w:p>
    <w:p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7152F" w:rsidRPr="008E017C" w:rsidRDefault="008313ED" w:rsidP="00B22844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 2025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652C8" w:rsidRPr="008E017C" w:rsidRDefault="00C56300" w:rsidP="00B22844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</w:rPr>
              <w:t>25-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</w:rPr>
              <w:t>023</w:t>
            </w:r>
          </w:p>
        </w:tc>
      </w:tr>
    </w:tbl>
    <w:p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:rsidTr="0027152F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27152F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B22844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:rsidTr="000A77E8">
        <w:trPr>
          <w:trHeight w:val="529"/>
        </w:trPr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B22844" w:rsidRPr="00B22844">
              <w:rPr>
                <w:rFonts w:ascii="Tahoma" w:hAnsi="Tahoma" w:cs="Tahoma"/>
                <w:b/>
              </w:rPr>
              <w:t>Поставка запасных частей к фрезерному барабану J 9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>для нужд АО «</w:t>
            </w:r>
            <w:proofErr w:type="spellStart"/>
            <w:r w:rsidR="00FB50B0">
              <w:rPr>
                <w:rFonts w:ascii="Tahoma" w:hAnsi="Tahoma" w:cs="Tahoma"/>
                <w:b/>
              </w:rPr>
              <w:t>ВяткаТорф</w:t>
            </w:r>
            <w:proofErr w:type="spellEnd"/>
            <w:r w:rsidR="00FB50B0">
              <w:rPr>
                <w:rFonts w:ascii="Tahoma" w:hAnsi="Tahoma" w:cs="Tahoma"/>
                <w:b/>
              </w:rPr>
              <w:t xml:space="preserve">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:rsidTr="0027152F">
        <w:tc>
          <w:tcPr>
            <w:tcW w:w="766" w:type="dxa"/>
            <w:shd w:val="clear" w:color="auto" w:fill="auto"/>
          </w:tcPr>
          <w:p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:rsidR="00B43943" w:rsidRPr="00A972F2" w:rsidRDefault="00B22844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331 056</w:t>
            </w:r>
            <w:r w:rsidR="00FB50B0" w:rsidRPr="00FB50B0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</w:t>
            </w:r>
            <w:proofErr w:type="gramStart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продукции  не</w:t>
            </w:r>
            <w:proofErr w:type="gramEnd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9F5155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FB50B0" w:rsidRDefault="00D7217F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31» марта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="00FB50B0"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02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725DFA" w:rsidRPr="002C46B5" w:rsidRDefault="00FB50B0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04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:rsidR="00725DFA" w:rsidRPr="008E017C" w:rsidRDefault="00FB50B0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B22844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04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» </w:t>
            </w:r>
            <w:r w:rsidR="00B22844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апреля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 соответствии </w:t>
            </w:r>
            <w:bookmarkStart w:id="2" w:name="_GoBack"/>
            <w:bookmarkEnd w:id="2"/>
            <w:r w:rsidRPr="0027152F">
              <w:rPr>
                <w:rFonts w:ascii="Tahoma" w:eastAsia="Calibri" w:hAnsi="Tahoma" w:cs="Tahoma"/>
                <w:sz w:val="20"/>
              </w:rPr>
              <w:t>с требованиями документации о закупке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D23CE" w:rsidRPr="0027152F" w:rsidRDefault="008D23CE" w:rsidP="00D740B4">
      <w:pPr>
        <w:rPr>
          <w:rFonts w:ascii="Tahoma" w:hAnsi="Tahoma" w:cs="Tahoma"/>
          <w:sz w:val="20"/>
        </w:rPr>
      </w:pPr>
    </w:p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09" w:rsidRDefault="00176109" w:rsidP="004E1959">
      <w:pPr>
        <w:spacing w:line="240" w:lineRule="auto"/>
      </w:pPr>
      <w:r>
        <w:separator/>
      </w:r>
    </w:p>
  </w:endnote>
  <w:endnote w:type="continuationSeparator" w:id="0">
    <w:p w:rsidR="00176109" w:rsidRDefault="00176109" w:rsidP="004E1959">
      <w:pPr>
        <w:spacing w:line="240" w:lineRule="auto"/>
      </w:pPr>
      <w:r>
        <w:continuationSeparator/>
      </w:r>
    </w:p>
  </w:endnote>
  <w:endnote w:type="continuationNotice" w:id="1">
    <w:p w:rsidR="00176109" w:rsidRDefault="00176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09" w:rsidRDefault="00176109" w:rsidP="004E1959">
      <w:pPr>
        <w:spacing w:line="240" w:lineRule="auto"/>
      </w:pPr>
      <w:r>
        <w:separator/>
      </w:r>
    </w:p>
  </w:footnote>
  <w:footnote w:type="continuationSeparator" w:id="0">
    <w:p w:rsidR="00176109" w:rsidRDefault="00176109" w:rsidP="004E1959">
      <w:pPr>
        <w:spacing w:line="240" w:lineRule="auto"/>
      </w:pPr>
      <w:r>
        <w:continuationSeparator/>
      </w:r>
    </w:p>
  </w:footnote>
  <w:footnote w:type="continuationNotice" w:id="1">
    <w:p w:rsidR="00176109" w:rsidRDefault="001761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901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013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844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17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6B2941E4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DC818-5942-468A-8F07-9997CC45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21</cp:revision>
  <cp:lastPrinted>2024-03-29T11:22:00Z</cp:lastPrinted>
  <dcterms:created xsi:type="dcterms:W3CDTF">2024-02-27T05:47:00Z</dcterms:created>
  <dcterms:modified xsi:type="dcterms:W3CDTF">2025-03-24T13:15:00Z</dcterms:modified>
</cp:coreProperties>
</file>