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2A3AC0" w:rsidRDefault="002A3AC0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BC417A" w:rsidRPr="00AA2DEC" w:rsidRDefault="000D0E4F" w:rsidP="00BC417A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  <w:r w:rsidRPr="0027152F">
        <w:rPr>
          <w:rFonts w:ascii="Tahoma" w:hAnsi="Tahoma" w:cs="Tahoma"/>
          <w:b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</w:rPr>
        <w:t>запроса предложений</w:t>
      </w:r>
      <w:r w:rsidR="008169D1" w:rsidRPr="0027152F">
        <w:rPr>
          <w:rFonts w:ascii="Tahoma" w:hAnsi="Tahoma" w:cs="Tahoma"/>
          <w:b/>
        </w:rPr>
        <w:t xml:space="preserve"> </w:t>
      </w:r>
      <w:r w:rsidR="00B9688B" w:rsidRPr="0027152F">
        <w:rPr>
          <w:rFonts w:ascii="Tahoma" w:hAnsi="Tahoma" w:cs="Tahoma"/>
          <w:b/>
        </w:rPr>
        <w:t>в электронной форме</w:t>
      </w:r>
      <w:r w:rsidR="008D23CE" w:rsidRPr="0027152F">
        <w:rPr>
          <w:rFonts w:ascii="Tahoma" w:hAnsi="Tahoma" w:cs="Tahoma"/>
          <w:b/>
        </w:rPr>
        <w:t xml:space="preserve"> (закупки),</w:t>
      </w:r>
      <w:r w:rsidR="00B9688B" w:rsidRPr="0027152F">
        <w:rPr>
          <w:rFonts w:ascii="Tahoma" w:hAnsi="Tahoma" w:cs="Tahoma"/>
          <w:b/>
        </w:rPr>
        <w:t xml:space="preserve"> </w:t>
      </w:r>
      <w:r w:rsidR="00A4763A" w:rsidRPr="00725DFA">
        <w:rPr>
          <w:rFonts w:ascii="Tahoma" w:hAnsi="Tahoma" w:cs="Tahoma"/>
          <w:b/>
        </w:rPr>
        <w:t>участниками которого могут быть только субъекты малого и среднего предпринимательства</w:t>
      </w:r>
      <w:r w:rsidR="00725DFA" w:rsidRPr="00725DFA">
        <w:rPr>
          <w:rFonts w:ascii="Tahoma" w:hAnsi="Tahoma" w:cs="Tahoma"/>
          <w:b/>
        </w:rPr>
        <w:t xml:space="preserve"> </w:t>
      </w:r>
      <w:r w:rsidR="00D57530">
        <w:rPr>
          <w:rFonts w:ascii="Tahoma" w:hAnsi="Tahoma" w:cs="Tahoma"/>
          <w:b/>
        </w:rPr>
        <w:t>«</w:t>
      </w:r>
      <w:r w:rsidR="009A6BC9" w:rsidRPr="009A6BC9">
        <w:rPr>
          <w:rFonts w:ascii="Tahoma" w:hAnsi="Tahoma" w:cs="Tahoma"/>
          <w:b/>
        </w:rPr>
        <w:t xml:space="preserve">Поставка </w:t>
      </w:r>
      <w:proofErr w:type="spellStart"/>
      <w:r w:rsidR="009A6BC9" w:rsidRPr="009A6BC9">
        <w:rPr>
          <w:rFonts w:ascii="Tahoma" w:hAnsi="Tahoma" w:cs="Tahoma"/>
          <w:b/>
        </w:rPr>
        <w:t>стретч</w:t>
      </w:r>
      <w:proofErr w:type="spellEnd"/>
      <w:r w:rsidR="009A6BC9" w:rsidRPr="009A6BC9">
        <w:rPr>
          <w:rFonts w:ascii="Tahoma" w:hAnsi="Tahoma" w:cs="Tahoma"/>
          <w:b/>
        </w:rPr>
        <w:t xml:space="preserve"> пленки белой</w:t>
      </w:r>
      <w:r w:rsidR="00D57530">
        <w:rPr>
          <w:rFonts w:ascii="Tahoma" w:hAnsi="Tahoma" w:cs="Tahoma"/>
          <w:b/>
        </w:rPr>
        <w:t xml:space="preserve">» </w:t>
      </w:r>
      <w:r w:rsidR="00FB50B0">
        <w:rPr>
          <w:rFonts w:ascii="Tahoma" w:hAnsi="Tahoma" w:cs="Tahoma"/>
          <w:b/>
        </w:rPr>
        <w:t>для нужд АО «</w:t>
      </w:r>
      <w:proofErr w:type="spellStart"/>
      <w:r w:rsidR="00FB50B0">
        <w:rPr>
          <w:rFonts w:ascii="Tahoma" w:hAnsi="Tahoma" w:cs="Tahoma"/>
          <w:b/>
        </w:rPr>
        <w:t>ВяткаТорф</w:t>
      </w:r>
      <w:proofErr w:type="spellEnd"/>
      <w:r w:rsidR="00FB50B0">
        <w:rPr>
          <w:rFonts w:ascii="Tahoma" w:hAnsi="Tahoma" w:cs="Tahoma"/>
          <w:b/>
        </w:rPr>
        <w:t xml:space="preserve">» в 2025 </w:t>
      </w:r>
      <w:r w:rsidR="00D57530" w:rsidRPr="00125EE5">
        <w:rPr>
          <w:rFonts w:ascii="Tahoma" w:hAnsi="Tahoma" w:cs="Tahoma"/>
          <w:b/>
        </w:rPr>
        <w:t>г.</w:t>
      </w:r>
    </w:p>
    <w:p w:rsidR="005121B7" w:rsidRPr="00387470" w:rsidRDefault="005121B7" w:rsidP="00B43943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</w:p>
    <w:p w:rsidR="000A44F5" w:rsidRPr="005121B7" w:rsidRDefault="000A44F5" w:rsidP="0027152F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27152F" w:rsidRPr="008E017C" w:rsidTr="00E56E64"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7152F" w:rsidRPr="008E017C" w:rsidRDefault="008313ED" w:rsidP="00335687">
            <w:pPr>
              <w:ind w:firstLine="0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20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февраля 2025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652C8" w:rsidRPr="008E017C" w:rsidRDefault="00C56300" w:rsidP="00335687">
            <w:pPr>
              <w:ind w:right="146"/>
              <w:jc w:val="right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</w:rPr>
              <w:t>№</w:t>
            </w:r>
            <w:r w:rsidR="00CC10A4">
              <w:rPr>
                <w:rFonts w:ascii="Tahoma" w:hAnsi="Tahoma" w:cs="Tahoma"/>
                <w:b/>
                <w:color w:val="000000" w:themeColor="text1"/>
                <w:sz w:val="20"/>
              </w:rPr>
              <w:t xml:space="preserve"> 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</w:rPr>
              <w:t>25-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</w:rPr>
              <w:t>049</w:t>
            </w:r>
          </w:p>
        </w:tc>
      </w:tr>
    </w:tbl>
    <w:p w:rsidR="000D0E4F" w:rsidRPr="0027152F" w:rsidRDefault="000D0E4F" w:rsidP="00E56E64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387"/>
      </w:tblGrid>
      <w:tr w:rsidR="00F34344" w:rsidRPr="0027152F" w:rsidTr="0027152F">
        <w:trPr>
          <w:trHeight w:val="481"/>
        </w:trPr>
        <w:tc>
          <w:tcPr>
            <w:tcW w:w="766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387" w:type="dxa"/>
            <w:shd w:val="clear" w:color="auto" w:fill="auto"/>
          </w:tcPr>
          <w:p w:rsidR="00F34344" w:rsidRPr="0027152F" w:rsidRDefault="00A15815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:rsidTr="0027152F">
        <w:tc>
          <w:tcPr>
            <w:tcW w:w="766" w:type="dxa"/>
            <w:shd w:val="clear" w:color="auto" w:fill="auto"/>
          </w:tcPr>
          <w:p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387" w:type="dxa"/>
            <w:shd w:val="clear" w:color="auto" w:fill="auto"/>
          </w:tcPr>
          <w:p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F34344" w:rsidRPr="00335687" w:rsidTr="0027152F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4849E2" w:rsidRPr="00392677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4849E2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>–</w:t>
            </w:r>
            <w:r w:rsidRPr="004B52BE"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:rsidR="004849E2" w:rsidRPr="004B52BE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>
              <w:rPr>
                <w:rFonts w:ascii="Tahoma" w:eastAsia="Calibri" w:hAnsi="Tahoma" w:cs="Tahoma"/>
                <w:sz w:val="20"/>
              </w:rPr>
              <w:t>тел</w:t>
            </w:r>
            <w:r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F34344" w:rsidRPr="0027152F" w:rsidRDefault="004849E2" w:rsidP="004849E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>e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>-</w:t>
            </w:r>
            <w:r w:rsidRPr="00693884">
              <w:rPr>
                <w:rFonts w:ascii="Tahoma" w:eastAsia="Calibri" w:hAnsi="Tahoma" w:cs="Tahoma"/>
                <w:sz w:val="20"/>
                <w:lang w:val="en-US"/>
              </w:rPr>
              <w:t>mail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 xml:space="preserve">: </w:t>
            </w:r>
            <w:hyperlink r:id="rId8" w:history="1">
              <w:r>
                <w:rPr>
                  <w:rStyle w:val="a6"/>
                  <w:rFonts w:ascii="Verdana" w:hAnsi="Verdana"/>
                  <w:sz w:val="19"/>
                  <w:szCs w:val="19"/>
                  <w:lang w:val="en-US"/>
                </w:rPr>
                <w:t>Sofina@vyatkatorf.ru</w:t>
              </w:r>
            </w:hyperlink>
          </w:p>
        </w:tc>
      </w:tr>
      <w:tr w:rsidR="00F34344" w:rsidRPr="005121B7" w:rsidTr="000A77E8">
        <w:trPr>
          <w:trHeight w:val="529"/>
        </w:trPr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260" w:type="dxa"/>
            <w:shd w:val="clear" w:color="auto" w:fill="auto"/>
          </w:tcPr>
          <w:p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E56E64" w:rsidRPr="005121B7" w:rsidRDefault="00D57530" w:rsidP="00B43943">
            <w:pPr>
              <w:pStyle w:val="af4"/>
              <w:spacing w:after="0"/>
              <w:ind w:firstLine="19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«</w:t>
            </w:r>
            <w:r w:rsidR="009A6BC9" w:rsidRPr="009A6BC9">
              <w:rPr>
                <w:rFonts w:ascii="Tahoma" w:hAnsi="Tahoma" w:cs="Tahoma"/>
                <w:b/>
              </w:rPr>
              <w:t xml:space="preserve">Поставка </w:t>
            </w:r>
            <w:proofErr w:type="spellStart"/>
            <w:r w:rsidR="009A6BC9" w:rsidRPr="009A6BC9">
              <w:rPr>
                <w:rFonts w:ascii="Tahoma" w:hAnsi="Tahoma" w:cs="Tahoma"/>
                <w:b/>
              </w:rPr>
              <w:t>стретч</w:t>
            </w:r>
            <w:proofErr w:type="spellEnd"/>
            <w:r w:rsidR="009A6BC9" w:rsidRPr="009A6BC9">
              <w:rPr>
                <w:rFonts w:ascii="Tahoma" w:hAnsi="Tahoma" w:cs="Tahoma"/>
                <w:b/>
              </w:rPr>
              <w:t xml:space="preserve"> пленки белой</w:t>
            </w:r>
            <w:r>
              <w:rPr>
                <w:rFonts w:ascii="Tahoma" w:hAnsi="Tahoma" w:cs="Tahoma"/>
                <w:b/>
              </w:rPr>
              <w:t xml:space="preserve">» </w:t>
            </w:r>
            <w:r w:rsidR="00FB50B0">
              <w:rPr>
                <w:rFonts w:ascii="Tahoma" w:hAnsi="Tahoma" w:cs="Tahoma"/>
                <w:b/>
              </w:rPr>
              <w:t>для нужд АО «</w:t>
            </w:r>
            <w:proofErr w:type="spellStart"/>
            <w:r w:rsidR="00FB50B0">
              <w:rPr>
                <w:rFonts w:ascii="Tahoma" w:hAnsi="Tahoma" w:cs="Tahoma"/>
                <w:b/>
              </w:rPr>
              <w:t>ВяткаТорф</w:t>
            </w:r>
            <w:proofErr w:type="spellEnd"/>
            <w:r w:rsidR="00FB50B0">
              <w:rPr>
                <w:rFonts w:ascii="Tahoma" w:hAnsi="Tahoma" w:cs="Tahoma"/>
                <w:b/>
              </w:rPr>
              <w:t xml:space="preserve">» в 2025 </w:t>
            </w:r>
            <w:r w:rsidRPr="00125EE5">
              <w:rPr>
                <w:rFonts w:ascii="Tahoma" w:hAnsi="Tahoma" w:cs="Tahoma"/>
                <w:b/>
              </w:rPr>
              <w:t>г.</w:t>
            </w:r>
          </w:p>
        </w:tc>
      </w:tr>
      <w:tr w:rsidR="00227AF6" w:rsidRPr="0027152F" w:rsidTr="0027152F">
        <w:tc>
          <w:tcPr>
            <w:tcW w:w="766" w:type="dxa"/>
            <w:shd w:val="clear" w:color="auto" w:fill="auto"/>
          </w:tcPr>
          <w:p w:rsidR="00227AF6" w:rsidRPr="005121B7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387" w:type="dxa"/>
            <w:shd w:val="clear" w:color="auto" w:fill="auto"/>
          </w:tcPr>
          <w:p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:rsidTr="0027152F">
        <w:tc>
          <w:tcPr>
            <w:tcW w:w="766" w:type="dxa"/>
            <w:shd w:val="clear" w:color="auto" w:fill="auto"/>
          </w:tcPr>
          <w:p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387" w:type="dxa"/>
            <w:shd w:val="clear" w:color="auto" w:fill="auto"/>
          </w:tcPr>
          <w:p w:rsidR="00B43943" w:rsidRPr="00A972F2" w:rsidRDefault="00335687" w:rsidP="00DF3928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9802F3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2 579 750,00 </w:t>
            </w:r>
            <w:r w:rsidRPr="006015D9">
              <w:rPr>
                <w:rFonts w:ascii="Tahoma" w:eastAsia="Calibri" w:hAnsi="Tahoma" w:cs="Tahoma"/>
                <w:b/>
                <w:sz w:val="20"/>
                <w:highlight w:val="yellow"/>
              </w:rPr>
              <w:t>руб. с НДС (20%)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387" w:type="dxa"/>
            <w:shd w:val="clear" w:color="auto" w:fill="auto"/>
          </w:tcPr>
          <w:p w:rsidR="000A77E8" w:rsidRDefault="000A77E8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A77E8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:rsidR="009F5155" w:rsidRPr="002654C4" w:rsidRDefault="00C56300" w:rsidP="0038747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20"/>
              </w:rPr>
            </w:pP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В предложении Участника указывается цена за единицу продукции с учетом доставки, таможенных пошлин, налогов (включая НДС), и других обязательных платежей в соответствии с действующим законодательством Российской Федерации, а также всех транспортных и страховых расходов и расходов на погрузку-разгрузку. Общая стоимость за единицу </w:t>
            </w:r>
            <w:proofErr w:type="gramStart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продукции  не</w:t>
            </w:r>
            <w:proofErr w:type="gramEnd"/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 должна превышать </w:t>
            </w:r>
            <w:r w:rsidR="00387470">
              <w:rPr>
                <w:rFonts w:ascii="Tahoma" w:hAnsi="Tahoma" w:cs="Tahoma"/>
                <w:b/>
                <w:i/>
                <w:sz w:val="14"/>
                <w:szCs w:val="14"/>
                <w:highlight w:val="yellow"/>
              </w:rPr>
              <w:t xml:space="preserve">значение указанное в </w:t>
            </w:r>
            <w:r w:rsidR="00387470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Приложении </w:t>
            </w: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№7 к Документации о закупке). Участник обязан указать стоимость продукции по каждой номенклатурной позиции Технического задания. После заключения договора с победителем закупки продукция будет закупаться по заявкам Заказчика в пределах начальной-максимальной цены лота.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9F5155" w:rsidP="0033568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C46B5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C46B5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20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февраля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94101B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94101B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FB50B0" w:rsidP="0033568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20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февраля</w:t>
            </w: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8E017C" w:rsidRDefault="009F5155" w:rsidP="008E017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FB50B0" w:rsidRDefault="00FB50B0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28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февраля</w:t>
            </w: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  <w:r w:rsidRPr="002C46B5">
              <w:rPr>
                <w:rFonts w:ascii="Tahoma" w:eastAsia="Calibri" w:hAnsi="Tahoma" w:cs="Tahoma"/>
                <w:b/>
                <w:sz w:val="20"/>
              </w:rPr>
              <w:t xml:space="preserve"> 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b/>
                <w:sz w:val="20"/>
              </w:rPr>
              <w:t>14-00 (московское время)</w:t>
            </w:r>
          </w:p>
          <w:p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9F5155" w:rsidRPr="0027152F" w:rsidTr="0027152F">
        <w:tc>
          <w:tcPr>
            <w:tcW w:w="766" w:type="dxa"/>
            <w:shd w:val="clear" w:color="auto" w:fill="auto"/>
          </w:tcPr>
          <w:p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F5155" w:rsidRPr="0027152F" w:rsidRDefault="009F5155" w:rsidP="009F515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9F5155" w:rsidRPr="002C46B5" w:rsidRDefault="00FB50B0" w:rsidP="0033568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«03» 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:rsidR="00725DFA" w:rsidRPr="002C46B5" w:rsidRDefault="00FB50B0" w:rsidP="0033568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05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33568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марта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387" w:type="dxa"/>
            <w:shd w:val="clear" w:color="auto" w:fill="auto"/>
          </w:tcPr>
          <w:p w:rsidR="00725DFA" w:rsidRPr="008E017C" w:rsidRDefault="00FB50B0" w:rsidP="0033568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«</w:t>
            </w:r>
            <w:r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05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» </w:t>
            </w:r>
            <w:r w:rsidR="00335687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марта</w:t>
            </w:r>
            <w:bookmarkStart w:id="2" w:name="_GoBack"/>
            <w:bookmarkEnd w:id="2"/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 xml:space="preserve"> 2025 года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:rsidR="00725DFA" w:rsidRPr="00A0153A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hAnsi="Tahoma" w:cs="Tahoma"/>
                <w:sz w:val="20"/>
              </w:rPr>
              <w:t xml:space="preserve"> (https://www.roseltorg.ru/)</w:t>
            </w:r>
            <w:r w:rsidRPr="0027152F">
              <w:rPr>
                <w:rFonts w:ascii="Tahoma" w:eastAsia="Calibri" w:hAnsi="Tahoma" w:cs="Tahoma"/>
                <w:sz w:val="20"/>
              </w:rPr>
              <w:t>}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:rsidR="00725DFA" w:rsidRPr="005111C9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725DFA" w:rsidRPr="008D0AFE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725DFA" w:rsidRPr="0027152F" w:rsidTr="0027152F">
        <w:tc>
          <w:tcPr>
            <w:tcW w:w="766" w:type="dxa"/>
            <w:shd w:val="clear" w:color="auto" w:fill="auto"/>
          </w:tcPr>
          <w:p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:rsidR="00725DFA" w:rsidRPr="00EE2E94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:rsidR="008D23CE" w:rsidRPr="0027152F" w:rsidRDefault="008D23CE" w:rsidP="00D740B4">
      <w:pPr>
        <w:rPr>
          <w:rFonts w:ascii="Tahoma" w:hAnsi="Tahoma" w:cs="Tahoma"/>
          <w:sz w:val="20"/>
        </w:rPr>
      </w:pPr>
    </w:p>
    <w:p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09" w:rsidRDefault="00176109" w:rsidP="004E1959">
      <w:pPr>
        <w:spacing w:line="240" w:lineRule="auto"/>
      </w:pPr>
      <w:r>
        <w:separator/>
      </w:r>
    </w:p>
  </w:endnote>
  <w:endnote w:type="continuationSeparator" w:id="0">
    <w:p w:rsidR="00176109" w:rsidRDefault="00176109" w:rsidP="004E1959">
      <w:pPr>
        <w:spacing w:line="240" w:lineRule="auto"/>
      </w:pPr>
      <w:r>
        <w:continuationSeparator/>
      </w:r>
    </w:p>
  </w:endnote>
  <w:endnote w:type="continuationNotice" w:id="1">
    <w:p w:rsidR="00176109" w:rsidRDefault="001761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09" w:rsidRDefault="00176109" w:rsidP="004E1959">
      <w:pPr>
        <w:spacing w:line="240" w:lineRule="auto"/>
      </w:pPr>
      <w:r>
        <w:separator/>
      </w:r>
    </w:p>
  </w:footnote>
  <w:footnote w:type="continuationSeparator" w:id="0">
    <w:p w:rsidR="00176109" w:rsidRDefault="00176109" w:rsidP="004E1959">
      <w:pPr>
        <w:spacing w:line="240" w:lineRule="auto"/>
      </w:pPr>
      <w:r>
        <w:continuationSeparator/>
      </w:r>
    </w:p>
  </w:footnote>
  <w:footnote w:type="continuationNotice" w:id="1">
    <w:p w:rsidR="00176109" w:rsidRDefault="0017610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73751</wp:posOffset>
              </wp:positionH>
              <wp:positionV relativeFrom="paragraph">
                <wp:posOffset>-197848</wp:posOffset>
              </wp:positionV>
              <wp:extent cx="6024245" cy="409575"/>
              <wp:effectExtent l="0" t="0" r="33655" b="28575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09575"/>
                        <a:chOff x="1783" y="517"/>
                        <a:chExt cx="9487" cy="645"/>
                      </a:xfrm>
                    </wpg:grpSpPr>
                    <wpg:grpSp>
                      <wpg:cNvPr id="11" name="Группа 15"/>
                      <wpg:cNvGrpSpPr>
                        <a:grpSpLocks/>
                      </wpg:cNvGrpSpPr>
                      <wpg:grpSpPr bwMode="auto">
                        <a:xfrm>
                          <a:off x="1783" y="1102"/>
                          <a:ext cx="9487" cy="60"/>
                          <a:chOff x="0" y="0"/>
                          <a:chExt cx="6024245" cy="38100"/>
                        </a:xfrm>
                      </wpg:grpSpPr>
                      <wps:wsp>
                        <wps:cNvPr id="1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3810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E46C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8pt;margin-top:-15.6pt;width:474.35pt;height:32.25pt;z-index:251661312" coordorigin="1783,517" coordsize="9487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">
              <v:group id="Группа 15" o:spid="_x0000_s1027" style="position:absolute;left:1783;top:1102;width:9487;height:60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<v:shape id="AutoShape 2" o:spid="_x0000_s1029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</v:group>
              <v:rect id="Прямоугольник 1" o:spid="_x0000_s1030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860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059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4F5"/>
    <w:rsid w:val="000A4833"/>
    <w:rsid w:val="000A4BB6"/>
    <w:rsid w:val="000A4C32"/>
    <w:rsid w:val="000A5606"/>
    <w:rsid w:val="000A5A3C"/>
    <w:rsid w:val="000A6076"/>
    <w:rsid w:val="000A6C91"/>
    <w:rsid w:val="000A7487"/>
    <w:rsid w:val="000A77E8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837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09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2BB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6949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76D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27D1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2C8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1DB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3A0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6B5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AA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687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384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370"/>
    <w:rsid w:val="00385B2F"/>
    <w:rsid w:val="00385D4B"/>
    <w:rsid w:val="003863B2"/>
    <w:rsid w:val="0038689D"/>
    <w:rsid w:val="00386DEF"/>
    <w:rsid w:val="00387470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9E2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5E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AB1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1C98"/>
    <w:rsid w:val="004C2289"/>
    <w:rsid w:val="004C22FE"/>
    <w:rsid w:val="004C2C7A"/>
    <w:rsid w:val="004C2D26"/>
    <w:rsid w:val="004C3531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71C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683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1B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354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818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8E0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1D4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BFB"/>
    <w:rsid w:val="00687D2A"/>
    <w:rsid w:val="006901FC"/>
    <w:rsid w:val="006911DB"/>
    <w:rsid w:val="0069142B"/>
    <w:rsid w:val="006918A6"/>
    <w:rsid w:val="006929C8"/>
    <w:rsid w:val="00693350"/>
    <w:rsid w:val="00693391"/>
    <w:rsid w:val="00693884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6BFD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5DFA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4EB3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46B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4BD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6BD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A5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95A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17C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3A4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499D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6D35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5CA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6BC9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155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663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BD6"/>
    <w:rsid w:val="00A615BF"/>
    <w:rsid w:val="00A62EA5"/>
    <w:rsid w:val="00A633CE"/>
    <w:rsid w:val="00A63EE9"/>
    <w:rsid w:val="00A640AF"/>
    <w:rsid w:val="00A65230"/>
    <w:rsid w:val="00A66AAC"/>
    <w:rsid w:val="00A6737A"/>
    <w:rsid w:val="00A6755D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4FB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0"/>
    <w:rsid w:val="00A92BAE"/>
    <w:rsid w:val="00A92D51"/>
    <w:rsid w:val="00A93C43"/>
    <w:rsid w:val="00A93F58"/>
    <w:rsid w:val="00A9420E"/>
    <w:rsid w:val="00A965C0"/>
    <w:rsid w:val="00A972F2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94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588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7A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2C93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C1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5FDE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8CF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6300"/>
    <w:rsid w:val="00C56319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A9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0A4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666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4FFB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C6E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6226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353"/>
    <w:rsid w:val="00D57530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6C26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928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E64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4D09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C7060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EF796C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0B0"/>
    <w:rsid w:val="00FB5DF6"/>
    <w:rsid w:val="00FB60EC"/>
    <w:rsid w:val="00FB6DA5"/>
    <w:rsid w:val="00FB7990"/>
    <w:rsid w:val="00FC07F6"/>
    <w:rsid w:val="00FC087C"/>
    <w:rsid w:val="00FC1158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81B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3DAE0EB8"/>
  <w15:docId w15:val="{B66E5622-54D7-48D2-9C7B-478E6A7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2"/>
    <w:link w:val="af5"/>
    <w:unhideWhenUsed/>
    <w:rsid w:val="005121B7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="SimSun"/>
      <w:snapToGrid/>
      <w:sz w:val="20"/>
      <w:lang w:eastAsia="zh-CN"/>
    </w:rPr>
  </w:style>
  <w:style w:type="character" w:customStyle="1" w:styleId="af5">
    <w:name w:val="Основной текст Знак"/>
    <w:basedOn w:val="a3"/>
    <w:link w:val="af4"/>
    <w:rsid w:val="005121B7"/>
    <w:rPr>
      <w:rFonts w:ascii="Times New Roman" w:eastAsia="SimSu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na@vyatkato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0CE12-1665-44E3-902F-AA60ACEB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19</cp:revision>
  <cp:lastPrinted>2024-03-29T11:22:00Z</cp:lastPrinted>
  <dcterms:created xsi:type="dcterms:W3CDTF">2024-02-27T05:47:00Z</dcterms:created>
  <dcterms:modified xsi:type="dcterms:W3CDTF">2025-02-20T08:28:00Z</dcterms:modified>
</cp:coreProperties>
</file>