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0238A4">
        <w:rPr>
          <w:rFonts w:ascii="Tahoma" w:hAnsi="Tahoma" w:cs="Tahoma"/>
          <w:b/>
          <w:sz w:val="20"/>
        </w:rPr>
        <w:t>Выполнение работ по ремонту ливневой канализации здания РМ</w:t>
      </w:r>
      <w:r w:rsidR="0075254F">
        <w:rPr>
          <w:rFonts w:ascii="Tahoma" w:hAnsi="Tahoma" w:cs="Tahoma"/>
          <w:b/>
          <w:sz w:val="20"/>
        </w:rPr>
        <w:t>М</w:t>
      </w:r>
      <w:r w:rsidR="000238A4">
        <w:rPr>
          <w:rFonts w:ascii="Tahoma" w:hAnsi="Tahoma" w:cs="Tahoma"/>
          <w:b/>
          <w:sz w:val="20"/>
        </w:rPr>
        <w:t xml:space="preserve"> ПУ «Гороховский» (</w:t>
      </w:r>
      <w:proofErr w:type="spellStart"/>
      <w:r w:rsidR="000238A4">
        <w:rPr>
          <w:rFonts w:ascii="Tahoma" w:hAnsi="Tahoma" w:cs="Tahoma"/>
          <w:b/>
          <w:sz w:val="20"/>
        </w:rPr>
        <w:t>п</w:t>
      </w:r>
      <w:proofErr w:type="gramStart"/>
      <w:r w:rsidR="000238A4">
        <w:rPr>
          <w:rFonts w:ascii="Tahoma" w:hAnsi="Tahoma" w:cs="Tahoma"/>
          <w:b/>
          <w:sz w:val="20"/>
        </w:rPr>
        <w:t>.С</w:t>
      </w:r>
      <w:proofErr w:type="gramEnd"/>
      <w:r w:rsidR="000238A4">
        <w:rPr>
          <w:rFonts w:ascii="Tahoma" w:hAnsi="Tahoma" w:cs="Tahoma"/>
          <w:b/>
          <w:sz w:val="20"/>
        </w:rPr>
        <w:t>ветлый</w:t>
      </w:r>
      <w:proofErr w:type="spellEnd"/>
      <w:r w:rsidR="000238A4">
        <w:rPr>
          <w:rFonts w:ascii="Tahoma" w:hAnsi="Tahoma" w:cs="Tahoma"/>
          <w:b/>
          <w:sz w:val="20"/>
        </w:rPr>
        <w:t xml:space="preserve">) </w:t>
      </w:r>
      <w:r w:rsidRPr="007B1CDF">
        <w:rPr>
          <w:rFonts w:ascii="Tahoma" w:hAnsi="Tahoma" w:cs="Tahoma"/>
          <w:b/>
          <w:sz w:val="20"/>
        </w:rPr>
        <w:t>д</w:t>
      </w:r>
      <w:r>
        <w:rPr>
          <w:rFonts w:ascii="Tahoma" w:hAnsi="Tahoma" w:cs="Tahoma"/>
          <w:b/>
          <w:sz w:val="20"/>
        </w:rPr>
        <w:t>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C4A2A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«</w:t>
      </w:r>
      <w:r w:rsidR="007F521A">
        <w:rPr>
          <w:rFonts w:ascii="Tahoma" w:hAnsi="Tahoma" w:cs="Tahoma"/>
          <w:b/>
          <w:color w:val="000000" w:themeColor="text1"/>
          <w:sz w:val="20"/>
        </w:rPr>
        <w:t>25</w:t>
      </w:r>
      <w:r w:rsidR="00A0540A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0238A4">
        <w:rPr>
          <w:rFonts w:ascii="Tahoma" w:hAnsi="Tahoma" w:cs="Tahoma"/>
          <w:b/>
          <w:color w:val="000000" w:themeColor="text1"/>
          <w:sz w:val="20"/>
        </w:rPr>
        <w:t>августа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B5FF2">
        <w:rPr>
          <w:rFonts w:ascii="Tahoma" w:hAnsi="Tahoma" w:cs="Tahoma"/>
          <w:b/>
          <w:color w:val="000000" w:themeColor="text1"/>
          <w:sz w:val="20"/>
        </w:rPr>
        <w:t>2020</w:t>
      </w:r>
      <w:r w:rsidR="00CA230E">
        <w:rPr>
          <w:rFonts w:ascii="Tahoma" w:hAnsi="Tahoma" w:cs="Tahoma"/>
          <w:b/>
          <w:color w:val="000000" w:themeColor="text1"/>
          <w:sz w:val="20"/>
        </w:rPr>
        <w:t>г</w:t>
      </w:r>
      <w:r w:rsidR="00FB5FF2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0238A4">
        <w:rPr>
          <w:rFonts w:ascii="Tahoma" w:hAnsi="Tahoma" w:cs="Tahoma"/>
          <w:b/>
          <w:color w:val="000000" w:themeColor="text1"/>
          <w:sz w:val="20"/>
        </w:rPr>
        <w:t xml:space="preserve">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0238A4">
        <w:rPr>
          <w:rFonts w:ascii="Tahoma" w:hAnsi="Tahoma" w:cs="Tahoma"/>
          <w:b/>
          <w:color w:val="000000" w:themeColor="text1"/>
          <w:sz w:val="20"/>
        </w:rPr>
        <w:t>№ 20-180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9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0238A4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CA5F5F">
              <w:rPr>
                <w:rFonts w:ascii="Tahoma" w:hAnsi="Tahoma" w:cs="Tahoma"/>
                <w:b/>
                <w:sz w:val="20"/>
              </w:rPr>
              <w:t>Выполнение работ по ремонт</w:t>
            </w:r>
            <w:r w:rsidR="00F31984">
              <w:rPr>
                <w:rFonts w:ascii="Tahoma" w:hAnsi="Tahoma" w:cs="Tahoma"/>
                <w:b/>
                <w:sz w:val="20"/>
              </w:rPr>
              <w:t>у</w:t>
            </w:r>
            <w:r w:rsidR="00CA5F5F">
              <w:rPr>
                <w:rFonts w:ascii="Tahoma" w:hAnsi="Tahoma" w:cs="Tahoma"/>
                <w:b/>
                <w:sz w:val="20"/>
              </w:rPr>
              <w:t xml:space="preserve"> </w:t>
            </w:r>
            <w:r w:rsidR="000238A4">
              <w:rPr>
                <w:rFonts w:ascii="Tahoma" w:hAnsi="Tahoma" w:cs="Tahoma"/>
                <w:b/>
                <w:sz w:val="20"/>
              </w:rPr>
              <w:t>ливневой канализации здания РМ</w:t>
            </w:r>
            <w:r w:rsidR="0075254F">
              <w:rPr>
                <w:rFonts w:ascii="Tahoma" w:hAnsi="Tahoma" w:cs="Tahoma"/>
                <w:b/>
                <w:sz w:val="20"/>
              </w:rPr>
              <w:t>М</w:t>
            </w:r>
            <w:r w:rsidR="000238A4">
              <w:rPr>
                <w:rFonts w:ascii="Tahoma" w:hAnsi="Tahoma" w:cs="Tahoma"/>
                <w:b/>
                <w:sz w:val="20"/>
              </w:rPr>
              <w:t xml:space="preserve"> ПУ «Гороховский» (</w:t>
            </w:r>
            <w:proofErr w:type="spellStart"/>
            <w:r w:rsidR="000238A4">
              <w:rPr>
                <w:rFonts w:ascii="Tahoma" w:hAnsi="Tahoma" w:cs="Tahoma"/>
                <w:b/>
                <w:sz w:val="20"/>
              </w:rPr>
              <w:t>п</w:t>
            </w:r>
            <w:proofErr w:type="gramStart"/>
            <w:r w:rsidR="000238A4">
              <w:rPr>
                <w:rFonts w:ascii="Tahoma" w:hAnsi="Tahoma" w:cs="Tahoma"/>
                <w:b/>
                <w:sz w:val="20"/>
              </w:rPr>
              <w:t>.С</w:t>
            </w:r>
            <w:proofErr w:type="gramEnd"/>
            <w:r w:rsidR="000238A4">
              <w:rPr>
                <w:rFonts w:ascii="Tahoma" w:hAnsi="Tahoma" w:cs="Tahoma"/>
                <w:b/>
                <w:sz w:val="20"/>
              </w:rPr>
              <w:t>ветлый</w:t>
            </w:r>
            <w:proofErr w:type="spellEnd"/>
            <w:r w:rsidR="000238A4">
              <w:rPr>
                <w:rFonts w:ascii="Tahoma" w:hAnsi="Tahoma" w:cs="Tahoma"/>
                <w:b/>
                <w:sz w:val="20"/>
              </w:rPr>
              <w:t>)</w:t>
            </w:r>
            <w:r>
              <w:rPr>
                <w:rFonts w:ascii="Tahoma" w:hAnsi="Tahoma" w:cs="Tahoma"/>
                <w:b/>
                <w:sz w:val="20"/>
              </w:rPr>
              <w:t xml:space="preserve">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0238A4" w:rsidP="000238A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357 410,40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297 842,00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24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7F521A">
              <w:rPr>
                <w:rFonts w:ascii="Tahoma" w:eastAsia="Calibri" w:hAnsi="Tahoma" w:cs="Tahoma"/>
                <w:b/>
                <w:sz w:val="20"/>
              </w:rPr>
              <w:t>25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7F521A">
              <w:rPr>
                <w:rFonts w:ascii="Tahoma" w:eastAsia="Calibri" w:hAnsi="Tahoma" w:cs="Tahoma"/>
                <w:b/>
                <w:sz w:val="20"/>
              </w:rPr>
              <w:t>01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7F521A">
              <w:rPr>
                <w:rFonts w:ascii="Tahoma" w:eastAsia="Calibri" w:hAnsi="Tahoma" w:cs="Tahoma"/>
                <w:b/>
                <w:sz w:val="20"/>
              </w:rPr>
              <w:t>сентября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7B1CDF" w:rsidP="000238A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7F521A">
              <w:rPr>
                <w:rFonts w:ascii="Tahoma" w:eastAsia="Calibri" w:hAnsi="Tahoma" w:cs="Tahoma"/>
                <w:b/>
                <w:sz w:val="20"/>
              </w:rPr>
              <w:t>04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сентября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</w:rPr>
              <w:t>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27152F" w:rsidRDefault="007B1CDF" w:rsidP="000238A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09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238A4">
              <w:rPr>
                <w:rFonts w:ascii="Tahoma" w:eastAsia="Calibri" w:hAnsi="Tahoma" w:cs="Tahoma"/>
                <w:b/>
                <w:sz w:val="20"/>
              </w:rPr>
              <w:t>сентября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0238A4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Сентябрь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 xml:space="preserve">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8A4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2D82"/>
    <w:rsid w:val="002233E6"/>
    <w:rsid w:val="002233FC"/>
    <w:rsid w:val="00224BB3"/>
    <w:rsid w:val="00224F47"/>
    <w:rsid w:val="002263E4"/>
    <w:rsid w:val="00226507"/>
    <w:rsid w:val="0022728F"/>
    <w:rsid w:val="00227716"/>
    <w:rsid w:val="00227723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1C3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956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54F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21A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90A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472A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540A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47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4A2A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5F5F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411C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6EB7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984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ushina@vyatkator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B885-5D5F-4AB8-9B31-8233D6E1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43</cp:revision>
  <cp:lastPrinted>2020-08-21T06:29:00Z</cp:lastPrinted>
  <dcterms:created xsi:type="dcterms:W3CDTF">2018-09-28T10:47:00Z</dcterms:created>
  <dcterms:modified xsi:type="dcterms:W3CDTF">2020-08-25T06:49:00Z</dcterms:modified>
</cp:coreProperties>
</file>