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330444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13.02.2017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</w:t>
      </w:r>
      <w:r w:rsidR="00A016E9">
        <w:rPr>
          <w:rFonts w:ascii="Tahoma" w:hAnsi="Tahoma" w:cs="Tahoma"/>
          <w:sz w:val="18"/>
          <w:szCs w:val="18"/>
        </w:rPr>
        <w:t xml:space="preserve">                             </w:t>
      </w:r>
      <w:r w:rsidR="003F1918">
        <w:rPr>
          <w:rFonts w:ascii="Tahoma" w:hAnsi="Tahoma" w:cs="Tahoma"/>
          <w:sz w:val="18"/>
          <w:szCs w:val="18"/>
        </w:rPr>
        <w:t xml:space="preserve">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>
        <w:rPr>
          <w:rFonts w:ascii="Tahoma" w:hAnsi="Tahoma" w:cs="Tahoma"/>
          <w:sz w:val="18"/>
          <w:szCs w:val="18"/>
          <w:u w:val="single"/>
        </w:rPr>
        <w:t>87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330444" w:rsidRPr="00DB791D" w:rsidTr="00684E12">
        <w:trPr>
          <w:trHeight w:val="1054"/>
        </w:trPr>
        <w:tc>
          <w:tcPr>
            <w:tcW w:w="10598" w:type="dxa"/>
          </w:tcPr>
          <w:p w:rsidR="00330444" w:rsidRDefault="00330444" w:rsidP="00684E12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</w:t>
            </w:r>
            <w:r w:rsidRPr="001627D1">
              <w:rPr>
                <w:rFonts w:cs="Tahoma"/>
                <w:szCs w:val="20"/>
              </w:rPr>
              <w:t>№ 17-08 от 27.01.2017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proofErr w:type="spellEnd"/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  <w:proofErr w:type="spellEnd"/>
            </w:hyperlink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1627D1">
              <w:rPr>
                <w:rFonts w:cs="Tahoma"/>
                <w:b/>
                <w:szCs w:val="20"/>
              </w:rPr>
              <w:t>«</w:t>
            </w:r>
            <w:proofErr w:type="spellStart"/>
            <w:r w:rsidRPr="001627D1">
              <w:rPr>
                <w:rFonts w:cs="Tahoma"/>
                <w:b/>
                <w:szCs w:val="20"/>
              </w:rPr>
              <w:t>Гидрораспределитель</w:t>
            </w:r>
            <w:proofErr w:type="spellEnd"/>
            <w:r w:rsidRPr="001627D1">
              <w:rPr>
                <w:rFonts w:cs="Tahoma"/>
                <w:b/>
                <w:szCs w:val="20"/>
              </w:rPr>
              <w:t xml:space="preserve"> РГС»</w:t>
            </w:r>
            <w:r w:rsidRPr="00BA3607">
              <w:rPr>
                <w:rFonts w:cs="Tahoma"/>
              </w:rPr>
              <w:t>.</w:t>
            </w:r>
          </w:p>
          <w:p w:rsidR="00330444" w:rsidRPr="00000A41" w:rsidRDefault="00330444" w:rsidP="00684E12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684E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Pr="00DB791D">
        <w:rPr>
          <w:rFonts w:cs="Tahoma"/>
          <w:szCs w:val="20"/>
        </w:rPr>
        <w:t xml:space="preserve">с уведомлением </w:t>
      </w:r>
      <w:r w:rsidRPr="001627D1">
        <w:rPr>
          <w:rFonts w:cs="Tahoma"/>
          <w:szCs w:val="20"/>
        </w:rPr>
        <w:t>№ 17-08 от 27.01.2017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zakupki</w:t>
        </w:r>
        <w:proofErr w:type="spellEnd"/>
        <w:r w:rsidRPr="000E2398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gov</w:t>
        </w:r>
        <w:proofErr w:type="spellEnd"/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1627D1">
        <w:rPr>
          <w:rFonts w:cs="Tahoma"/>
          <w:b/>
          <w:szCs w:val="20"/>
        </w:rPr>
        <w:t>«</w:t>
      </w:r>
      <w:proofErr w:type="spellStart"/>
      <w:r w:rsidRPr="001627D1">
        <w:rPr>
          <w:rFonts w:cs="Tahoma"/>
          <w:b/>
          <w:szCs w:val="20"/>
        </w:rPr>
        <w:t>Гидрораспределитель</w:t>
      </w:r>
      <w:proofErr w:type="spellEnd"/>
      <w:r w:rsidRPr="001627D1">
        <w:rPr>
          <w:rFonts w:cs="Tahoma"/>
          <w:b/>
          <w:szCs w:val="20"/>
        </w:rPr>
        <w:t xml:space="preserve"> РГС</w:t>
      </w:r>
      <w:proofErr w:type="gramStart"/>
      <w:r w:rsidRPr="001627D1">
        <w:rPr>
          <w:rFonts w:cs="Tahoma"/>
          <w:b/>
          <w:szCs w:val="20"/>
        </w:rPr>
        <w:t>»</w:t>
      </w:r>
      <w:r w:rsidRPr="00477FE9">
        <w:rPr>
          <w:rFonts w:cs="Tahoma"/>
          <w:color w:val="000000"/>
          <w:szCs w:val="20"/>
        </w:rPr>
        <w:t>у</w:t>
      </w:r>
      <w:proofErr w:type="gramEnd"/>
      <w:r w:rsidRPr="00477FE9">
        <w:rPr>
          <w:rFonts w:cs="Tahoma"/>
          <w:color w:val="000000"/>
          <w:szCs w:val="20"/>
        </w:rPr>
        <w:t>частник</w:t>
      </w:r>
      <w:r>
        <w:rPr>
          <w:rFonts w:cs="Tahoma"/>
          <w:color w:val="000000"/>
          <w:szCs w:val="20"/>
        </w:rPr>
        <w:t xml:space="preserve">а </w:t>
      </w:r>
      <w:r w:rsidRPr="001627D1">
        <w:rPr>
          <w:rFonts w:cs="Tahoma"/>
          <w:b/>
          <w:bCs/>
          <w:color w:val="000000"/>
          <w:szCs w:val="20"/>
        </w:rPr>
        <w:t>ООО «</w:t>
      </w:r>
      <w:proofErr w:type="spellStart"/>
      <w:r w:rsidRPr="001627D1">
        <w:rPr>
          <w:rFonts w:cs="Tahoma"/>
          <w:b/>
          <w:bCs/>
          <w:color w:val="000000"/>
          <w:szCs w:val="20"/>
        </w:rPr>
        <w:t>Профпоставка</w:t>
      </w:r>
      <w:proofErr w:type="spellEnd"/>
      <w:r w:rsidRPr="001627D1">
        <w:rPr>
          <w:rFonts w:cs="Tahoma"/>
          <w:b/>
          <w:bCs/>
          <w:color w:val="000000"/>
          <w:szCs w:val="20"/>
        </w:rPr>
        <w:t>»</w:t>
      </w:r>
      <w:r w:rsidRPr="001627D1">
        <w:rPr>
          <w:rFonts w:cs="Tahoma"/>
          <w:bCs/>
          <w:color w:val="000000"/>
          <w:szCs w:val="20"/>
        </w:rPr>
        <w:t xml:space="preserve"> (610045, г. Киров, ул. Производственная, д. 45) на условиях:</w:t>
      </w: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 w:rsidRPr="001627D1">
        <w:rPr>
          <w:rFonts w:cs="Tahoma"/>
          <w:bCs/>
          <w:color w:val="000000"/>
          <w:szCs w:val="20"/>
        </w:rPr>
        <w:t>-  срок поставки:  февраль 2017 года;</w:t>
      </w: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 w:rsidRPr="001627D1">
        <w:rPr>
          <w:rFonts w:cs="Tahoma"/>
          <w:bCs/>
          <w:color w:val="000000"/>
          <w:szCs w:val="20"/>
        </w:rPr>
        <w:t xml:space="preserve">- условия оплаты: не менее 30 и не более 60 календарных дней </w:t>
      </w:r>
      <w:proofErr w:type="gramStart"/>
      <w:r w:rsidRPr="001627D1">
        <w:rPr>
          <w:rFonts w:cs="Tahoma"/>
          <w:bCs/>
          <w:color w:val="000000"/>
          <w:szCs w:val="20"/>
        </w:rPr>
        <w:t>после фактического</w:t>
      </w:r>
      <w:proofErr w:type="gramEnd"/>
      <w:r w:rsidRPr="001627D1">
        <w:rPr>
          <w:rFonts w:cs="Tahoma"/>
          <w:bCs/>
          <w:color w:val="000000"/>
          <w:szCs w:val="20"/>
        </w:rPr>
        <w:t xml:space="preserve"> получения продукции при условии предоставления счетов-фактур;</w:t>
      </w:r>
    </w:p>
    <w:p w:rsidR="00330444" w:rsidRPr="001627D1" w:rsidRDefault="00330444" w:rsidP="00330444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 w:rsidRPr="001627D1">
        <w:rPr>
          <w:rFonts w:cs="Tahoma"/>
          <w:bCs/>
          <w:color w:val="000000"/>
          <w:szCs w:val="20"/>
        </w:rPr>
        <w:t xml:space="preserve">- поставка </w:t>
      </w:r>
      <w:proofErr w:type="spellStart"/>
      <w:r w:rsidRPr="001627D1">
        <w:rPr>
          <w:rFonts w:cs="Tahoma"/>
          <w:bCs/>
          <w:color w:val="000000"/>
          <w:szCs w:val="20"/>
        </w:rPr>
        <w:t>гидрораспределителей</w:t>
      </w:r>
      <w:proofErr w:type="spellEnd"/>
      <w:r w:rsidRPr="001627D1">
        <w:rPr>
          <w:rFonts w:cs="Tahoma"/>
          <w:bCs/>
          <w:color w:val="000000"/>
          <w:szCs w:val="20"/>
        </w:rPr>
        <w:t xml:space="preserve"> на общую сумму  </w:t>
      </w:r>
      <w:r w:rsidRPr="00330444">
        <w:rPr>
          <w:rFonts w:cs="Tahoma"/>
          <w:b/>
          <w:bCs/>
          <w:color w:val="000000"/>
          <w:szCs w:val="20"/>
        </w:rPr>
        <w:t>225 000,00 рублей в т.ч. НДС.</w:t>
      </w:r>
    </w:p>
    <w:p w:rsidR="00330444" w:rsidRPr="00313EB6" w:rsidRDefault="00330444" w:rsidP="00330444">
      <w:pPr>
        <w:widowControl w:val="0"/>
        <w:jc w:val="both"/>
        <w:rPr>
          <w:rFonts w:cs="Tahoma"/>
          <w:b/>
          <w:sz w:val="10"/>
          <w:szCs w:val="10"/>
        </w:rPr>
      </w:pPr>
    </w:p>
    <w:p w:rsidR="00330444" w:rsidRPr="00DB791D" w:rsidRDefault="00330444" w:rsidP="00330444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 xml:space="preserve">Заказчику заключить </w:t>
      </w:r>
      <w:proofErr w:type="spellStart"/>
      <w:r w:rsidRPr="00DB791D">
        <w:rPr>
          <w:rFonts w:cs="Tahoma"/>
          <w:color w:val="000000"/>
          <w:szCs w:val="20"/>
        </w:rPr>
        <w:t>договор</w:t>
      </w:r>
      <w:r>
        <w:rPr>
          <w:rFonts w:cs="Tahoma"/>
          <w:szCs w:val="20"/>
        </w:rPr>
        <w:t>на</w:t>
      </w:r>
      <w:proofErr w:type="spellEnd"/>
      <w:r>
        <w:rPr>
          <w:rFonts w:cs="Tahoma"/>
          <w:szCs w:val="20"/>
        </w:rPr>
        <w:t xml:space="preserve"> поставку продукции по лоту: </w:t>
      </w:r>
      <w:r w:rsidRPr="001627D1">
        <w:rPr>
          <w:rFonts w:cs="Tahoma"/>
          <w:b/>
        </w:rPr>
        <w:t>«</w:t>
      </w:r>
      <w:proofErr w:type="spellStart"/>
      <w:r w:rsidRPr="001627D1">
        <w:rPr>
          <w:rFonts w:cs="Tahoma"/>
          <w:b/>
        </w:rPr>
        <w:t>Гидрораспределитель</w:t>
      </w:r>
      <w:proofErr w:type="spellEnd"/>
      <w:r w:rsidRPr="001627D1">
        <w:rPr>
          <w:rFonts w:cs="Tahoma"/>
          <w:b/>
        </w:rPr>
        <w:t xml:space="preserve"> РГС</w:t>
      </w:r>
      <w:proofErr w:type="gramStart"/>
      <w:r w:rsidRPr="001627D1">
        <w:rPr>
          <w:rFonts w:cs="Tahoma"/>
          <w:b/>
        </w:rPr>
        <w:t>»</w:t>
      </w:r>
      <w:r w:rsidRPr="00DB791D">
        <w:rPr>
          <w:rFonts w:cs="Tahoma"/>
          <w:color w:val="000000"/>
          <w:szCs w:val="20"/>
        </w:rPr>
        <w:t>н</w:t>
      </w:r>
      <w:proofErr w:type="gramEnd"/>
      <w:r w:rsidRPr="00DB791D">
        <w:rPr>
          <w:rFonts w:cs="Tahoma"/>
          <w:color w:val="000000"/>
          <w:szCs w:val="20"/>
        </w:rPr>
        <w:t xml:space="preserve">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уведомлением </w:t>
      </w:r>
      <w:r w:rsidRPr="001627D1">
        <w:rPr>
          <w:rFonts w:cs="Tahoma"/>
          <w:szCs w:val="20"/>
        </w:rPr>
        <w:t>№ 17-08 от 27.01.2017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zakupki</w:t>
        </w:r>
        <w:proofErr w:type="spellEnd"/>
        <w:r w:rsidRPr="000E2398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gov</w:t>
        </w:r>
        <w:proofErr w:type="spellEnd"/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5355C9" w:rsidRPr="002D30BB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 xml:space="preserve">в </w:t>
      </w:r>
      <w:proofErr w:type="gramStart"/>
      <w:r w:rsidRPr="005D5053">
        <w:rPr>
          <w:rFonts w:cs="Tahoma"/>
        </w:rPr>
        <w:t>г</w:t>
      </w:r>
      <w:proofErr w:type="gramEnd"/>
      <w:r w:rsidRPr="005D5053">
        <w:rPr>
          <w:rFonts w:cs="Tahoma"/>
        </w:rPr>
        <w:t>. Кирове ПАО «Т Плюс»</w:t>
      </w:r>
      <w:r w:rsidR="005355C9" w:rsidRPr="00E22CD0">
        <w:tab/>
      </w:r>
      <w:r w:rsidR="005355C9">
        <w:t xml:space="preserve">                                              </w:t>
      </w:r>
      <w:r>
        <w:t xml:space="preserve">                                             </w:t>
      </w:r>
      <w:r w:rsidR="005355C9">
        <w:t xml:space="preserve">  </w:t>
      </w:r>
      <w:r w:rsidR="00961AFE">
        <w:t xml:space="preserve"> </w:t>
      </w:r>
      <w:r w:rsidR="005355C9">
        <w:t>Д.В. Дворников</w:t>
      </w:r>
      <w:r w:rsidR="005355C9" w:rsidRPr="00E22CD0">
        <w:tab/>
      </w:r>
      <w:r w:rsidR="005355C9"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5"/>
      <w:headerReference w:type="first" r:id="rId16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0E4" w:rsidRDefault="00A720E4" w:rsidP="00EC2649">
      <w:r>
        <w:separator/>
      </w:r>
    </w:p>
  </w:endnote>
  <w:endnote w:type="continuationSeparator" w:id="1">
    <w:p w:rsidR="00A720E4" w:rsidRDefault="00A720E4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0E4" w:rsidRDefault="00A720E4" w:rsidP="00EC2649">
      <w:r>
        <w:separator/>
      </w:r>
    </w:p>
  </w:footnote>
  <w:footnote w:type="continuationSeparator" w:id="1">
    <w:p w:rsidR="00A720E4" w:rsidRDefault="00A720E4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E4" w:rsidRDefault="00A720E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720E4" w:rsidRPr="00B67C1F" w:rsidTr="003C34A7">
      <w:trPr>
        <w:trHeight w:val="868"/>
      </w:trPr>
      <w:tc>
        <w:tcPr>
          <w:tcW w:w="3873" w:type="dxa"/>
        </w:tcPr>
        <w:p w:rsidR="00A720E4" w:rsidRDefault="00A720E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B74D9" w:rsidRPr="00BB74D9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BB74D9" w:rsidRPr="00BB74D9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720E4" w:rsidRPr="00294D38" w:rsidRDefault="00A720E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720E4" w:rsidRPr="00294D38" w:rsidRDefault="00A720E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720E4" w:rsidRPr="003C34A7" w:rsidRDefault="00A720E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720E4" w:rsidRPr="00B27488" w:rsidTr="00F318BB">
      <w:trPr>
        <w:trHeight w:val="1322"/>
      </w:trPr>
      <w:tc>
        <w:tcPr>
          <w:tcW w:w="2977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577BCF" w:rsidRDefault="00A720E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720E4" w:rsidRDefault="00BB74D9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2</cp:revision>
  <cp:lastPrinted>2016-11-28T13:12:00Z</cp:lastPrinted>
  <dcterms:created xsi:type="dcterms:W3CDTF">2017-03-01T12:29:00Z</dcterms:created>
  <dcterms:modified xsi:type="dcterms:W3CDTF">2017-03-01T12:29:00Z</dcterms:modified>
</cp:coreProperties>
</file>