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2D2C51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</w:t>
      </w:r>
      <w:r w:rsidR="00CC100C">
        <w:rPr>
          <w:rFonts w:ascii="Tahoma" w:hAnsi="Tahoma" w:cs="Tahoma"/>
          <w:sz w:val="18"/>
          <w:szCs w:val="18"/>
          <w:u w:val="single"/>
        </w:rPr>
        <w:t>29</w:t>
      </w:r>
      <w:r w:rsidR="00122A09">
        <w:rPr>
          <w:rFonts w:ascii="Tahoma" w:hAnsi="Tahoma" w:cs="Tahoma"/>
          <w:sz w:val="18"/>
          <w:szCs w:val="18"/>
          <w:u w:val="single"/>
        </w:rPr>
        <w:t>.01.2016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__</w:t>
      </w:r>
      <w:r w:rsidR="005355C9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5355C9">
        <w:rPr>
          <w:rFonts w:ascii="Tahoma" w:hAnsi="Tahoma" w:cs="Tahoma"/>
          <w:sz w:val="18"/>
          <w:szCs w:val="18"/>
        </w:rPr>
        <w:t xml:space="preserve">                                                       </w:t>
      </w:r>
      <w:r w:rsidR="005355C9" w:rsidRPr="006939C3">
        <w:rPr>
          <w:rFonts w:ascii="Tahoma" w:hAnsi="Tahoma" w:cs="Tahoma"/>
          <w:sz w:val="18"/>
          <w:szCs w:val="18"/>
        </w:rPr>
        <w:t>№__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CC100C">
        <w:rPr>
          <w:rFonts w:ascii="Tahoma" w:hAnsi="Tahoma" w:cs="Tahoma"/>
          <w:sz w:val="18"/>
          <w:szCs w:val="18"/>
          <w:u w:val="single"/>
        </w:rPr>
        <w:t>67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75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5355C9" w:rsidP="005355C9">
            <w:r>
              <w:t>С.А. Береснев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5355C9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5355C9" w:rsidRPr="00475885" w:rsidRDefault="005355C9" w:rsidP="005355C9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689" w:type="dxa"/>
        <w:tblLook w:val="00A0"/>
      </w:tblPr>
      <w:tblGrid>
        <w:gridCol w:w="10598"/>
        <w:gridCol w:w="2091"/>
      </w:tblGrid>
      <w:tr w:rsidR="005355C9" w:rsidRPr="00DB791D" w:rsidTr="00000A41">
        <w:trPr>
          <w:trHeight w:val="1054"/>
        </w:trPr>
        <w:tc>
          <w:tcPr>
            <w:tcW w:w="10598" w:type="dxa"/>
          </w:tcPr>
          <w:p w:rsidR="00000A41" w:rsidRDefault="005355C9" w:rsidP="00000A4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уведомлением №</w:t>
            </w:r>
            <w:r w:rsidR="00AB3A94">
              <w:rPr>
                <w:rFonts w:cs="Tahoma"/>
                <w:szCs w:val="20"/>
              </w:rPr>
              <w:t xml:space="preserve"> 16-15</w:t>
            </w:r>
            <w:r>
              <w:rPr>
                <w:rFonts w:cs="Tahoma"/>
                <w:szCs w:val="20"/>
              </w:rPr>
              <w:t xml:space="preserve"> </w:t>
            </w:r>
            <w:r w:rsidRPr="002E7D59">
              <w:rPr>
                <w:rFonts w:cs="Tahoma"/>
                <w:szCs w:val="20"/>
              </w:rPr>
              <w:t xml:space="preserve">от </w:t>
            </w:r>
            <w:r w:rsidR="00AB3A94">
              <w:rPr>
                <w:rFonts w:cs="Tahoma"/>
                <w:szCs w:val="20"/>
              </w:rPr>
              <w:t>11</w:t>
            </w:r>
            <w:r w:rsidR="00122A09">
              <w:rPr>
                <w:rFonts w:cs="Tahoma"/>
                <w:szCs w:val="20"/>
              </w:rPr>
              <w:t>.01.2016</w:t>
            </w:r>
            <w:r w:rsidRPr="002E7D59">
              <w:rPr>
                <w:rFonts w:cs="Tahoma"/>
                <w:szCs w:val="20"/>
              </w:rPr>
              <w:t xml:space="preserve"> г</w:t>
            </w:r>
            <w:r>
              <w:rPr>
                <w:rFonts w:cs="Tahoma"/>
                <w:szCs w:val="20"/>
              </w:rPr>
              <w:t>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Pr="000E2398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 xml:space="preserve">и копии уведомления на </w:t>
            </w:r>
            <w:r w:rsidRPr="00DB791D">
              <w:rPr>
                <w:rFonts w:cs="Tahoma"/>
                <w:szCs w:val="20"/>
              </w:rPr>
              <w:t xml:space="preserve">сайте </w:t>
            </w:r>
            <w:r>
              <w:rPr>
                <w:rFonts w:cs="Tahoma"/>
                <w:szCs w:val="20"/>
              </w:rPr>
              <w:t>З</w:t>
            </w:r>
            <w:r w:rsidRPr="00DB791D">
              <w:rPr>
                <w:rFonts w:cs="Tahoma"/>
                <w:szCs w:val="20"/>
              </w:rPr>
              <w:t>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r>
              <w:rPr>
                <w:rFonts w:cs="Tahoma"/>
                <w:szCs w:val="20"/>
              </w:rPr>
              <w:t>ВяткаТорф</w:t>
            </w:r>
            <w:r w:rsidRPr="00DB791D">
              <w:rPr>
                <w:rFonts w:cs="Tahoma"/>
                <w:szCs w:val="20"/>
              </w:rPr>
              <w:t>»</w:t>
            </w:r>
            <w:r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</w:rPr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0A75BC">
              <w:rPr>
                <w:rFonts w:cs="Tahoma"/>
                <w:b/>
              </w:rPr>
              <w:t>«</w:t>
            </w:r>
            <w:r w:rsidR="00AB3A94" w:rsidRPr="00AB3A94">
              <w:rPr>
                <w:rFonts w:cs="Tahoma"/>
                <w:b/>
                <w:szCs w:val="20"/>
              </w:rPr>
              <w:t>Цепи приводные для МТФ</w:t>
            </w:r>
            <w:r w:rsidRPr="000A75BC">
              <w:rPr>
                <w:rFonts w:cs="Tahoma"/>
                <w:b/>
              </w:rPr>
              <w:t>»</w:t>
            </w:r>
            <w:r w:rsidRPr="00BA3607">
              <w:rPr>
                <w:rFonts w:cs="Tahoma"/>
              </w:rPr>
              <w:t>.</w:t>
            </w:r>
          </w:p>
          <w:p w:rsidR="005355C9" w:rsidRPr="00000A41" w:rsidRDefault="005355C9" w:rsidP="00000A4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5355C9" w:rsidRPr="00DB791D" w:rsidRDefault="005355C9" w:rsidP="002D2C5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5355C9" w:rsidRDefault="005355C9" w:rsidP="002D2C51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5355C9" w:rsidRPr="00C71E5E" w:rsidRDefault="005355C9" w:rsidP="002D2C51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122A09" w:rsidRPr="00CA5769" w:rsidRDefault="005355C9" w:rsidP="00122A09">
      <w:pPr>
        <w:widowControl w:val="0"/>
        <w:ind w:firstLine="568"/>
        <w:jc w:val="both"/>
        <w:rPr>
          <w:rFonts w:cs="Tahoma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</w:t>
      </w:r>
      <w:proofErr w:type="gramStart"/>
      <w:r w:rsidRPr="00477FE9">
        <w:rPr>
          <w:rFonts w:cs="Tahoma"/>
          <w:szCs w:val="20"/>
        </w:rPr>
        <w:t>соответствии</w:t>
      </w:r>
      <w:proofErr w:type="gramEnd"/>
      <w:r w:rsidRPr="00477FE9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с уведомлением </w:t>
      </w:r>
      <w:r w:rsidR="00122A09" w:rsidRPr="00DB791D">
        <w:rPr>
          <w:rFonts w:cs="Tahoma"/>
          <w:szCs w:val="20"/>
        </w:rPr>
        <w:t>№</w:t>
      </w:r>
      <w:r w:rsidR="00AB3A94">
        <w:rPr>
          <w:rFonts w:cs="Tahoma"/>
          <w:szCs w:val="20"/>
        </w:rPr>
        <w:t xml:space="preserve"> 16-15</w:t>
      </w:r>
      <w:r w:rsidR="00122A09">
        <w:rPr>
          <w:rFonts w:cs="Tahoma"/>
          <w:szCs w:val="20"/>
        </w:rPr>
        <w:t xml:space="preserve"> </w:t>
      </w:r>
      <w:r w:rsidR="00122A09" w:rsidRPr="002E7D59">
        <w:rPr>
          <w:rFonts w:cs="Tahoma"/>
          <w:szCs w:val="20"/>
        </w:rPr>
        <w:t xml:space="preserve">от </w:t>
      </w:r>
      <w:r w:rsidR="00AB3A94">
        <w:rPr>
          <w:rFonts w:cs="Tahoma"/>
          <w:szCs w:val="20"/>
        </w:rPr>
        <w:t>11</w:t>
      </w:r>
      <w:r w:rsidR="00122A09">
        <w:rPr>
          <w:rFonts w:cs="Tahoma"/>
          <w:szCs w:val="20"/>
        </w:rPr>
        <w:t>.01.2016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>,</w:t>
      </w:r>
      <w:r w:rsidRPr="00DB791D">
        <w:rPr>
          <w:rFonts w:cs="Tahoma"/>
          <w:szCs w:val="20"/>
        </w:rPr>
        <w:t xml:space="preserve"> 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477FE9">
        <w:rPr>
          <w:rFonts w:cs="Tahoma"/>
          <w:szCs w:val="20"/>
        </w:rPr>
        <w:t>,</w:t>
      </w:r>
      <w:r w:rsidRPr="00477FE9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>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2D30BB">
        <w:rPr>
          <w:rFonts w:cs="Tahoma"/>
        </w:rPr>
        <w:t>«</w:t>
      </w:r>
      <w:r w:rsidR="00AB3A94" w:rsidRPr="00A6734E">
        <w:rPr>
          <w:rFonts w:cs="Tahoma"/>
          <w:szCs w:val="20"/>
        </w:rPr>
        <w:t>Цепи приводные для МТФ</w:t>
      </w:r>
      <w:r w:rsidRPr="00000A41">
        <w:rPr>
          <w:rFonts w:cs="Tahoma"/>
        </w:rPr>
        <w:t>»</w:t>
      </w:r>
      <w:r w:rsidRPr="00731DB4">
        <w:rPr>
          <w:rFonts w:cs="Tahoma"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 xml:space="preserve">а </w:t>
      </w:r>
      <w:r w:rsidR="00CC100C" w:rsidRPr="00CC100C">
        <w:rPr>
          <w:rFonts w:cs="Tahoma"/>
          <w:b/>
        </w:rPr>
        <w:t xml:space="preserve">ООО «Сосновоборский завод холодно-штампованных изделий», 662500, Красноярский край, г. Сосновоборск, ул. </w:t>
      </w:r>
      <w:proofErr w:type="gramStart"/>
      <w:r w:rsidR="00CC100C" w:rsidRPr="00CC100C">
        <w:rPr>
          <w:rFonts w:cs="Tahoma"/>
          <w:b/>
        </w:rPr>
        <w:t>Заводская</w:t>
      </w:r>
      <w:proofErr w:type="gramEnd"/>
      <w:r w:rsidR="00CC100C" w:rsidRPr="00CC100C">
        <w:rPr>
          <w:rFonts w:cs="Tahoma"/>
          <w:b/>
        </w:rPr>
        <w:t>, дом 1, корп. 2</w:t>
      </w:r>
      <w:r w:rsidR="00122A09">
        <w:rPr>
          <w:rFonts w:cs="Tahoma"/>
        </w:rPr>
        <w:t xml:space="preserve"> </w:t>
      </w:r>
      <w:r w:rsidR="00122A09" w:rsidRPr="00FE417E">
        <w:rPr>
          <w:rFonts w:cs="Tahoma"/>
        </w:rPr>
        <w:t>на условиях</w:t>
      </w:r>
      <w:r w:rsidR="00122A09">
        <w:rPr>
          <w:rFonts w:cs="Tahoma"/>
        </w:rPr>
        <w:t>:</w:t>
      </w:r>
    </w:p>
    <w:p w:rsidR="00AB3A94" w:rsidRDefault="00AB3A94" w:rsidP="00AB3A94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>поставки:  до 31 марта 2016 года;</w:t>
      </w:r>
    </w:p>
    <w:p w:rsidR="00AB3A94" w:rsidRPr="00A50F1D" w:rsidRDefault="00AB3A94" w:rsidP="00AB3A94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условия оплаты: не более 30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AB3A94" w:rsidRDefault="00AB3A94" w:rsidP="00AB3A94">
      <w:pPr>
        <w:widowControl w:val="0"/>
        <w:ind w:firstLine="568"/>
        <w:jc w:val="both"/>
        <w:rPr>
          <w:rFonts w:cs="Tahoma"/>
        </w:rPr>
      </w:pPr>
      <w:r>
        <w:rPr>
          <w:rFonts w:cs="Tahoma"/>
        </w:rPr>
        <w:t xml:space="preserve">- поставка </w:t>
      </w:r>
      <w:r>
        <w:rPr>
          <w:rFonts w:cs="Tahoma"/>
          <w:szCs w:val="20"/>
        </w:rPr>
        <w:t>цепей приводных</w:t>
      </w:r>
      <w:r w:rsidRPr="00A6734E">
        <w:rPr>
          <w:rFonts w:cs="Tahoma"/>
          <w:szCs w:val="20"/>
        </w:rPr>
        <w:t xml:space="preserve"> для МТФ</w:t>
      </w:r>
      <w:r w:rsidRPr="00A50F1D">
        <w:rPr>
          <w:rFonts w:cs="Tahoma"/>
        </w:rPr>
        <w:t xml:space="preserve"> на общую сумму </w:t>
      </w:r>
      <w:r>
        <w:rPr>
          <w:rFonts w:cs="Tahoma"/>
        </w:rPr>
        <w:t xml:space="preserve">498 000,00 </w:t>
      </w:r>
      <w:r w:rsidRPr="00C515D4">
        <w:rPr>
          <w:rFonts w:cs="Tahoma"/>
        </w:rPr>
        <w:t>рублей в т.ч. НДС</w:t>
      </w:r>
      <w:r>
        <w:rPr>
          <w:rFonts w:cs="Tahoma"/>
        </w:rPr>
        <w:t>.</w:t>
      </w:r>
    </w:p>
    <w:p w:rsidR="005355C9" w:rsidRPr="00000A41" w:rsidRDefault="005355C9" w:rsidP="00122A09">
      <w:pPr>
        <w:widowControl w:val="0"/>
        <w:ind w:left="-142" w:firstLine="710"/>
        <w:jc w:val="both"/>
        <w:rPr>
          <w:rFonts w:cs="Tahoma"/>
          <w:b/>
          <w:sz w:val="10"/>
          <w:szCs w:val="10"/>
        </w:rPr>
      </w:pPr>
    </w:p>
    <w:p w:rsidR="005355C9" w:rsidRPr="00DB791D" w:rsidRDefault="005355C9" w:rsidP="002D2C51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Pr="00110219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на поставку продукции</w:t>
      </w:r>
      <w:r w:rsidRPr="00DB791D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по лоту: </w:t>
      </w:r>
      <w:r w:rsidRPr="002D30BB">
        <w:rPr>
          <w:rFonts w:cs="Tahoma"/>
        </w:rPr>
        <w:t>«</w:t>
      </w:r>
      <w:r w:rsidR="00AB3A94" w:rsidRPr="00A6734E">
        <w:rPr>
          <w:rFonts w:cs="Tahoma"/>
          <w:szCs w:val="20"/>
        </w:rPr>
        <w:t>Цепи приводные для МТФ</w:t>
      </w:r>
      <w:r w:rsidRPr="002D30BB">
        <w:rPr>
          <w:rFonts w:cs="Tahoma"/>
        </w:rPr>
        <w:t>»</w:t>
      </w:r>
      <w:r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с уведомлением </w:t>
      </w:r>
      <w:r w:rsidR="00122A09" w:rsidRPr="00DB791D">
        <w:rPr>
          <w:rFonts w:cs="Tahoma"/>
          <w:szCs w:val="20"/>
        </w:rPr>
        <w:t>№</w:t>
      </w:r>
      <w:r w:rsidR="00AB3A94">
        <w:rPr>
          <w:rFonts w:cs="Tahoma"/>
          <w:szCs w:val="20"/>
        </w:rPr>
        <w:t xml:space="preserve"> 16-15</w:t>
      </w:r>
      <w:r w:rsidR="00122A09">
        <w:rPr>
          <w:rFonts w:cs="Tahoma"/>
          <w:szCs w:val="20"/>
        </w:rPr>
        <w:t xml:space="preserve"> </w:t>
      </w:r>
      <w:r w:rsidR="00122A09" w:rsidRPr="002E7D59">
        <w:rPr>
          <w:rFonts w:cs="Tahoma"/>
          <w:szCs w:val="20"/>
        </w:rPr>
        <w:t xml:space="preserve">от </w:t>
      </w:r>
      <w:r w:rsidR="00AB3A94">
        <w:rPr>
          <w:rFonts w:cs="Tahoma"/>
          <w:szCs w:val="20"/>
        </w:rPr>
        <w:t>11</w:t>
      </w:r>
      <w:r w:rsidR="00122A09">
        <w:rPr>
          <w:rFonts w:cs="Tahoma"/>
          <w:szCs w:val="20"/>
        </w:rPr>
        <w:t>.01.2016</w:t>
      </w:r>
      <w:r w:rsidR="00122A09" w:rsidRPr="002E7D59">
        <w:rPr>
          <w:rFonts w:cs="Tahoma"/>
          <w:szCs w:val="20"/>
        </w:rPr>
        <w:t xml:space="preserve"> г</w:t>
      </w:r>
      <w:r w:rsidR="00122A09">
        <w:rPr>
          <w:rFonts w:cs="Tahoma"/>
          <w:szCs w:val="20"/>
        </w:rPr>
        <w:t>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Pr="000E239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 xml:space="preserve">и копии уведомления на </w:t>
      </w:r>
      <w:r w:rsidRPr="00DB791D">
        <w:rPr>
          <w:rFonts w:cs="Tahoma"/>
          <w:szCs w:val="20"/>
        </w:rPr>
        <w:t xml:space="preserve">сайте </w:t>
      </w:r>
      <w:r>
        <w:rPr>
          <w:rFonts w:cs="Tahoma"/>
          <w:szCs w:val="20"/>
        </w:rPr>
        <w:t>З</w:t>
      </w:r>
      <w:r w:rsidRPr="00DB791D">
        <w:rPr>
          <w:rFonts w:cs="Tahoma"/>
          <w:szCs w:val="20"/>
        </w:rPr>
        <w:t>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r>
        <w:rPr>
          <w:rFonts w:cs="Tahoma"/>
          <w:szCs w:val="20"/>
        </w:rPr>
        <w:t>ВяткаТорф</w:t>
      </w:r>
      <w:r w:rsidRPr="00DB791D">
        <w:rPr>
          <w:rFonts w:cs="Tahoma"/>
          <w:szCs w:val="20"/>
        </w:rPr>
        <w:t>»</w:t>
      </w:r>
      <w:r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vyatkatorf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ru</w:t>
        </w:r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С.А. Береснев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Главный юрисконсульт юридического отдела Регионального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2D30BB">
        <w:rPr>
          <w:rFonts w:cs="Tahoma"/>
          <w:bCs/>
        </w:rPr>
        <w:t>правового упраления филиала «Кировский» ПАО «Т Плюс»</w:t>
      </w:r>
      <w:r w:rsidRPr="00E22CD0">
        <w:tab/>
      </w:r>
      <w:r>
        <w:t xml:space="preserve">                                                Д.В. Дворников</w:t>
      </w:r>
      <w:r w:rsidRPr="00E22CD0">
        <w:tab/>
      </w:r>
      <w:r w:rsidRPr="00E22CD0">
        <w:tab/>
      </w:r>
      <w:r>
        <w:t xml:space="preserve">                                                     </w:t>
      </w:r>
    </w:p>
    <w:p w:rsidR="00B66C5D" w:rsidRDefault="00B66C5D" w:rsidP="00B66C5D"/>
    <w:p w:rsidR="00B66C5D" w:rsidRPr="00B66C5D" w:rsidRDefault="00B66C5D" w:rsidP="00B66C5D"/>
    <w:sectPr w:rsidR="00B66C5D" w:rsidRPr="00B66C5D" w:rsidSect="002D2C51">
      <w:headerReference w:type="default" r:id="rId15"/>
      <w:headerReference w:type="first" r:id="rId16"/>
      <w:pgSz w:w="11906" w:h="16838"/>
      <w:pgMar w:top="454" w:right="680" w:bottom="454" w:left="851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00C" w:rsidRDefault="00CC100C" w:rsidP="00EC2649">
      <w:r>
        <w:separator/>
      </w:r>
    </w:p>
  </w:endnote>
  <w:endnote w:type="continuationSeparator" w:id="1">
    <w:p w:rsidR="00CC100C" w:rsidRDefault="00CC100C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00C" w:rsidRDefault="00CC100C" w:rsidP="00EC2649">
      <w:r>
        <w:separator/>
      </w:r>
    </w:p>
  </w:footnote>
  <w:footnote w:type="continuationSeparator" w:id="1">
    <w:p w:rsidR="00CC100C" w:rsidRDefault="00CC100C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00C" w:rsidRDefault="00CC100C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CC100C" w:rsidRPr="00B67C1F" w:rsidTr="003C34A7">
      <w:trPr>
        <w:trHeight w:val="868"/>
      </w:trPr>
      <w:tc>
        <w:tcPr>
          <w:tcW w:w="3873" w:type="dxa"/>
        </w:tcPr>
        <w:p w:rsidR="00CC100C" w:rsidRDefault="00CC100C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2D7A8A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Pr="002D7A8A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CC100C" w:rsidRPr="00294D38" w:rsidRDefault="00CC100C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CC100C" w:rsidRPr="00294D38" w:rsidRDefault="00CC100C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CC100C" w:rsidRPr="003C34A7" w:rsidRDefault="00CC100C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CC100C" w:rsidRPr="00B27488" w:rsidTr="00F318BB">
      <w:trPr>
        <w:trHeight w:val="1322"/>
      </w:trPr>
      <w:tc>
        <w:tcPr>
          <w:tcW w:w="2977" w:type="dxa"/>
        </w:tcPr>
        <w:p w:rsidR="00CC100C" w:rsidRPr="00B977BD" w:rsidRDefault="00CC100C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100C" w:rsidRDefault="00CC100C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100C" w:rsidRPr="00B977BD" w:rsidRDefault="00CC100C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CC100C" w:rsidRPr="00B977BD" w:rsidRDefault="00CC100C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100C" w:rsidRDefault="00CC100C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CC100C" w:rsidRPr="00577BCF" w:rsidRDefault="00CC100C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CC100C" w:rsidRDefault="00CC100C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3"/>
        <o:r id="V:Rule6" type="connector" idref="#_x0000_s12290"/>
        <o:r id="V:Rule7" type="connector" idref="#AutoShape 2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A09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A8A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62C"/>
    <w:rsid w:val="00344B61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1ED8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5E1"/>
    <w:rsid w:val="0093782C"/>
    <w:rsid w:val="0093783D"/>
    <w:rsid w:val="00937E4E"/>
    <w:rsid w:val="00937F91"/>
    <w:rsid w:val="0094019D"/>
    <w:rsid w:val="009416CE"/>
    <w:rsid w:val="0094189C"/>
    <w:rsid w:val="00941D03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F7"/>
    <w:rsid w:val="00A9364B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A9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0C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435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7E43520-B390-48D3-92B4-77929A91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PL</cp:lastModifiedBy>
  <cp:revision>2</cp:revision>
  <cp:lastPrinted>2016-01-28T10:28:00Z</cp:lastPrinted>
  <dcterms:created xsi:type="dcterms:W3CDTF">2016-02-03T06:50:00Z</dcterms:created>
  <dcterms:modified xsi:type="dcterms:W3CDTF">2016-02-03T06:50:00Z</dcterms:modified>
</cp:coreProperties>
</file>