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8F48F8">
        <w:rPr>
          <w:rFonts w:ascii="Tahoma" w:hAnsi="Tahoma" w:cs="Tahoma"/>
          <w:sz w:val="18"/>
          <w:szCs w:val="18"/>
          <w:u w:val="single"/>
        </w:rPr>
        <w:t>11.02</w:t>
      </w:r>
      <w:r w:rsidR="00BA3607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8F48F8">
        <w:rPr>
          <w:rFonts w:ascii="Tahoma" w:hAnsi="Tahoma" w:cs="Tahoma"/>
          <w:sz w:val="18"/>
          <w:szCs w:val="18"/>
          <w:u w:val="single"/>
        </w:rPr>
        <w:t>112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A31628" w:rsidRDefault="005B619D" w:rsidP="00710CB9">
            <w:pPr>
              <w:spacing w:after="0"/>
              <w:ind w:left="0" w:firstLine="567"/>
              <w:rPr>
                <w:rFonts w:cs="Tahoma"/>
                <w:b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BA3607">
              <w:rPr>
                <w:rFonts w:cs="Tahoma"/>
                <w:szCs w:val="20"/>
                <w:lang w:eastAsia="ru-RU"/>
              </w:rPr>
              <w:t xml:space="preserve"> </w:t>
            </w:r>
            <w:r w:rsidR="00710CB9">
              <w:rPr>
                <w:rFonts w:cs="Tahoma"/>
                <w:szCs w:val="20"/>
                <w:lang w:eastAsia="ru-RU"/>
              </w:rPr>
              <w:t>15-18</w:t>
            </w:r>
            <w:r w:rsidR="00710CB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710CB9">
              <w:rPr>
                <w:rFonts w:cs="Tahoma"/>
                <w:szCs w:val="20"/>
                <w:lang w:eastAsia="ru-RU"/>
              </w:rPr>
              <w:t>13.01.2015</w:t>
            </w:r>
            <w:r w:rsidR="00710CB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623D1F" w:rsidRPr="008F48F8">
              <w:rPr>
                <w:rFonts w:cs="Tahoma"/>
                <w:b/>
                <w:szCs w:val="20"/>
              </w:rPr>
              <w:t>«</w:t>
            </w:r>
            <w:r w:rsidR="008F48F8" w:rsidRPr="008F48F8">
              <w:rPr>
                <w:rFonts w:cs="Tahoma"/>
                <w:b/>
                <w:szCs w:val="20"/>
              </w:rPr>
              <w:t>Ленты гусеничные и запасные части для ходовой части гусеничных тракторов</w:t>
            </w:r>
            <w:r w:rsidR="00623D1F" w:rsidRPr="008F48F8">
              <w:rPr>
                <w:rFonts w:cs="Tahoma"/>
                <w:b/>
                <w:szCs w:val="20"/>
              </w:rPr>
              <w:t>»</w:t>
            </w:r>
            <w:r w:rsidR="00042340" w:rsidRPr="008F48F8">
              <w:rPr>
                <w:rFonts w:cs="Tahoma"/>
                <w:b/>
              </w:rPr>
              <w:t>.</w:t>
            </w:r>
          </w:p>
          <w:p w:rsidR="005B619D" w:rsidRPr="00DB791D" w:rsidRDefault="00A869EC" w:rsidP="00710CB9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710CB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710CB9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710CB9" w:rsidRPr="00CA5769" w:rsidRDefault="006801CE" w:rsidP="00710CB9">
      <w:pPr>
        <w:widowControl w:val="0"/>
        <w:spacing w:after="0"/>
        <w:ind w:left="-142" w:firstLine="710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0E2398">
        <w:rPr>
          <w:rFonts w:cs="Tahoma"/>
          <w:color w:val="000000"/>
          <w:szCs w:val="20"/>
        </w:rPr>
        <w:t>ями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8109B7">
        <w:rPr>
          <w:rFonts w:cs="Tahoma"/>
          <w:szCs w:val="20"/>
          <w:lang w:eastAsia="ru-RU"/>
        </w:rPr>
        <w:t xml:space="preserve"> 15-18</w:t>
      </w:r>
      <w:r w:rsidR="00BA3607" w:rsidRPr="002E7D59">
        <w:rPr>
          <w:rFonts w:cs="Tahoma"/>
          <w:szCs w:val="20"/>
          <w:lang w:eastAsia="ru-RU"/>
        </w:rPr>
        <w:t xml:space="preserve"> от </w:t>
      </w:r>
      <w:r w:rsidR="008109B7">
        <w:rPr>
          <w:rFonts w:cs="Tahoma"/>
          <w:szCs w:val="20"/>
          <w:lang w:eastAsia="ru-RU"/>
        </w:rPr>
        <w:t>13</w:t>
      </w:r>
      <w:r w:rsidR="00BA3607">
        <w:rPr>
          <w:rFonts w:cs="Tahoma"/>
          <w:szCs w:val="20"/>
          <w:lang w:eastAsia="ru-RU"/>
        </w:rPr>
        <w:t>.01.2015</w:t>
      </w:r>
      <w:r w:rsidR="00BA3607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r w:rsidR="00623D1F" w:rsidRPr="00C46FD6">
        <w:rPr>
          <w:rFonts w:cs="Tahoma"/>
          <w:szCs w:val="20"/>
        </w:rPr>
        <w:t>«</w:t>
      </w:r>
      <w:r w:rsidR="008F48F8" w:rsidRPr="00A87824">
        <w:rPr>
          <w:rFonts w:cs="Tahoma"/>
          <w:szCs w:val="20"/>
        </w:rPr>
        <w:t>Ленты гусеничные и запасные части для ходовой части гусеничных тракторов</w:t>
      </w:r>
      <w:r w:rsidR="00623D1F" w:rsidRPr="00C46FD6">
        <w:rPr>
          <w:rFonts w:cs="Tahoma"/>
          <w:szCs w:val="20"/>
        </w:rPr>
        <w:t>»</w:t>
      </w:r>
      <w:r w:rsidR="00477FE9" w:rsidRPr="00477FE9">
        <w:rPr>
          <w:rFonts w:cs="Tahoma"/>
          <w:szCs w:val="20"/>
          <w:lang w:eastAsia="ru-RU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710CB9" w:rsidRPr="00FD625C">
        <w:rPr>
          <w:rFonts w:cs="Tahoma"/>
          <w:b/>
        </w:rPr>
        <w:t xml:space="preserve">ООО «Трактор-сервис», 6100014, ул. </w:t>
      </w:r>
      <w:proofErr w:type="gramStart"/>
      <w:r w:rsidR="00710CB9" w:rsidRPr="00FD625C">
        <w:rPr>
          <w:rFonts w:cs="Tahoma"/>
          <w:b/>
        </w:rPr>
        <w:t>Производственная</w:t>
      </w:r>
      <w:proofErr w:type="gramEnd"/>
      <w:r w:rsidR="00710CB9" w:rsidRPr="00FD625C">
        <w:rPr>
          <w:rFonts w:cs="Tahoma"/>
          <w:b/>
        </w:rPr>
        <w:t>, д. 34</w:t>
      </w:r>
      <w:r w:rsidR="00710CB9">
        <w:rPr>
          <w:rFonts w:cs="Tahoma"/>
          <w:szCs w:val="20"/>
        </w:rPr>
        <w:t xml:space="preserve"> </w:t>
      </w:r>
      <w:r w:rsidR="00710CB9" w:rsidRPr="00FE417E">
        <w:rPr>
          <w:rFonts w:cs="Tahoma"/>
        </w:rPr>
        <w:t>на условиях</w:t>
      </w:r>
      <w:r w:rsidR="00710CB9">
        <w:rPr>
          <w:rFonts w:cs="Tahoma"/>
        </w:rPr>
        <w:t>:</w:t>
      </w:r>
    </w:p>
    <w:p w:rsidR="00710CB9" w:rsidRDefault="00710CB9" w:rsidP="00710CB9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февраль 2015 г.;</w:t>
      </w:r>
    </w:p>
    <w:p w:rsidR="00710CB9" w:rsidRPr="00A50F1D" w:rsidRDefault="00710CB9" w:rsidP="00710CB9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710CB9" w:rsidRDefault="00710CB9" w:rsidP="00710CB9">
      <w:pPr>
        <w:spacing w:after="0"/>
        <w:rPr>
          <w:rFonts w:cs="Tahoma"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лент гусеничных и запасных частей</w:t>
      </w:r>
      <w:r w:rsidRPr="00A87824">
        <w:rPr>
          <w:rFonts w:cs="Tahoma"/>
          <w:szCs w:val="20"/>
        </w:rPr>
        <w:t xml:space="preserve"> для ходовой части гусеничных тракторов</w:t>
      </w:r>
      <w:r>
        <w:rPr>
          <w:rFonts w:cs="Tahoma"/>
          <w:szCs w:val="20"/>
        </w:rPr>
        <w:t xml:space="preserve"> </w:t>
      </w:r>
      <w:r w:rsidRPr="00A50F1D">
        <w:rPr>
          <w:rFonts w:cs="Tahoma"/>
        </w:rPr>
        <w:t xml:space="preserve">на общую сумму </w:t>
      </w:r>
      <w:r w:rsidRPr="00E83764">
        <w:rPr>
          <w:rFonts w:cs="Tahoma"/>
          <w:b/>
        </w:rPr>
        <w:t>3 226 220,00 рублей в т.ч. НДС.</w:t>
      </w:r>
    </w:p>
    <w:p w:rsidR="005B619D" w:rsidRPr="00DB791D" w:rsidRDefault="005B619D" w:rsidP="00710CB9">
      <w:pPr>
        <w:autoSpaceDE w:val="0"/>
        <w:autoSpaceDN w:val="0"/>
        <w:spacing w:after="0"/>
        <w:ind w:left="-142" w:firstLine="709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623D1F" w:rsidRPr="00C46FD6">
        <w:rPr>
          <w:rFonts w:cs="Tahoma"/>
          <w:szCs w:val="20"/>
        </w:rPr>
        <w:t>«</w:t>
      </w:r>
      <w:r w:rsidR="008F48F8" w:rsidRPr="00A87824">
        <w:rPr>
          <w:rFonts w:cs="Tahoma"/>
          <w:szCs w:val="20"/>
        </w:rPr>
        <w:t>Ленты гусеничные и запасные части для ходовой части гусеничных тракторов</w:t>
      </w:r>
      <w:r w:rsidR="00623D1F" w:rsidRPr="00C46FD6">
        <w:rPr>
          <w:rFonts w:cs="Tahoma"/>
          <w:szCs w:val="20"/>
        </w:rPr>
        <w:t>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BA3607">
        <w:rPr>
          <w:rFonts w:cs="Tahoma"/>
          <w:szCs w:val="20"/>
          <w:lang w:eastAsia="ru-RU"/>
        </w:rPr>
        <w:t xml:space="preserve"> </w:t>
      </w:r>
      <w:r w:rsidR="00710CB9">
        <w:rPr>
          <w:rFonts w:cs="Tahoma"/>
          <w:szCs w:val="20"/>
          <w:lang w:eastAsia="ru-RU"/>
        </w:rPr>
        <w:t>15-18</w:t>
      </w:r>
      <w:r w:rsidR="00710CB9" w:rsidRPr="002E7D59">
        <w:rPr>
          <w:rFonts w:cs="Tahoma"/>
          <w:szCs w:val="20"/>
          <w:lang w:eastAsia="ru-RU"/>
        </w:rPr>
        <w:t xml:space="preserve"> от </w:t>
      </w:r>
      <w:r w:rsidR="00710CB9">
        <w:rPr>
          <w:rFonts w:cs="Tahoma"/>
          <w:szCs w:val="20"/>
          <w:lang w:eastAsia="ru-RU"/>
        </w:rPr>
        <w:t>13.01.2015</w:t>
      </w:r>
      <w:r w:rsidR="00710CB9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 w:rsidR="00CE65FD">
        <w:rPr>
          <w:lang w:eastAsia="ru-RU"/>
        </w:rPr>
        <w:t xml:space="preserve">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</w:t>
      </w:r>
      <w:r w:rsidR="00CE65FD">
        <w:rPr>
          <w:lang w:eastAsia="ru-RU"/>
        </w:rPr>
        <w:t xml:space="preserve">      </w:t>
      </w:r>
      <w:r w:rsidR="003202DF">
        <w:rPr>
          <w:lang w:eastAsia="ru-RU"/>
        </w:rPr>
        <w:t xml:space="preserve">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3202DF" w:rsidRPr="005B619D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202DF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 xml:space="preserve">отдела </w:t>
      </w: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 xml:space="preserve">правового </w:t>
      </w:r>
      <w:r w:rsidR="00CE65FD">
        <w:rPr>
          <w:rFonts w:cs="Tahoma"/>
        </w:rPr>
        <w:t xml:space="preserve">управления </w:t>
      </w:r>
      <w:r w:rsidR="00CE65FD" w:rsidRPr="00CE65FD">
        <w:rPr>
          <w:rFonts w:cs="Tahoma"/>
        </w:rPr>
        <w:t>филиала «</w:t>
      </w:r>
      <w:proofErr w:type="gramStart"/>
      <w:r w:rsidR="00CE65FD" w:rsidRPr="00CE65FD">
        <w:rPr>
          <w:rFonts w:cs="Tahoma"/>
        </w:rPr>
        <w:t>Кировский</w:t>
      </w:r>
      <w:proofErr w:type="gramEnd"/>
      <w:r w:rsidR="00CE65FD" w:rsidRPr="00CE65FD">
        <w:rPr>
          <w:rFonts w:cs="Tahoma"/>
        </w:rPr>
        <w:t>» ОАО «Волжская ТГК»</w:t>
      </w:r>
      <w:r w:rsidRPr="00E22CD0">
        <w:rPr>
          <w:lang w:eastAsia="ru-RU"/>
        </w:rPr>
        <w:tab/>
      </w:r>
      <w:r w:rsidR="00CE65FD">
        <w:rPr>
          <w:lang w:eastAsia="ru-RU"/>
        </w:rPr>
        <w:t xml:space="preserve">    </w:t>
      </w:r>
      <w:r>
        <w:rPr>
          <w:lang w:eastAsia="ru-RU"/>
        </w:rPr>
        <w:t xml:space="preserve">           Д.В. Дворников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9B7" w:rsidRDefault="008109B7" w:rsidP="002E7D59">
      <w:pPr>
        <w:spacing w:after="0"/>
      </w:pPr>
      <w:r>
        <w:separator/>
      </w:r>
    </w:p>
  </w:endnote>
  <w:endnote w:type="continuationSeparator" w:id="1">
    <w:p w:rsidR="008109B7" w:rsidRDefault="008109B7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9B7" w:rsidRDefault="008109B7" w:rsidP="002E7D59">
      <w:pPr>
        <w:spacing w:after="0"/>
      </w:pPr>
      <w:r>
        <w:separator/>
      </w:r>
    </w:p>
  </w:footnote>
  <w:footnote w:type="continuationSeparator" w:id="1">
    <w:p w:rsidR="008109B7" w:rsidRDefault="008109B7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B7" w:rsidRDefault="008109B7" w:rsidP="002E7D59">
    <w:pPr>
      <w:pStyle w:val="a9"/>
      <w:ind w:left="0" w:firstLine="0"/>
    </w:pPr>
  </w:p>
  <w:p w:rsidR="008109B7" w:rsidRDefault="008109B7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5841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141E7"/>
    <w:rsid w:val="00042340"/>
    <w:rsid w:val="000955DD"/>
    <w:rsid w:val="000E2398"/>
    <w:rsid w:val="00110219"/>
    <w:rsid w:val="00113A43"/>
    <w:rsid w:val="00122148"/>
    <w:rsid w:val="001449CA"/>
    <w:rsid w:val="00155DA0"/>
    <w:rsid w:val="001C43AC"/>
    <w:rsid w:val="001D55F3"/>
    <w:rsid w:val="002B54C6"/>
    <w:rsid w:val="002E7D59"/>
    <w:rsid w:val="0031069D"/>
    <w:rsid w:val="003202DF"/>
    <w:rsid w:val="003974F8"/>
    <w:rsid w:val="003C3781"/>
    <w:rsid w:val="00452D32"/>
    <w:rsid w:val="00460A21"/>
    <w:rsid w:val="00477FE9"/>
    <w:rsid w:val="004A459A"/>
    <w:rsid w:val="004D135B"/>
    <w:rsid w:val="00515F3B"/>
    <w:rsid w:val="00574B07"/>
    <w:rsid w:val="005A0480"/>
    <w:rsid w:val="005B619D"/>
    <w:rsid w:val="005C389B"/>
    <w:rsid w:val="00623D1F"/>
    <w:rsid w:val="006801CE"/>
    <w:rsid w:val="006A0502"/>
    <w:rsid w:val="006C7254"/>
    <w:rsid w:val="006D166E"/>
    <w:rsid w:val="007065BA"/>
    <w:rsid w:val="00710CB9"/>
    <w:rsid w:val="0071120E"/>
    <w:rsid w:val="008109B7"/>
    <w:rsid w:val="00825467"/>
    <w:rsid w:val="00855414"/>
    <w:rsid w:val="00862AF9"/>
    <w:rsid w:val="00883412"/>
    <w:rsid w:val="008E5CC9"/>
    <w:rsid w:val="008E7B60"/>
    <w:rsid w:val="008F48F8"/>
    <w:rsid w:val="008F7852"/>
    <w:rsid w:val="00923B43"/>
    <w:rsid w:val="0095217D"/>
    <w:rsid w:val="00955427"/>
    <w:rsid w:val="0097282F"/>
    <w:rsid w:val="009B751D"/>
    <w:rsid w:val="009E6BBF"/>
    <w:rsid w:val="00A17BD0"/>
    <w:rsid w:val="00A31628"/>
    <w:rsid w:val="00A869EC"/>
    <w:rsid w:val="00AA0D10"/>
    <w:rsid w:val="00B12D68"/>
    <w:rsid w:val="00B63F9B"/>
    <w:rsid w:val="00B8522B"/>
    <w:rsid w:val="00BA3607"/>
    <w:rsid w:val="00C41A33"/>
    <w:rsid w:val="00C913CB"/>
    <w:rsid w:val="00C913DE"/>
    <w:rsid w:val="00CA49D6"/>
    <w:rsid w:val="00CE65FD"/>
    <w:rsid w:val="00D4041A"/>
    <w:rsid w:val="00D45C20"/>
    <w:rsid w:val="00D87BF1"/>
    <w:rsid w:val="00DB7C92"/>
    <w:rsid w:val="00DC4642"/>
    <w:rsid w:val="00DE7A77"/>
    <w:rsid w:val="00EA7E39"/>
    <w:rsid w:val="00FC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</cp:revision>
  <cp:lastPrinted>2014-12-25T05:27:00Z</cp:lastPrinted>
  <dcterms:created xsi:type="dcterms:W3CDTF">2015-02-11T14:22:00Z</dcterms:created>
  <dcterms:modified xsi:type="dcterms:W3CDTF">2015-02-11T14:22:00Z</dcterms:modified>
</cp:coreProperties>
</file>