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9B1E2C">
        <w:rPr>
          <w:rFonts w:ascii="Tahoma" w:hAnsi="Tahoma" w:cs="Tahoma"/>
          <w:sz w:val="18"/>
          <w:szCs w:val="18"/>
          <w:u w:val="single"/>
        </w:rPr>
        <w:t>10.12</w:t>
      </w:r>
      <w:r w:rsidR="004F2BEA">
        <w:rPr>
          <w:rFonts w:ascii="Tahoma" w:hAnsi="Tahoma" w:cs="Tahoma"/>
          <w:sz w:val="18"/>
          <w:szCs w:val="18"/>
          <w:u w:val="single"/>
        </w:rPr>
        <w:t>.</w:t>
      </w:r>
      <w:r w:rsidR="005C52F4">
        <w:rPr>
          <w:rFonts w:ascii="Tahoma" w:hAnsi="Tahoma" w:cs="Tahoma"/>
          <w:sz w:val="18"/>
          <w:szCs w:val="18"/>
          <w:u w:val="single"/>
        </w:rPr>
        <w:t>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9B1E2C">
        <w:rPr>
          <w:rFonts w:ascii="Tahoma" w:hAnsi="Tahoma" w:cs="Tahoma"/>
          <w:sz w:val="18"/>
          <w:szCs w:val="18"/>
          <w:u w:val="single"/>
        </w:rPr>
        <w:t>24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C52F4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9B1E2C">
              <w:rPr>
                <w:rFonts w:cs="Tahoma"/>
                <w:szCs w:val="20"/>
                <w:lang w:eastAsia="ru-RU"/>
              </w:rPr>
              <w:t>12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9B1E2C">
              <w:rPr>
                <w:rFonts w:cs="Tahoma"/>
                <w:szCs w:val="20"/>
                <w:lang w:eastAsia="ru-RU"/>
              </w:rPr>
              <w:t>29</w:t>
            </w:r>
            <w:r w:rsidR="005C52F4">
              <w:rPr>
                <w:rFonts w:cs="Tahoma"/>
                <w:szCs w:val="20"/>
                <w:lang w:eastAsia="ru-RU"/>
              </w:rPr>
              <w:t>.11.2013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9B1E2C" w:rsidRPr="00DA7622">
              <w:rPr>
                <w:rFonts w:cs="Tahoma"/>
              </w:rPr>
              <w:t>«Запасные части для АМКОДОР на 1 полугодие 2014</w:t>
            </w:r>
            <w:r w:rsidR="00A52AB8">
              <w:rPr>
                <w:rFonts w:cs="Tahoma"/>
              </w:rPr>
              <w:t xml:space="preserve"> </w:t>
            </w:r>
            <w:r w:rsidR="009B1E2C" w:rsidRPr="00DA7622">
              <w:rPr>
                <w:rFonts w:cs="Tahoma"/>
              </w:rPr>
              <w:t xml:space="preserve">г.»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A52AB8">
      <w:pPr>
        <w:spacing w:after="0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A52AB8" w:rsidRDefault="00A52AB8" w:rsidP="00A52AB8">
      <w:pPr>
        <w:widowControl w:val="0"/>
        <w:spacing w:after="0"/>
        <w:ind w:firstLine="357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62172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5C52F4" w:rsidRPr="0062172D">
        <w:rPr>
          <w:rFonts w:cs="Tahoma"/>
          <w:szCs w:val="20"/>
          <w:lang w:eastAsia="ru-RU"/>
        </w:rPr>
        <w:t>14</w:t>
      </w:r>
      <w:r w:rsidR="004F2BEA" w:rsidRPr="0062172D">
        <w:rPr>
          <w:rFonts w:cs="Tahoma"/>
          <w:szCs w:val="20"/>
          <w:lang w:eastAsia="ru-RU"/>
        </w:rPr>
        <w:t>-</w:t>
      </w:r>
      <w:r w:rsidR="009B1E2C">
        <w:rPr>
          <w:rFonts w:cs="Tahoma"/>
          <w:szCs w:val="20"/>
          <w:lang w:eastAsia="ru-RU"/>
        </w:rPr>
        <w:t>12</w:t>
      </w:r>
      <w:r w:rsidR="002E7D59" w:rsidRPr="0062172D">
        <w:rPr>
          <w:rFonts w:cs="Tahoma"/>
          <w:szCs w:val="20"/>
          <w:lang w:eastAsia="ru-RU"/>
        </w:rPr>
        <w:t xml:space="preserve"> от </w:t>
      </w:r>
      <w:r w:rsidR="009B1E2C">
        <w:rPr>
          <w:rFonts w:cs="Tahoma"/>
          <w:szCs w:val="20"/>
          <w:lang w:eastAsia="ru-RU"/>
        </w:rPr>
        <w:t>29</w:t>
      </w:r>
      <w:r w:rsidR="0062172D">
        <w:rPr>
          <w:rFonts w:cs="Tahoma"/>
          <w:szCs w:val="20"/>
          <w:lang w:eastAsia="ru-RU"/>
        </w:rPr>
        <w:t>.11</w:t>
      </w:r>
      <w:r w:rsidR="005C52F4" w:rsidRPr="0062172D">
        <w:rPr>
          <w:rFonts w:cs="Tahoma"/>
          <w:szCs w:val="20"/>
          <w:lang w:eastAsia="ru-RU"/>
        </w:rPr>
        <w:t>.2013</w:t>
      </w:r>
      <w:r w:rsidR="002E7D59" w:rsidRPr="0062172D">
        <w:rPr>
          <w:rFonts w:cs="Tahoma"/>
          <w:szCs w:val="20"/>
          <w:lang w:eastAsia="ru-RU"/>
        </w:rPr>
        <w:t xml:space="preserve"> г</w:t>
      </w:r>
      <w:r w:rsidR="005B619D" w:rsidRPr="0062172D">
        <w:rPr>
          <w:rFonts w:cs="Tahoma"/>
          <w:szCs w:val="20"/>
          <w:lang w:eastAsia="ru-RU"/>
        </w:rPr>
        <w:t xml:space="preserve">.,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="005B619D" w:rsidRPr="0062172D">
        <w:rPr>
          <w:rFonts w:cs="Tahoma"/>
          <w:szCs w:val="20"/>
          <w:lang w:eastAsia="ru-RU"/>
        </w:rPr>
        <w:t>,</w:t>
      </w:r>
      <w:r w:rsidR="005B619D" w:rsidRPr="0062172D">
        <w:rPr>
          <w:rFonts w:cs="Tahoma"/>
          <w:color w:val="000000"/>
          <w:szCs w:val="20"/>
          <w:lang w:eastAsia="ru-RU"/>
        </w:rPr>
        <w:t xml:space="preserve"> </w:t>
      </w:r>
      <w:r w:rsidR="005B619D" w:rsidRPr="0062172D">
        <w:rPr>
          <w:rFonts w:cs="Tahoma"/>
          <w:szCs w:val="20"/>
          <w:lang w:eastAsia="ru-RU"/>
        </w:rPr>
        <w:t xml:space="preserve">на право заключения договора на поставку МТР по лоту: </w:t>
      </w:r>
      <w:r w:rsidR="009B1E2C" w:rsidRPr="00DA7622">
        <w:rPr>
          <w:rFonts w:cs="Tahoma"/>
        </w:rPr>
        <w:t>«Запасные части для АМКОДОР на 1 полугодие 2014</w:t>
      </w:r>
      <w:r>
        <w:rPr>
          <w:rFonts w:cs="Tahoma"/>
        </w:rPr>
        <w:t xml:space="preserve"> </w:t>
      </w:r>
      <w:r w:rsidR="009B1E2C" w:rsidRPr="00DA7622">
        <w:rPr>
          <w:rFonts w:cs="Tahoma"/>
        </w:rPr>
        <w:t>г.»</w:t>
      </w:r>
      <w:r w:rsidR="005B619D" w:rsidRPr="0062172D">
        <w:rPr>
          <w:rFonts w:cs="Tahoma"/>
          <w:snapToGrid w:val="0"/>
          <w:szCs w:val="20"/>
          <w:lang w:eastAsia="ru-RU"/>
        </w:rPr>
        <w:t xml:space="preserve"> для нужд З</w:t>
      </w:r>
      <w:r w:rsidR="005B619D"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="005B619D"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="005B619D"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="005B619D" w:rsidRPr="0062172D">
        <w:rPr>
          <w:rFonts w:cs="Tahoma"/>
          <w:color w:val="000000"/>
          <w:szCs w:val="20"/>
        </w:rPr>
        <w:t xml:space="preserve"> участника: </w:t>
      </w:r>
      <w:r>
        <w:rPr>
          <w:rFonts w:cs="Tahoma"/>
          <w:b/>
          <w:i/>
        </w:rPr>
        <w:t>ООО </w:t>
      </w:r>
      <w:r w:rsidRPr="00DA7622">
        <w:rPr>
          <w:rFonts w:cs="Tahoma"/>
          <w:b/>
          <w:i/>
        </w:rPr>
        <w:t>«</w:t>
      </w:r>
      <w:proofErr w:type="spellStart"/>
      <w:r w:rsidRPr="00DA7622">
        <w:rPr>
          <w:rFonts w:cs="Tahoma"/>
          <w:b/>
          <w:i/>
        </w:rPr>
        <w:t>АМКО-Запчасть</w:t>
      </w:r>
      <w:proofErr w:type="spellEnd"/>
      <w:r w:rsidRPr="00DA7622">
        <w:rPr>
          <w:rFonts w:cs="Tahoma"/>
          <w:b/>
          <w:i/>
        </w:rPr>
        <w:t xml:space="preserve">», </w:t>
      </w:r>
      <w:r w:rsidRPr="00E111CD">
        <w:rPr>
          <w:rFonts w:cs="Tahoma"/>
          <w:b/>
          <w:i/>
        </w:rPr>
        <w:t>123592, г. Москва, ул. Кулакова, д. 20, строение 1Г</w:t>
      </w:r>
      <w:r>
        <w:rPr>
          <w:rFonts w:cs="Tahoma"/>
        </w:rPr>
        <w:t xml:space="preserve">, </w:t>
      </w:r>
      <w:r w:rsidRPr="00FE417E">
        <w:rPr>
          <w:rFonts w:cs="Tahoma"/>
        </w:rPr>
        <w:t>на условиях</w:t>
      </w:r>
      <w:r>
        <w:rPr>
          <w:rFonts w:cs="Tahoma"/>
        </w:rPr>
        <w:t>:</w:t>
      </w:r>
    </w:p>
    <w:p w:rsidR="00A52AB8" w:rsidRDefault="00A52AB8" w:rsidP="00A52AB8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январь - июнь 2014 г.</w:t>
      </w:r>
      <w:r w:rsidRPr="00A50F1D">
        <w:rPr>
          <w:rFonts w:cs="Tahoma"/>
        </w:rPr>
        <w:t>;</w:t>
      </w:r>
    </w:p>
    <w:p w:rsidR="00A52AB8" w:rsidRDefault="00A52AB8" w:rsidP="00A52AB8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>- условия оплаты: в течение 30-60 календарных дней с момента фактического получения продукции;</w:t>
      </w:r>
    </w:p>
    <w:p w:rsidR="00A52AB8" w:rsidRDefault="00A52AB8" w:rsidP="00A52AB8">
      <w:pPr>
        <w:widowControl w:val="0"/>
        <w:spacing w:after="0"/>
        <w:ind w:firstLine="357"/>
        <w:rPr>
          <w:rFonts w:cs="Tahoma"/>
          <w:b/>
          <w:i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 </w:t>
      </w:r>
      <w:r w:rsidRPr="00DA7622">
        <w:rPr>
          <w:rFonts w:cs="Tahoma"/>
          <w:b/>
          <w:i/>
        </w:rPr>
        <w:t>621 482,22</w:t>
      </w:r>
      <w:r w:rsidRPr="000025B2">
        <w:rPr>
          <w:rFonts w:cs="Tahoma"/>
          <w:b/>
          <w:i/>
        </w:rPr>
        <w:t xml:space="preserve"> рублей в т.ч. НДС</w:t>
      </w:r>
      <w:r>
        <w:rPr>
          <w:rFonts w:cs="Tahoma"/>
          <w:b/>
          <w:i/>
        </w:rPr>
        <w:t>;</w:t>
      </w:r>
    </w:p>
    <w:p w:rsidR="00A52AB8" w:rsidRPr="002705E4" w:rsidRDefault="00A52AB8" w:rsidP="00A52AB8">
      <w:pPr>
        <w:widowControl w:val="0"/>
        <w:spacing w:after="0"/>
        <w:ind w:firstLine="357"/>
        <w:rPr>
          <w:rFonts w:cs="Tahoma"/>
        </w:rPr>
      </w:pPr>
      <w:r w:rsidRPr="002705E4">
        <w:rPr>
          <w:rFonts w:cs="Tahoma"/>
        </w:rPr>
        <w:t>- доставка до г. Кирова включена в стоимость</w:t>
      </w:r>
      <w:r>
        <w:rPr>
          <w:rFonts w:cs="Tahoma"/>
        </w:rPr>
        <w:t xml:space="preserve"> предложения.</w:t>
      </w:r>
    </w:p>
    <w:p w:rsidR="009D0E15" w:rsidRDefault="009D0E15" w:rsidP="00A52AB8">
      <w:pPr>
        <w:pStyle w:val="ad"/>
        <w:tabs>
          <w:tab w:val="left" w:pos="0"/>
          <w:tab w:val="left" w:pos="851"/>
          <w:tab w:val="left" w:pos="1134"/>
        </w:tabs>
        <w:spacing w:after="0"/>
        <w:ind w:left="567" w:firstLine="0"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62172D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 w:rsidR="009B1E2C">
        <w:rPr>
          <w:rFonts w:cs="Tahoma"/>
          <w:szCs w:val="20"/>
          <w:lang w:eastAsia="ru-RU"/>
        </w:rPr>
        <w:t xml:space="preserve"> </w:t>
      </w:r>
      <w:proofErr w:type="gramStart"/>
      <w:r w:rsidR="009B1E2C" w:rsidRPr="00DA7622">
        <w:rPr>
          <w:rFonts w:cs="Tahoma"/>
        </w:rPr>
        <w:t>«Запасные части для АМКОДОР на 1 полугодие 2014</w:t>
      </w:r>
      <w:r w:rsidR="00A52AB8">
        <w:rPr>
          <w:rFonts w:cs="Tahoma"/>
        </w:rPr>
        <w:t xml:space="preserve"> </w:t>
      </w:r>
      <w:r w:rsidR="009B1E2C" w:rsidRPr="00DA7622">
        <w:rPr>
          <w:rFonts w:cs="Tahoma"/>
        </w:rPr>
        <w:t xml:space="preserve">г.»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proofErr w:type="spellStart"/>
      <w:r w:rsidR="002E7D59">
        <w:rPr>
          <w:rFonts w:cs="Tahoma"/>
          <w:snapToGrid w:val="0"/>
          <w:lang w:eastAsia="ru-RU"/>
        </w:rPr>
        <w:t>ВяткаТорф</w:t>
      </w:r>
      <w:proofErr w:type="spellEnd"/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5C52F4">
        <w:rPr>
          <w:rFonts w:cs="Tahoma"/>
          <w:szCs w:val="20"/>
          <w:lang w:eastAsia="ru-RU"/>
        </w:rPr>
        <w:t>14</w:t>
      </w:r>
      <w:r w:rsidR="009674A9">
        <w:rPr>
          <w:rFonts w:cs="Tahoma"/>
          <w:szCs w:val="20"/>
          <w:lang w:eastAsia="ru-RU"/>
        </w:rPr>
        <w:t>-</w:t>
      </w:r>
      <w:r w:rsidR="009B1E2C">
        <w:rPr>
          <w:rFonts w:cs="Tahoma"/>
          <w:szCs w:val="20"/>
          <w:lang w:eastAsia="ru-RU"/>
        </w:rPr>
        <w:t>12</w:t>
      </w:r>
      <w:r w:rsidRPr="002E7D59">
        <w:rPr>
          <w:rFonts w:cs="Tahoma"/>
          <w:szCs w:val="20"/>
          <w:lang w:eastAsia="ru-RU"/>
        </w:rPr>
        <w:t xml:space="preserve"> от </w:t>
      </w:r>
      <w:r w:rsidR="009B1E2C">
        <w:rPr>
          <w:rFonts w:cs="Tahoma"/>
          <w:szCs w:val="20"/>
          <w:lang w:eastAsia="ru-RU"/>
        </w:rPr>
        <w:t>29</w:t>
      </w:r>
      <w:r w:rsidR="005C52F4">
        <w:rPr>
          <w:rFonts w:cs="Tahoma"/>
          <w:szCs w:val="20"/>
          <w:lang w:eastAsia="ru-RU"/>
        </w:rPr>
        <w:t>.11.2013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A52AB8">
        <w:rPr>
          <w:rFonts w:cs="Tahoma"/>
          <w:b/>
          <w:i/>
        </w:rPr>
        <w:t>ООО </w:t>
      </w:r>
      <w:r w:rsidR="00A52AB8" w:rsidRPr="00DA7622">
        <w:rPr>
          <w:rFonts w:cs="Tahoma"/>
          <w:b/>
          <w:i/>
        </w:rPr>
        <w:t>«</w:t>
      </w:r>
      <w:proofErr w:type="spellStart"/>
      <w:r w:rsidR="00A52AB8" w:rsidRPr="00DA7622">
        <w:rPr>
          <w:rFonts w:cs="Tahoma"/>
          <w:b/>
          <w:i/>
        </w:rPr>
        <w:t>АМКО-Запчасть</w:t>
      </w:r>
      <w:proofErr w:type="spellEnd"/>
      <w:r w:rsidR="00A52AB8" w:rsidRPr="00DA7622">
        <w:rPr>
          <w:rFonts w:cs="Tahoma"/>
          <w:b/>
          <w:i/>
        </w:rPr>
        <w:t xml:space="preserve">», </w:t>
      </w:r>
      <w:r w:rsidR="00A52AB8" w:rsidRPr="00E111CD">
        <w:rPr>
          <w:rFonts w:cs="Tahoma"/>
          <w:b/>
          <w:i/>
        </w:rPr>
        <w:t>123592, г. Москва, ул. Кулакова, д</w:t>
      </w:r>
      <w:proofErr w:type="gramEnd"/>
      <w:r w:rsidR="00A52AB8" w:rsidRPr="00E111CD">
        <w:rPr>
          <w:rFonts w:cs="Tahoma"/>
          <w:b/>
          <w:i/>
        </w:rPr>
        <w:t>. 20, строение 1Г</w:t>
      </w:r>
      <w:r w:rsidR="009D0E15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2F4" w:rsidRDefault="005C52F4" w:rsidP="002E7D59">
      <w:pPr>
        <w:spacing w:after="0"/>
      </w:pPr>
      <w:r>
        <w:separator/>
      </w:r>
    </w:p>
  </w:endnote>
  <w:endnote w:type="continuationSeparator" w:id="1">
    <w:p w:rsidR="005C52F4" w:rsidRDefault="005C52F4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2F4" w:rsidRDefault="005C52F4" w:rsidP="002E7D59">
      <w:pPr>
        <w:spacing w:after="0"/>
      </w:pPr>
      <w:r>
        <w:separator/>
      </w:r>
    </w:p>
  </w:footnote>
  <w:footnote w:type="continuationSeparator" w:id="1">
    <w:p w:rsidR="005C52F4" w:rsidRDefault="005C52F4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C52F4" w:rsidRDefault="005C52F4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02F01"/>
    <w:rsid w:val="00187021"/>
    <w:rsid w:val="001C43AC"/>
    <w:rsid w:val="002056DE"/>
    <w:rsid w:val="00281DD1"/>
    <w:rsid w:val="002B54C6"/>
    <w:rsid w:val="002D73F2"/>
    <w:rsid w:val="002E7D59"/>
    <w:rsid w:val="0032003D"/>
    <w:rsid w:val="003E4B74"/>
    <w:rsid w:val="004D0FFF"/>
    <w:rsid w:val="004F2BEA"/>
    <w:rsid w:val="00515F3B"/>
    <w:rsid w:val="005B619D"/>
    <w:rsid w:val="005C52F4"/>
    <w:rsid w:val="0062172D"/>
    <w:rsid w:val="006C7016"/>
    <w:rsid w:val="006C7254"/>
    <w:rsid w:val="006F2D89"/>
    <w:rsid w:val="00742C4B"/>
    <w:rsid w:val="007A20D9"/>
    <w:rsid w:val="007B3A7D"/>
    <w:rsid w:val="00824152"/>
    <w:rsid w:val="00825467"/>
    <w:rsid w:val="00846C3E"/>
    <w:rsid w:val="008757CA"/>
    <w:rsid w:val="00883412"/>
    <w:rsid w:val="009674A9"/>
    <w:rsid w:val="0097282F"/>
    <w:rsid w:val="009804C6"/>
    <w:rsid w:val="009B1E2C"/>
    <w:rsid w:val="009D0E15"/>
    <w:rsid w:val="009E6BBF"/>
    <w:rsid w:val="00A52AB8"/>
    <w:rsid w:val="00B50A9D"/>
    <w:rsid w:val="00B52EA3"/>
    <w:rsid w:val="00BB049E"/>
    <w:rsid w:val="00C06442"/>
    <w:rsid w:val="00C84260"/>
    <w:rsid w:val="00CE46DA"/>
    <w:rsid w:val="00DE6E09"/>
    <w:rsid w:val="00E35B27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User</cp:lastModifiedBy>
  <cp:revision>3</cp:revision>
  <cp:lastPrinted>2013-12-05T07:19:00Z</cp:lastPrinted>
  <dcterms:created xsi:type="dcterms:W3CDTF">2013-12-11T06:07:00Z</dcterms:created>
  <dcterms:modified xsi:type="dcterms:W3CDTF">2013-12-11T11:51:00Z</dcterms:modified>
</cp:coreProperties>
</file>