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 xml:space="preserve">  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___</w:t>
      </w:r>
      <w:r w:rsidR="00A47B80">
        <w:rPr>
          <w:rFonts w:ascii="Tahoma" w:hAnsi="Tahoma" w:cs="Tahoma"/>
          <w:sz w:val="18"/>
          <w:szCs w:val="18"/>
          <w:u w:val="single"/>
        </w:rPr>
        <w:t>14.06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.2012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__</w:t>
      </w:r>
      <w:r w:rsidR="005B619D"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B63F9B">
        <w:rPr>
          <w:rFonts w:ascii="Tahoma" w:hAnsi="Tahoma" w:cs="Tahoma"/>
          <w:sz w:val="18"/>
          <w:szCs w:val="18"/>
        </w:rPr>
        <w:t xml:space="preserve">                            </w:t>
      </w:r>
      <w:r w:rsidR="008E5CC9">
        <w:rPr>
          <w:rFonts w:ascii="Tahoma" w:hAnsi="Tahoma" w:cs="Tahoma"/>
          <w:sz w:val="18"/>
          <w:szCs w:val="18"/>
        </w:rPr>
        <w:t xml:space="preserve">         </w:t>
      </w:r>
      <w:r w:rsidR="005B619D" w:rsidRPr="006939C3">
        <w:rPr>
          <w:rFonts w:ascii="Tahoma" w:hAnsi="Tahoma" w:cs="Tahoma"/>
          <w:sz w:val="18"/>
          <w:szCs w:val="18"/>
        </w:rPr>
        <w:t>№__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A47B80">
        <w:rPr>
          <w:rFonts w:ascii="Tahoma" w:hAnsi="Tahoma" w:cs="Tahoma"/>
          <w:sz w:val="18"/>
          <w:szCs w:val="18"/>
          <w:u w:val="single"/>
        </w:rPr>
        <w:t>328</w:t>
      </w:r>
      <w:r w:rsidR="005B619D" w:rsidRPr="006939C3">
        <w:rPr>
          <w:rFonts w:ascii="Tahoma" w:hAnsi="Tahoma" w:cs="Tahoma"/>
          <w:sz w:val="18"/>
          <w:szCs w:val="18"/>
        </w:rPr>
        <w:t>__________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384A3B">
        <w:tc>
          <w:tcPr>
            <w:tcW w:w="2708" w:type="dxa"/>
          </w:tcPr>
          <w:p w:rsidR="005B619D" w:rsidRPr="00475885" w:rsidRDefault="005B619D" w:rsidP="00EF6CD3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EF6CD3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EF6CD3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384A3B">
        <w:tc>
          <w:tcPr>
            <w:tcW w:w="2708" w:type="dxa"/>
          </w:tcPr>
          <w:p w:rsidR="005B619D" w:rsidRPr="00475885" w:rsidRDefault="005B619D" w:rsidP="00EF6CD3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EF6CD3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EF6CD3">
        <w:tc>
          <w:tcPr>
            <w:tcW w:w="10314" w:type="dxa"/>
          </w:tcPr>
          <w:p w:rsidR="005B619D" w:rsidRPr="00DB791D" w:rsidRDefault="005B619D" w:rsidP="00EF6CD3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2E7D59" w:rsidRPr="002A2017">
              <w:rPr>
                <w:rFonts w:cs="Tahoma"/>
                <w:szCs w:val="20"/>
                <w:lang w:eastAsia="ru-RU"/>
              </w:rPr>
              <w:t>12</w:t>
            </w:r>
            <w:r w:rsidR="001C43AC" w:rsidRPr="002A2017">
              <w:rPr>
                <w:rFonts w:cs="Tahoma"/>
                <w:szCs w:val="20"/>
                <w:lang w:eastAsia="ru-RU"/>
              </w:rPr>
              <w:t>-</w:t>
            </w:r>
            <w:r w:rsidR="002A2017" w:rsidRPr="002A2017">
              <w:rPr>
                <w:rFonts w:cs="Tahoma"/>
                <w:szCs w:val="20"/>
                <w:lang w:eastAsia="ru-RU"/>
              </w:rPr>
              <w:t>55</w:t>
            </w:r>
            <w:r w:rsidR="002E7D59" w:rsidRPr="002A2017">
              <w:rPr>
                <w:rFonts w:cs="Tahoma"/>
                <w:szCs w:val="20"/>
                <w:lang w:eastAsia="ru-RU"/>
              </w:rPr>
              <w:t xml:space="preserve"> от </w:t>
            </w:r>
            <w:r w:rsidR="002A2017" w:rsidRPr="002A2017">
              <w:rPr>
                <w:rFonts w:cs="Tahoma"/>
                <w:szCs w:val="20"/>
                <w:lang w:eastAsia="ru-RU"/>
              </w:rPr>
              <w:t>23.05</w:t>
            </w:r>
            <w:r w:rsidR="002E7D59" w:rsidRPr="002A2017">
              <w:rPr>
                <w:rFonts w:cs="Tahoma"/>
                <w:szCs w:val="20"/>
                <w:lang w:eastAsia="ru-RU"/>
              </w:rPr>
              <w:t>.2012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</w:t>
            </w:r>
            <w:proofErr w:type="gramStart"/>
            <w:r w:rsidRPr="00DB791D">
              <w:rPr>
                <w:rFonts w:cs="Tahoma"/>
                <w:szCs w:val="20"/>
                <w:lang w:eastAsia="ru-RU"/>
              </w:rPr>
              <w:t>договора</w:t>
            </w:r>
            <w:proofErr w:type="gramEnd"/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на </w:t>
            </w:r>
            <w:r w:rsidR="00A47B80">
              <w:rPr>
                <w:rFonts w:cs="Tahoma"/>
                <w:szCs w:val="20"/>
                <w:lang w:eastAsia="ru-RU"/>
              </w:rPr>
              <w:t>оказание услуг</w:t>
            </w:r>
            <w:r w:rsidR="00AE5EB6">
              <w:rPr>
                <w:rFonts w:cs="Tahoma"/>
                <w:szCs w:val="20"/>
                <w:lang w:eastAsia="ru-RU"/>
              </w:rPr>
              <w:t xml:space="preserve"> по </w:t>
            </w:r>
            <w:r w:rsidR="00A47B80">
              <w:rPr>
                <w:rFonts w:cs="Tahoma"/>
                <w:szCs w:val="20"/>
                <w:lang w:eastAsia="ru-RU"/>
              </w:rPr>
              <w:t xml:space="preserve">восстановлению чугунных колесных пар </w:t>
            </w:r>
            <w:proofErr w:type="spellStart"/>
            <w:r w:rsidR="00A47B80">
              <w:rPr>
                <w:rFonts w:cs="Tahoma"/>
                <w:szCs w:val="20"/>
                <w:lang w:eastAsia="ru-RU"/>
              </w:rPr>
              <w:t>торфовозных</w:t>
            </w:r>
            <w:proofErr w:type="spellEnd"/>
            <w:r w:rsidR="00A47B80">
              <w:rPr>
                <w:rFonts w:cs="Tahoma"/>
                <w:szCs w:val="20"/>
                <w:lang w:eastAsia="ru-RU"/>
              </w:rPr>
              <w:t xml:space="preserve"> вагонов</w:t>
            </w:r>
            <w:r w:rsidR="00AE5EB6" w:rsidRPr="00DB791D">
              <w:rPr>
                <w:rFonts w:cs="Tahoma"/>
                <w:snapToGrid w:val="0"/>
                <w:szCs w:val="20"/>
                <w:lang w:eastAsia="ru-RU"/>
              </w:rPr>
              <w:t xml:space="preserve"> для нужд </w:t>
            </w:r>
            <w:r w:rsidR="00AE5EB6"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="00AE5EB6" w:rsidRPr="00DB791D">
              <w:rPr>
                <w:rFonts w:cs="Tahoma"/>
                <w:snapToGrid w:val="0"/>
                <w:lang w:eastAsia="ru-RU"/>
              </w:rPr>
              <w:t>АО</w:t>
            </w:r>
            <w:r w:rsidR="00A47B80">
              <w:rPr>
                <w:rFonts w:cs="Tahoma"/>
                <w:snapToGrid w:val="0"/>
                <w:lang w:eastAsia="ru-RU"/>
              </w:rPr>
              <w:t> </w:t>
            </w:r>
            <w:r w:rsidR="00AE5EB6" w:rsidRPr="00DB791D">
              <w:rPr>
                <w:rFonts w:cs="Tahoma"/>
                <w:snapToGrid w:val="0"/>
                <w:lang w:eastAsia="ru-RU"/>
              </w:rPr>
              <w:t>"</w:t>
            </w:r>
            <w:r w:rsidR="00AE5EB6">
              <w:rPr>
                <w:rFonts w:cs="Tahoma"/>
                <w:snapToGrid w:val="0"/>
                <w:lang w:eastAsia="ru-RU"/>
              </w:rPr>
              <w:t>ВяткаТорф</w:t>
            </w:r>
            <w:r w:rsidR="00AE5EB6" w:rsidRPr="00DB791D">
              <w:rPr>
                <w:rFonts w:cs="Tahoma"/>
                <w:snapToGrid w:val="0"/>
                <w:lang w:eastAsia="ru-RU"/>
              </w:rPr>
              <w:t>"</w:t>
            </w:r>
            <w:r w:rsidR="00A47B80">
              <w:rPr>
                <w:rFonts w:cs="Tahoma"/>
                <w:snapToGrid w:val="0"/>
                <w:lang w:eastAsia="ru-RU"/>
              </w:rPr>
              <w:t xml:space="preserve"> в 2012 году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EF6CD3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EF6CD3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DB791D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DB791D">
        <w:rPr>
          <w:rFonts w:cs="Tahoma"/>
          <w:b/>
          <w:bCs/>
          <w:color w:val="000000"/>
          <w:szCs w:val="20"/>
          <w:u w:val="single"/>
          <w:lang w:eastAsia="ru-RU"/>
        </w:rPr>
        <w:t xml:space="preserve">Решили: </w:t>
      </w:r>
    </w:p>
    <w:p w:rsidR="00406518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snapToGrid w:val="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1.</w:t>
      </w:r>
      <w:r w:rsidRPr="00DB791D">
        <w:rPr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</w:rPr>
        <w:t xml:space="preserve">Признать </w:t>
      </w:r>
      <w:r w:rsidR="00406518">
        <w:rPr>
          <w:rFonts w:cs="Tahoma"/>
          <w:color w:val="000000"/>
          <w:szCs w:val="20"/>
        </w:rPr>
        <w:t xml:space="preserve">процедуру </w:t>
      </w:r>
      <w:r w:rsidRPr="00DB791D">
        <w:rPr>
          <w:rFonts w:cs="Tahoma"/>
          <w:color w:val="000000"/>
          <w:szCs w:val="20"/>
        </w:rPr>
        <w:t>открытого запроса предложений</w:t>
      </w:r>
      <w:r>
        <w:rPr>
          <w:rFonts w:cs="Tahoma"/>
          <w:color w:val="000000"/>
          <w:szCs w:val="20"/>
        </w:rPr>
        <w:t>,</w:t>
      </w:r>
      <w:r w:rsidRPr="00DB791D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2E7D59" w:rsidRPr="002A2017">
        <w:rPr>
          <w:rFonts w:cs="Tahoma"/>
          <w:szCs w:val="20"/>
          <w:lang w:eastAsia="ru-RU"/>
        </w:rPr>
        <w:t>12</w:t>
      </w:r>
      <w:r w:rsidR="001C43AC" w:rsidRPr="002A2017">
        <w:rPr>
          <w:rFonts w:cs="Tahoma"/>
          <w:szCs w:val="20"/>
          <w:lang w:eastAsia="ru-RU"/>
        </w:rPr>
        <w:t>-</w:t>
      </w:r>
      <w:r w:rsidR="002A2017" w:rsidRPr="002A2017">
        <w:rPr>
          <w:rFonts w:cs="Tahoma"/>
          <w:szCs w:val="20"/>
          <w:lang w:eastAsia="ru-RU"/>
        </w:rPr>
        <w:t>55</w:t>
      </w:r>
      <w:r w:rsidR="002E7D59" w:rsidRPr="002A2017">
        <w:rPr>
          <w:rFonts w:cs="Tahoma"/>
          <w:szCs w:val="20"/>
          <w:lang w:eastAsia="ru-RU"/>
        </w:rPr>
        <w:t xml:space="preserve"> от </w:t>
      </w:r>
      <w:r w:rsidR="002A2017" w:rsidRPr="002A2017">
        <w:rPr>
          <w:rFonts w:cs="Tahoma"/>
          <w:szCs w:val="20"/>
          <w:lang w:eastAsia="ru-RU"/>
        </w:rPr>
        <w:t>23.05</w:t>
      </w:r>
      <w:r w:rsidR="002E7D59" w:rsidRPr="002A2017">
        <w:rPr>
          <w:rFonts w:cs="Tahoma"/>
          <w:szCs w:val="20"/>
          <w:lang w:eastAsia="ru-RU"/>
        </w:rPr>
        <w:t>.2012</w:t>
      </w:r>
      <w:r w:rsidR="002E7D59" w:rsidRPr="002E7D59">
        <w:rPr>
          <w:rFonts w:cs="Tahoma"/>
          <w:szCs w:val="20"/>
          <w:lang w:eastAsia="ru-RU"/>
        </w:rPr>
        <w:t xml:space="preserve">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опубликованным на сайте </w:t>
      </w:r>
      <w:r>
        <w:rPr>
          <w:rFonts w:cs="Tahoma"/>
          <w:szCs w:val="20"/>
          <w:lang w:eastAsia="ru-RU"/>
        </w:rPr>
        <w:t>З</w:t>
      </w:r>
      <w:r w:rsidRPr="00DB791D">
        <w:rPr>
          <w:rFonts w:cs="Tahoma"/>
          <w:szCs w:val="20"/>
          <w:lang w:eastAsia="ru-RU"/>
        </w:rPr>
        <w:t>АО «</w:t>
      </w:r>
      <w:r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»,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Pr="00DB791D">
        <w:rPr>
          <w:rFonts w:cs="Tahoma"/>
          <w:szCs w:val="20"/>
          <w:lang w:eastAsia="ru-RU"/>
        </w:rPr>
        <w:t xml:space="preserve">на право заключения </w:t>
      </w:r>
      <w:proofErr w:type="gramStart"/>
      <w:r w:rsidRPr="00DB791D">
        <w:rPr>
          <w:rFonts w:cs="Tahoma"/>
          <w:szCs w:val="20"/>
          <w:lang w:eastAsia="ru-RU"/>
        </w:rPr>
        <w:t>договора</w:t>
      </w:r>
      <w:proofErr w:type="gramEnd"/>
      <w:r w:rsidRPr="00DB791D">
        <w:rPr>
          <w:rFonts w:cs="Tahoma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>на</w:t>
      </w:r>
      <w:r w:rsidR="00A47B80">
        <w:rPr>
          <w:rFonts w:cs="Tahoma"/>
          <w:szCs w:val="20"/>
          <w:lang w:eastAsia="ru-RU"/>
        </w:rPr>
        <w:t xml:space="preserve"> оказание услуг по восстановлению чугунных колесных пар </w:t>
      </w:r>
      <w:proofErr w:type="spellStart"/>
      <w:r w:rsidR="00A47B80">
        <w:rPr>
          <w:rFonts w:cs="Tahoma"/>
          <w:szCs w:val="20"/>
          <w:lang w:eastAsia="ru-RU"/>
        </w:rPr>
        <w:t>торфовозных</w:t>
      </w:r>
      <w:proofErr w:type="spellEnd"/>
      <w:r w:rsidR="00A47B80">
        <w:rPr>
          <w:rFonts w:cs="Tahoma"/>
          <w:szCs w:val="20"/>
          <w:lang w:eastAsia="ru-RU"/>
        </w:rPr>
        <w:t xml:space="preserve"> вагонов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>
        <w:rPr>
          <w:rFonts w:cs="Tahoma"/>
          <w:snapToGrid w:val="0"/>
          <w:szCs w:val="20"/>
          <w:lang w:eastAsia="ru-RU"/>
        </w:rPr>
        <w:t>З</w:t>
      </w:r>
      <w:r w:rsidR="00A47B80">
        <w:rPr>
          <w:rFonts w:cs="Tahoma"/>
          <w:snapToGrid w:val="0"/>
          <w:lang w:eastAsia="ru-RU"/>
        </w:rPr>
        <w:t>АО </w:t>
      </w:r>
      <w:r w:rsidRPr="00DB791D">
        <w:rPr>
          <w:rFonts w:cs="Tahoma"/>
          <w:snapToGrid w:val="0"/>
          <w:lang w:eastAsia="ru-RU"/>
        </w:rPr>
        <w:t>"</w:t>
      </w:r>
      <w:r>
        <w:rPr>
          <w:rFonts w:cs="Tahoma"/>
          <w:snapToGrid w:val="0"/>
          <w:lang w:eastAsia="ru-RU"/>
        </w:rPr>
        <w:t>ВяткаТорф</w:t>
      </w:r>
      <w:r w:rsidRPr="00DB791D">
        <w:rPr>
          <w:rFonts w:cs="Tahoma"/>
          <w:snapToGrid w:val="0"/>
          <w:lang w:eastAsia="ru-RU"/>
        </w:rPr>
        <w:t>"</w:t>
      </w:r>
      <w:r w:rsidR="00406518">
        <w:rPr>
          <w:rFonts w:cs="Tahoma"/>
          <w:snapToGrid w:val="0"/>
          <w:lang w:eastAsia="ru-RU"/>
        </w:rPr>
        <w:t>, не состоявш</w:t>
      </w:r>
      <w:r w:rsidR="00CB2EAF">
        <w:rPr>
          <w:rFonts w:cs="Tahoma"/>
          <w:snapToGrid w:val="0"/>
          <w:lang w:eastAsia="ru-RU"/>
        </w:rPr>
        <w:t>ейся</w:t>
      </w:r>
      <w:r w:rsidR="00406518">
        <w:rPr>
          <w:rFonts w:cs="Tahoma"/>
          <w:snapToGrid w:val="0"/>
          <w:lang w:eastAsia="ru-RU"/>
        </w:rPr>
        <w:t>.</w:t>
      </w:r>
    </w:p>
    <w:p w:rsidR="005B619D" w:rsidRPr="001C43AC" w:rsidRDefault="00406518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b/>
          <w:color w:val="000000"/>
          <w:szCs w:val="20"/>
          <w:lang w:eastAsia="ru-RU"/>
        </w:rPr>
      </w:pPr>
      <w:r>
        <w:rPr>
          <w:rFonts w:cs="Tahoma"/>
          <w:snapToGrid w:val="0"/>
          <w:lang w:eastAsia="ru-RU"/>
        </w:rPr>
        <w:t xml:space="preserve">2. Осуществить закупку </w:t>
      </w:r>
      <w:r w:rsidR="00A47B80">
        <w:rPr>
          <w:rFonts w:cs="Tahoma"/>
          <w:szCs w:val="20"/>
          <w:lang w:eastAsia="ru-RU"/>
        </w:rPr>
        <w:t xml:space="preserve">услуг по восстановлению чугунных колесных пар </w:t>
      </w:r>
      <w:proofErr w:type="spellStart"/>
      <w:r w:rsidR="00A47B80">
        <w:rPr>
          <w:rFonts w:cs="Tahoma"/>
          <w:szCs w:val="20"/>
          <w:lang w:eastAsia="ru-RU"/>
        </w:rPr>
        <w:t>торфовозных</w:t>
      </w:r>
      <w:proofErr w:type="spellEnd"/>
      <w:r w:rsidR="00A47B80">
        <w:rPr>
          <w:rFonts w:cs="Tahoma"/>
          <w:szCs w:val="20"/>
          <w:lang w:eastAsia="ru-RU"/>
        </w:rPr>
        <w:t xml:space="preserve"> вагонов</w:t>
      </w:r>
      <w:r>
        <w:rPr>
          <w:rFonts w:cs="Tahoma"/>
          <w:szCs w:val="20"/>
          <w:lang w:eastAsia="ru-RU"/>
        </w:rPr>
        <w:t xml:space="preserve"> у</w:t>
      </w:r>
      <w:r w:rsidR="005B619D" w:rsidRPr="00DB791D">
        <w:rPr>
          <w:rFonts w:cs="Tahoma"/>
          <w:snapToGrid w:val="0"/>
          <w:lang w:eastAsia="ru-RU"/>
        </w:rPr>
        <w:t xml:space="preserve"> </w:t>
      </w:r>
      <w:r w:rsidR="00EF6CD3">
        <w:rPr>
          <w:rFonts w:cs="Tahoma"/>
          <w:b/>
        </w:rPr>
        <w:t>О</w:t>
      </w:r>
      <w:r w:rsidR="00A47B80">
        <w:rPr>
          <w:rFonts w:cs="Tahoma"/>
          <w:b/>
        </w:rPr>
        <w:t>О</w:t>
      </w:r>
      <w:r w:rsidR="00EF6CD3">
        <w:rPr>
          <w:rFonts w:cs="Tahoma"/>
          <w:b/>
        </w:rPr>
        <w:t>О «</w:t>
      </w:r>
      <w:r w:rsidR="00A47B80">
        <w:rPr>
          <w:rFonts w:cs="Tahoma"/>
          <w:b/>
        </w:rPr>
        <w:t>Завод кранового низковольтного оборудования</w:t>
      </w:r>
      <w:r w:rsidR="005B619D" w:rsidRPr="005B619D">
        <w:rPr>
          <w:rFonts w:cs="Tahoma"/>
          <w:b/>
        </w:rPr>
        <w:t>» (</w:t>
      </w:r>
      <w:r w:rsidR="00A47B80">
        <w:rPr>
          <w:rFonts w:cs="Tahoma"/>
          <w:b/>
        </w:rPr>
        <w:t>610008</w:t>
      </w:r>
      <w:r w:rsidR="005B619D" w:rsidRPr="005B619D">
        <w:rPr>
          <w:rFonts w:cs="Tahoma"/>
          <w:b/>
        </w:rPr>
        <w:t xml:space="preserve"> г. </w:t>
      </w:r>
      <w:r w:rsidR="00A47B80">
        <w:rPr>
          <w:rFonts w:cs="Tahoma"/>
          <w:b/>
        </w:rPr>
        <w:t>Киров</w:t>
      </w:r>
      <w:r w:rsidR="005B619D" w:rsidRPr="005B619D">
        <w:rPr>
          <w:rFonts w:cs="Tahoma"/>
          <w:b/>
        </w:rPr>
        <w:t xml:space="preserve">, </w:t>
      </w:r>
      <w:proofErr w:type="spellStart"/>
      <w:r w:rsidR="00A47B80">
        <w:rPr>
          <w:rFonts w:cs="Tahoma"/>
          <w:b/>
        </w:rPr>
        <w:t>Нововятский</w:t>
      </w:r>
      <w:proofErr w:type="spellEnd"/>
      <w:r w:rsidR="00A47B80">
        <w:rPr>
          <w:rFonts w:cs="Tahoma"/>
          <w:b/>
        </w:rPr>
        <w:t xml:space="preserve"> </w:t>
      </w:r>
      <w:proofErr w:type="spellStart"/>
      <w:r w:rsidR="00A47B80">
        <w:rPr>
          <w:rFonts w:cs="Tahoma"/>
          <w:b/>
        </w:rPr>
        <w:t>р-он</w:t>
      </w:r>
      <w:proofErr w:type="spellEnd"/>
      <w:r w:rsidR="00A47B80">
        <w:rPr>
          <w:rFonts w:cs="Tahoma"/>
          <w:b/>
        </w:rPr>
        <w:t>, ул. </w:t>
      </w:r>
      <w:proofErr w:type="gramStart"/>
      <w:r w:rsidR="00A47B80">
        <w:rPr>
          <w:rFonts w:cs="Tahoma"/>
          <w:b/>
        </w:rPr>
        <w:t>Советская</w:t>
      </w:r>
      <w:proofErr w:type="gramEnd"/>
      <w:r w:rsidR="005B619D" w:rsidRPr="005B619D">
        <w:rPr>
          <w:rFonts w:cs="Tahoma"/>
          <w:b/>
        </w:rPr>
        <w:t>, д.</w:t>
      </w:r>
      <w:r w:rsidR="00A47B80">
        <w:rPr>
          <w:rFonts w:cs="Tahoma"/>
          <w:b/>
        </w:rPr>
        <w:t>51/2</w:t>
      </w:r>
      <w:r w:rsidR="005B619D" w:rsidRPr="005B619D">
        <w:rPr>
          <w:rFonts w:cs="Tahoma"/>
          <w:b/>
        </w:rPr>
        <w:t>)</w:t>
      </w:r>
      <w:r w:rsidR="005B619D">
        <w:rPr>
          <w:rFonts w:cs="Tahoma"/>
        </w:rPr>
        <w:t xml:space="preserve"> </w:t>
      </w:r>
      <w:r>
        <w:rPr>
          <w:rFonts w:cs="Tahoma"/>
        </w:rPr>
        <w:t xml:space="preserve">как закупку у единственного источника </w:t>
      </w:r>
      <w:r w:rsidR="005B619D" w:rsidRPr="00DB791D">
        <w:rPr>
          <w:rFonts w:cs="Tahoma"/>
          <w:color w:val="000000"/>
          <w:szCs w:val="20"/>
        </w:rPr>
        <w:t xml:space="preserve">с </w:t>
      </w:r>
      <w:r w:rsidR="00A47B80">
        <w:rPr>
          <w:rFonts w:cs="Tahoma"/>
          <w:color w:val="000000"/>
          <w:szCs w:val="20"/>
        </w:rPr>
        <w:t>правом заключения договора на сумму</w:t>
      </w:r>
      <w:r w:rsidR="00AE5EB6">
        <w:rPr>
          <w:rFonts w:cs="Tahoma"/>
          <w:color w:val="000000"/>
          <w:szCs w:val="20"/>
        </w:rPr>
        <w:t xml:space="preserve"> </w:t>
      </w:r>
      <w:r w:rsidR="00A47B80" w:rsidRPr="00A47B80">
        <w:rPr>
          <w:rFonts w:cs="Tahoma"/>
          <w:b/>
          <w:color w:val="000000"/>
          <w:szCs w:val="20"/>
        </w:rPr>
        <w:t>850 000</w:t>
      </w:r>
      <w:r w:rsidR="00EF6CD3">
        <w:rPr>
          <w:rFonts w:cs="Tahoma"/>
          <w:b/>
          <w:szCs w:val="20"/>
        </w:rPr>
        <w:t>,00</w:t>
      </w:r>
      <w:r w:rsidR="005B619D" w:rsidRPr="002D1FAB">
        <w:rPr>
          <w:szCs w:val="20"/>
        </w:rPr>
        <w:t xml:space="preserve"> </w:t>
      </w:r>
      <w:r w:rsidR="005B619D" w:rsidRPr="00DB791D">
        <w:rPr>
          <w:rStyle w:val="a4"/>
          <w:rFonts w:cs="Tahoma"/>
          <w:color w:val="000000"/>
          <w:szCs w:val="20"/>
        </w:rPr>
        <w:t xml:space="preserve">рублей </w:t>
      </w:r>
      <w:r w:rsidR="00EF6CD3">
        <w:rPr>
          <w:rStyle w:val="a4"/>
          <w:rFonts w:cs="Tahoma"/>
          <w:color w:val="000000"/>
          <w:szCs w:val="20"/>
        </w:rPr>
        <w:t>(с учетом НДС</w:t>
      </w:r>
      <w:r w:rsidR="00B63F9B">
        <w:rPr>
          <w:rStyle w:val="a4"/>
          <w:rFonts w:cs="Tahoma"/>
          <w:color w:val="000000"/>
          <w:szCs w:val="20"/>
        </w:rPr>
        <w:t>)</w:t>
      </w:r>
      <w:r w:rsidR="00A47B80">
        <w:rPr>
          <w:rStyle w:val="a4"/>
          <w:rFonts w:cs="Tahoma"/>
          <w:color w:val="000000"/>
          <w:szCs w:val="20"/>
        </w:rPr>
        <w:t>.</w:t>
      </w:r>
    </w:p>
    <w:p w:rsidR="00406518" w:rsidRDefault="00A47B80" w:rsidP="00AE5EB6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/>
        </w:rPr>
      </w:pPr>
      <w:r>
        <w:rPr>
          <w:rFonts w:cs="Tahoma"/>
          <w:color w:val="000000"/>
          <w:szCs w:val="20"/>
          <w:lang w:eastAsia="ru-RU"/>
        </w:rPr>
        <w:t>3</w:t>
      </w:r>
      <w:r w:rsidR="005B619D" w:rsidRPr="00DB791D">
        <w:rPr>
          <w:rFonts w:cs="Tahoma"/>
          <w:color w:val="000000"/>
          <w:szCs w:val="20"/>
          <w:lang w:eastAsia="ru-RU"/>
        </w:rPr>
        <w:t>.</w:t>
      </w:r>
      <w:r w:rsidR="005B619D"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="005B619D"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</w:t>
      </w:r>
      <w:r w:rsidR="00EF6CD3">
        <w:rPr>
          <w:rFonts w:cs="Tahoma"/>
          <w:szCs w:val="20"/>
          <w:lang w:eastAsia="ru-RU"/>
        </w:rPr>
        <w:t xml:space="preserve">на </w:t>
      </w:r>
      <w:r>
        <w:rPr>
          <w:rFonts w:cs="Tahoma"/>
          <w:szCs w:val="20"/>
          <w:lang w:eastAsia="ru-RU"/>
        </w:rPr>
        <w:t xml:space="preserve">оказание услуг по восстановлению чугунных колесных пар </w:t>
      </w:r>
      <w:proofErr w:type="spellStart"/>
      <w:r>
        <w:rPr>
          <w:rFonts w:cs="Tahoma"/>
          <w:szCs w:val="20"/>
          <w:lang w:eastAsia="ru-RU"/>
        </w:rPr>
        <w:t>торфовозных</w:t>
      </w:r>
      <w:proofErr w:type="spellEnd"/>
      <w:r>
        <w:rPr>
          <w:rFonts w:cs="Tahoma"/>
          <w:szCs w:val="20"/>
          <w:lang w:eastAsia="ru-RU"/>
        </w:rPr>
        <w:t xml:space="preserve"> вагонов</w:t>
      </w:r>
      <w:r w:rsidR="00EF6CD3">
        <w:rPr>
          <w:rFonts w:cs="Tahoma"/>
          <w:szCs w:val="20"/>
          <w:lang w:eastAsia="ru-RU"/>
        </w:rPr>
        <w:t xml:space="preserve"> </w:t>
      </w:r>
      <w:r w:rsidR="005B619D" w:rsidRPr="00DB791D">
        <w:rPr>
          <w:rFonts w:cs="Tahoma"/>
          <w:snapToGrid w:val="0"/>
          <w:szCs w:val="20"/>
          <w:lang w:eastAsia="ru-RU"/>
        </w:rPr>
        <w:t xml:space="preserve">для нужд </w:t>
      </w:r>
      <w:r w:rsidR="002E7D59">
        <w:rPr>
          <w:rFonts w:cs="Tahoma"/>
          <w:snapToGrid w:val="0"/>
          <w:szCs w:val="20"/>
          <w:lang w:eastAsia="ru-RU"/>
        </w:rPr>
        <w:t>З</w:t>
      </w:r>
      <w:r w:rsidR="006C7254">
        <w:rPr>
          <w:rFonts w:cs="Tahoma"/>
          <w:snapToGrid w:val="0"/>
          <w:lang w:eastAsia="ru-RU"/>
        </w:rPr>
        <w:t>АО </w:t>
      </w:r>
      <w:r w:rsidR="001C43AC">
        <w:rPr>
          <w:rFonts w:cs="Tahoma"/>
          <w:snapToGrid w:val="0"/>
          <w:lang w:eastAsia="ru-RU"/>
        </w:rPr>
        <w:t>«</w:t>
      </w:r>
      <w:r w:rsidR="002E7D59">
        <w:rPr>
          <w:rFonts w:cs="Tahoma"/>
          <w:snapToGrid w:val="0"/>
          <w:lang w:eastAsia="ru-RU"/>
        </w:rPr>
        <w:t>ВяткаТорф</w:t>
      </w:r>
      <w:r w:rsidR="001C43AC">
        <w:rPr>
          <w:rFonts w:cs="Tahoma"/>
          <w:snapToGrid w:val="0"/>
          <w:lang w:eastAsia="ru-RU"/>
        </w:rPr>
        <w:t>»</w:t>
      </w:r>
      <w:r w:rsidR="005B619D" w:rsidRPr="00DB791D">
        <w:rPr>
          <w:rFonts w:cs="Tahoma"/>
          <w:snapToGrid w:val="0"/>
          <w:lang w:eastAsia="ru-RU"/>
        </w:rPr>
        <w:t xml:space="preserve"> </w:t>
      </w:r>
      <w:r w:rsidR="00CB2EAF">
        <w:rPr>
          <w:rFonts w:cs="Tahoma"/>
          <w:color w:val="000000"/>
          <w:szCs w:val="20"/>
          <w:lang w:eastAsia="ru-RU"/>
        </w:rPr>
        <w:t>с</w:t>
      </w:r>
      <w:r w:rsidR="00406518">
        <w:rPr>
          <w:rFonts w:cs="Tahoma"/>
          <w:color w:val="000000"/>
          <w:szCs w:val="20"/>
          <w:lang w:eastAsia="ru-RU"/>
        </w:rPr>
        <w:t xml:space="preserve"> </w:t>
      </w:r>
      <w:r>
        <w:rPr>
          <w:rFonts w:cs="Tahoma"/>
          <w:b/>
        </w:rPr>
        <w:t>ООО «Завод кранового низковольтного оборудования</w:t>
      </w:r>
      <w:r w:rsidRPr="005B619D">
        <w:rPr>
          <w:rFonts w:cs="Tahoma"/>
          <w:b/>
        </w:rPr>
        <w:t>» (</w:t>
      </w:r>
      <w:r>
        <w:rPr>
          <w:rFonts w:cs="Tahoma"/>
          <w:b/>
        </w:rPr>
        <w:t>610008</w:t>
      </w:r>
      <w:r w:rsidRPr="005B619D">
        <w:rPr>
          <w:rFonts w:cs="Tahoma"/>
          <w:b/>
        </w:rPr>
        <w:t xml:space="preserve"> г. </w:t>
      </w:r>
      <w:r>
        <w:rPr>
          <w:rFonts w:cs="Tahoma"/>
          <w:b/>
        </w:rPr>
        <w:t>Киров</w:t>
      </w:r>
      <w:r w:rsidRPr="005B619D">
        <w:rPr>
          <w:rFonts w:cs="Tahoma"/>
          <w:b/>
        </w:rPr>
        <w:t xml:space="preserve">, </w:t>
      </w:r>
      <w:proofErr w:type="spellStart"/>
      <w:r>
        <w:rPr>
          <w:rFonts w:cs="Tahoma"/>
          <w:b/>
        </w:rPr>
        <w:t>Нововятский</w:t>
      </w:r>
      <w:proofErr w:type="spellEnd"/>
      <w:r>
        <w:rPr>
          <w:rFonts w:cs="Tahoma"/>
          <w:b/>
        </w:rPr>
        <w:t xml:space="preserve"> </w:t>
      </w:r>
      <w:proofErr w:type="spellStart"/>
      <w:r>
        <w:rPr>
          <w:rFonts w:cs="Tahoma"/>
          <w:b/>
        </w:rPr>
        <w:t>р-он</w:t>
      </w:r>
      <w:proofErr w:type="spellEnd"/>
      <w:r>
        <w:rPr>
          <w:rFonts w:cs="Tahoma"/>
          <w:b/>
        </w:rPr>
        <w:t>, ул. </w:t>
      </w:r>
      <w:proofErr w:type="gramStart"/>
      <w:r>
        <w:rPr>
          <w:rFonts w:cs="Tahoma"/>
          <w:b/>
        </w:rPr>
        <w:t>Советская</w:t>
      </w:r>
      <w:proofErr w:type="gramEnd"/>
      <w:r w:rsidRPr="005B619D">
        <w:rPr>
          <w:rFonts w:cs="Tahoma"/>
          <w:b/>
        </w:rPr>
        <w:t>, д.</w:t>
      </w:r>
      <w:r>
        <w:rPr>
          <w:rFonts w:cs="Tahoma"/>
          <w:b/>
        </w:rPr>
        <w:t>51/2</w:t>
      </w:r>
      <w:r w:rsidRPr="005B619D">
        <w:rPr>
          <w:rFonts w:cs="Tahoma"/>
          <w:b/>
        </w:rPr>
        <w:t>)</w:t>
      </w:r>
      <w:r>
        <w:rPr>
          <w:rFonts w:cs="Tahoma"/>
        </w:rPr>
        <w:t xml:space="preserve"> </w:t>
      </w:r>
      <w:r w:rsidR="00CB2EAF">
        <w:rPr>
          <w:rFonts w:cs="Tahoma"/>
          <w:b/>
        </w:rPr>
        <w:t xml:space="preserve"> </w:t>
      </w:r>
      <w:r w:rsidR="00CB2EAF" w:rsidRPr="00CB2EAF">
        <w:rPr>
          <w:rFonts w:cs="Tahoma"/>
        </w:rPr>
        <w:t>на условиях</w:t>
      </w:r>
      <w:r w:rsidR="00406518" w:rsidRPr="00CB2EAF">
        <w:rPr>
          <w:rFonts w:cs="Tahoma"/>
        </w:rPr>
        <w:t>:</w:t>
      </w:r>
    </w:p>
    <w:p w:rsidR="00AE5EB6" w:rsidRPr="00384A3B" w:rsidRDefault="00406518" w:rsidP="00AE5EB6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Style w:val="a4"/>
          <w:rFonts w:cs="Tahoma"/>
          <w:b w:val="0"/>
          <w:color w:val="000000"/>
          <w:szCs w:val="20"/>
        </w:rPr>
      </w:pPr>
      <w:r w:rsidRPr="00384A3B">
        <w:rPr>
          <w:rFonts w:cs="Tahoma"/>
        </w:rPr>
        <w:t>- С</w:t>
      </w:r>
      <w:r w:rsidR="00AE5EB6" w:rsidRPr="00384A3B">
        <w:rPr>
          <w:rFonts w:cs="Tahoma"/>
          <w:color w:val="000000"/>
          <w:szCs w:val="20"/>
        </w:rPr>
        <w:t xml:space="preserve">тоимость </w:t>
      </w:r>
      <w:r w:rsidR="00A47B80">
        <w:rPr>
          <w:rFonts w:cs="Tahoma"/>
          <w:color w:val="000000"/>
          <w:szCs w:val="20"/>
        </w:rPr>
        <w:t>услуг</w:t>
      </w:r>
      <w:r w:rsidR="00AE5EB6" w:rsidRPr="00384A3B">
        <w:rPr>
          <w:rFonts w:cs="Tahoma"/>
          <w:color w:val="000000"/>
          <w:szCs w:val="20"/>
        </w:rPr>
        <w:t xml:space="preserve"> </w:t>
      </w:r>
      <w:r w:rsidR="00CB2EAF">
        <w:rPr>
          <w:rFonts w:cs="Tahoma"/>
          <w:color w:val="000000"/>
          <w:szCs w:val="20"/>
        </w:rPr>
        <w:t xml:space="preserve">- </w:t>
      </w:r>
      <w:r w:rsidR="00A47B80">
        <w:rPr>
          <w:rFonts w:cs="Tahoma"/>
          <w:szCs w:val="20"/>
        </w:rPr>
        <w:t>8</w:t>
      </w:r>
      <w:r w:rsidR="0000090F">
        <w:rPr>
          <w:rFonts w:cs="Tahoma"/>
          <w:szCs w:val="20"/>
        </w:rPr>
        <w:t>4</w:t>
      </w:r>
      <w:r w:rsidR="00A47B80">
        <w:rPr>
          <w:rFonts w:cs="Tahoma"/>
          <w:szCs w:val="20"/>
        </w:rPr>
        <w:t>0</w:t>
      </w:r>
      <w:r w:rsidR="00AE5EB6" w:rsidRPr="00384A3B">
        <w:rPr>
          <w:rFonts w:cs="Tahoma"/>
          <w:szCs w:val="20"/>
        </w:rPr>
        <w:t> 000,00</w:t>
      </w:r>
      <w:r w:rsidR="00AE5EB6" w:rsidRPr="00384A3B">
        <w:rPr>
          <w:szCs w:val="20"/>
        </w:rPr>
        <w:t xml:space="preserve"> </w:t>
      </w:r>
      <w:r w:rsidR="00AE5EB6" w:rsidRPr="00384A3B">
        <w:rPr>
          <w:rStyle w:val="a4"/>
          <w:rFonts w:cs="Tahoma"/>
          <w:b w:val="0"/>
          <w:color w:val="000000"/>
          <w:szCs w:val="20"/>
        </w:rPr>
        <w:t>рублей (с учетом НДС)</w:t>
      </w:r>
      <w:r w:rsidR="00384A3B" w:rsidRPr="00384A3B">
        <w:rPr>
          <w:rStyle w:val="a4"/>
          <w:rFonts w:cs="Tahoma"/>
          <w:b w:val="0"/>
          <w:color w:val="000000"/>
          <w:szCs w:val="20"/>
        </w:rPr>
        <w:t>;</w:t>
      </w:r>
    </w:p>
    <w:p w:rsidR="005B619D" w:rsidRPr="00475885" w:rsidRDefault="00406518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rPr>
          <w:rFonts w:ascii="Verdana" w:hAnsi="Verdana" w:cs="Arial"/>
          <w:color w:val="000000"/>
          <w:sz w:val="16"/>
          <w:szCs w:val="16"/>
          <w:lang w:eastAsia="ru-RU"/>
        </w:rPr>
      </w:pPr>
      <w:r>
        <w:rPr>
          <w:rFonts w:cs="Tahoma"/>
          <w:color w:val="000000"/>
          <w:szCs w:val="20"/>
          <w:lang w:eastAsia="ru-RU"/>
        </w:rPr>
        <w:t xml:space="preserve">- </w:t>
      </w:r>
      <w:r w:rsidR="005B619D" w:rsidRPr="00DB791D">
        <w:rPr>
          <w:rFonts w:cs="Tahoma"/>
          <w:color w:val="000000"/>
          <w:szCs w:val="20"/>
          <w:lang w:eastAsia="ru-RU"/>
        </w:rPr>
        <w:t>Условия оплаты</w:t>
      </w:r>
      <w:r w:rsidR="00CB2EAF">
        <w:rPr>
          <w:rFonts w:cs="Tahoma"/>
          <w:color w:val="000000"/>
          <w:szCs w:val="20"/>
          <w:lang w:eastAsia="ru-RU"/>
        </w:rPr>
        <w:t>:</w:t>
      </w:r>
      <w:r w:rsidR="005B619D" w:rsidRPr="00DB791D">
        <w:rPr>
          <w:rFonts w:cs="Tahoma"/>
          <w:color w:val="000000"/>
          <w:szCs w:val="20"/>
          <w:lang w:eastAsia="ru-RU"/>
        </w:rPr>
        <w:t xml:space="preserve"> </w:t>
      </w:r>
      <w:r w:rsidR="00A47B80">
        <w:rPr>
          <w:rFonts w:cs="Tahoma"/>
        </w:rPr>
        <w:t>оплата в течение 45 календарных дней с момента подписания сторонами акта об оказании услуг;</w:t>
      </w:r>
    </w:p>
    <w:p w:rsidR="00384A3B" w:rsidRPr="00475885" w:rsidRDefault="00406518" w:rsidP="00A47B80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  <w:r>
        <w:rPr>
          <w:rFonts w:cs="Tahoma"/>
          <w:color w:val="000000"/>
          <w:szCs w:val="20"/>
          <w:lang w:eastAsia="ru-RU"/>
        </w:rPr>
        <w:t>- Срок</w:t>
      </w:r>
      <w:r w:rsidR="00AE5EB6">
        <w:rPr>
          <w:rFonts w:cs="Tahoma"/>
          <w:color w:val="000000"/>
          <w:szCs w:val="20"/>
          <w:lang w:eastAsia="ru-RU"/>
        </w:rPr>
        <w:t xml:space="preserve"> </w:t>
      </w:r>
      <w:r w:rsidR="00A47B80">
        <w:rPr>
          <w:rFonts w:cs="Tahoma"/>
          <w:color w:val="000000"/>
          <w:szCs w:val="20"/>
          <w:lang w:eastAsia="ru-RU"/>
        </w:rPr>
        <w:t xml:space="preserve">оказания услуг: </w:t>
      </w:r>
      <w:r w:rsidR="002A2017">
        <w:rPr>
          <w:rFonts w:cs="Tahoma"/>
          <w:color w:val="000000"/>
          <w:szCs w:val="20"/>
          <w:lang w:eastAsia="ru-RU"/>
        </w:rPr>
        <w:t>июль – сентябрь 2012 года.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384A3B" w:rsidRDefault="00384A3B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384A3B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883412" w:rsidRDefault="002E7D59" w:rsidP="00384A3B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sectPr w:rsidR="00883412" w:rsidSect="005B619D">
      <w:headerReference w:type="default" r:id="rId6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7B80" w:rsidRDefault="00A47B80" w:rsidP="002E7D59">
      <w:pPr>
        <w:spacing w:after="0"/>
      </w:pPr>
      <w:r>
        <w:separator/>
      </w:r>
    </w:p>
  </w:endnote>
  <w:endnote w:type="continuationSeparator" w:id="1">
    <w:p w:rsidR="00A47B80" w:rsidRDefault="00A47B80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7B80" w:rsidRDefault="00A47B80" w:rsidP="002E7D59">
      <w:pPr>
        <w:spacing w:after="0"/>
      </w:pPr>
      <w:r>
        <w:separator/>
      </w:r>
    </w:p>
  </w:footnote>
  <w:footnote w:type="continuationSeparator" w:id="1">
    <w:p w:rsidR="00A47B80" w:rsidRDefault="00A47B80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B80" w:rsidRDefault="00A47B80" w:rsidP="002E7D59">
    <w:pPr>
      <w:pStyle w:val="a9"/>
      <w:ind w:left="0" w:firstLine="0"/>
    </w:pPr>
    <w:r w:rsidRPr="002E7D59">
      <w:rPr>
        <w:noProof/>
        <w:lang w:eastAsia="ru-RU"/>
      </w:rPr>
      <w:drawing>
        <wp:inline distT="0" distB="0" distL="0" distR="0">
          <wp:extent cx="6480175" cy="565509"/>
          <wp:effectExtent l="19050" t="0" r="0" b="0"/>
          <wp:docPr id="3" name="Рисунок 4" descr="VyatkaTorf_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yatkaTorf_r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6550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47B80" w:rsidRDefault="00A47B80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0090F"/>
    <w:rsid w:val="00090B68"/>
    <w:rsid w:val="001C43AC"/>
    <w:rsid w:val="002A2017"/>
    <w:rsid w:val="002B54C6"/>
    <w:rsid w:val="002E7D59"/>
    <w:rsid w:val="00384A3B"/>
    <w:rsid w:val="00406518"/>
    <w:rsid w:val="00493E6A"/>
    <w:rsid w:val="00515F3B"/>
    <w:rsid w:val="005B619D"/>
    <w:rsid w:val="006C7254"/>
    <w:rsid w:val="007065BA"/>
    <w:rsid w:val="00825467"/>
    <w:rsid w:val="00883412"/>
    <w:rsid w:val="008E5CC9"/>
    <w:rsid w:val="00923B43"/>
    <w:rsid w:val="00955427"/>
    <w:rsid w:val="0097282F"/>
    <w:rsid w:val="009E6BBF"/>
    <w:rsid w:val="00A47B80"/>
    <w:rsid w:val="00AE5EB6"/>
    <w:rsid w:val="00B63F9B"/>
    <w:rsid w:val="00BE11C7"/>
    <w:rsid w:val="00BE4FB3"/>
    <w:rsid w:val="00CB2EAF"/>
    <w:rsid w:val="00D52229"/>
    <w:rsid w:val="00EA7E39"/>
    <w:rsid w:val="00EF6C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4065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12</cp:revision>
  <cp:lastPrinted>2012-04-05T11:16:00Z</cp:lastPrinted>
  <dcterms:created xsi:type="dcterms:W3CDTF">2012-04-05T04:47:00Z</dcterms:created>
  <dcterms:modified xsi:type="dcterms:W3CDTF">2012-07-03T06:34:00Z</dcterms:modified>
</cp:coreProperties>
</file>