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«УТВЕРЖДЕНО»</w:t>
      </w:r>
    </w:p>
    <w:p w:rsidR="009764D5" w:rsidRPr="003C54E1" w:rsidRDefault="009764D5" w:rsidP="009764D5">
      <w:pPr>
        <w:jc w:val="right"/>
        <w:rPr>
          <w:rFonts w:ascii="Times New Roman" w:hAnsi="Times New Roman"/>
          <w:b/>
          <w:sz w:val="28"/>
          <w:szCs w:val="28"/>
        </w:rPr>
      </w:pP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____________________</w:t>
      </w: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 xml:space="preserve">Управляющий директор </w:t>
      </w: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АО «ВяткаТорф»</w:t>
      </w:r>
    </w:p>
    <w:p w:rsidR="009764D5" w:rsidRPr="003C54E1" w:rsidRDefault="009764D5" w:rsidP="009764D5">
      <w:pPr>
        <w:jc w:val="right"/>
        <w:rPr>
          <w:rFonts w:ascii="Times New Roman" w:hAnsi="Times New Roman"/>
          <w:b/>
          <w:sz w:val="28"/>
          <w:szCs w:val="28"/>
        </w:rPr>
      </w:pP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_______________________</w:t>
      </w: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Сухих Е.В.</w:t>
      </w:r>
    </w:p>
    <w:p w:rsidR="009764D5" w:rsidRPr="003C54E1" w:rsidRDefault="009764D5" w:rsidP="009764D5">
      <w:pPr>
        <w:jc w:val="right"/>
        <w:rPr>
          <w:rFonts w:ascii="Times New Roman" w:hAnsi="Times New Roman"/>
          <w:b/>
          <w:sz w:val="28"/>
          <w:szCs w:val="28"/>
        </w:rPr>
      </w:pPr>
    </w:p>
    <w:p w:rsidR="001958DD" w:rsidRPr="003C54E1" w:rsidRDefault="009764D5" w:rsidP="009764D5">
      <w:pPr>
        <w:pStyle w:val="Style1"/>
        <w:widowControl/>
        <w:spacing w:line="240" w:lineRule="auto"/>
        <w:ind w:firstLine="142"/>
        <w:jc w:val="right"/>
        <w:rPr>
          <w:rStyle w:val="FontStyle54"/>
          <w:bCs/>
          <w:sz w:val="28"/>
          <w:szCs w:val="28"/>
        </w:rPr>
      </w:pPr>
      <w:r w:rsidRPr="003C54E1">
        <w:rPr>
          <w:i/>
          <w:sz w:val="28"/>
          <w:szCs w:val="28"/>
        </w:rPr>
        <w:t>«</w:t>
      </w:r>
      <w:r w:rsidR="00D1724E">
        <w:rPr>
          <w:i/>
          <w:sz w:val="28"/>
          <w:szCs w:val="28"/>
        </w:rPr>
        <w:t>08</w:t>
      </w:r>
      <w:r w:rsidRPr="003C54E1">
        <w:rPr>
          <w:i/>
          <w:sz w:val="28"/>
          <w:szCs w:val="28"/>
        </w:rPr>
        <w:t xml:space="preserve">» </w:t>
      </w:r>
      <w:r w:rsidR="00D1724E">
        <w:rPr>
          <w:i/>
          <w:sz w:val="28"/>
          <w:szCs w:val="28"/>
        </w:rPr>
        <w:t>июл</w:t>
      </w:r>
      <w:r w:rsidR="00F1683A">
        <w:rPr>
          <w:i/>
          <w:sz w:val="28"/>
          <w:szCs w:val="28"/>
        </w:rPr>
        <w:t>я</w:t>
      </w:r>
      <w:r w:rsidRPr="003C54E1">
        <w:rPr>
          <w:i/>
          <w:sz w:val="28"/>
          <w:szCs w:val="28"/>
        </w:rPr>
        <w:t xml:space="preserve"> 202</w:t>
      </w:r>
      <w:r w:rsidR="00F1683A">
        <w:rPr>
          <w:i/>
          <w:sz w:val="28"/>
          <w:szCs w:val="28"/>
        </w:rPr>
        <w:t>6</w:t>
      </w:r>
    </w:p>
    <w:p w:rsidR="001958DD" w:rsidRPr="003C54E1" w:rsidRDefault="001958DD" w:rsidP="001958DD">
      <w:pPr>
        <w:pStyle w:val="Style1"/>
        <w:widowControl/>
        <w:spacing w:line="240"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40" w:lineRule="auto"/>
        <w:rPr>
          <w:rStyle w:val="FontStyle54"/>
          <w:bCs/>
          <w:sz w:val="28"/>
          <w:szCs w:val="28"/>
        </w:rPr>
      </w:pPr>
      <w:r w:rsidRPr="003C54E1">
        <w:rPr>
          <w:rStyle w:val="FontStyle54"/>
          <w:bCs/>
          <w:sz w:val="28"/>
          <w:szCs w:val="28"/>
        </w:rPr>
        <w:t>Документация и Извещение</w:t>
      </w:r>
    </w:p>
    <w:p w:rsidR="001958DD" w:rsidRPr="003C54E1" w:rsidRDefault="001958DD" w:rsidP="001958DD">
      <w:pPr>
        <w:pStyle w:val="Style1"/>
        <w:widowControl/>
        <w:spacing w:line="240" w:lineRule="auto"/>
        <w:rPr>
          <w:rStyle w:val="FontStyle54"/>
          <w:bCs/>
          <w:sz w:val="28"/>
          <w:szCs w:val="28"/>
        </w:rPr>
      </w:pPr>
      <w:r w:rsidRPr="003C54E1">
        <w:rPr>
          <w:rStyle w:val="FontStyle54"/>
          <w:bCs/>
          <w:sz w:val="28"/>
          <w:szCs w:val="28"/>
        </w:rPr>
        <w:t>о проведении открытого запроса предложений (далее ОЗП)</w:t>
      </w:r>
    </w:p>
    <w:p w:rsidR="001958DD" w:rsidRPr="003C54E1" w:rsidRDefault="001958DD" w:rsidP="001958DD">
      <w:pPr>
        <w:pStyle w:val="Style1"/>
        <w:widowControl/>
        <w:spacing w:line="240" w:lineRule="auto"/>
        <w:rPr>
          <w:rStyle w:val="FontStyle54"/>
          <w:bCs/>
          <w:sz w:val="28"/>
          <w:szCs w:val="28"/>
        </w:rPr>
      </w:pPr>
      <w:r w:rsidRPr="003C54E1">
        <w:rPr>
          <w:rStyle w:val="FontStyle54"/>
          <w:bCs/>
          <w:sz w:val="28"/>
          <w:szCs w:val="28"/>
        </w:rPr>
        <w:t>на право заключения договора купли-продажи</w:t>
      </w:r>
    </w:p>
    <w:p w:rsidR="001F2EBD" w:rsidRPr="003C54E1" w:rsidRDefault="001F2EBD" w:rsidP="001F2EBD">
      <w:pPr>
        <w:pStyle w:val="Style4"/>
        <w:widowControl/>
        <w:ind w:firstLine="142"/>
        <w:rPr>
          <w:rStyle w:val="FontStyle60"/>
          <w:sz w:val="28"/>
          <w:szCs w:val="28"/>
        </w:rPr>
      </w:pPr>
      <w:r w:rsidRPr="003C54E1">
        <w:rPr>
          <w:rStyle w:val="FontStyle54"/>
          <w:bCs/>
          <w:sz w:val="28"/>
          <w:szCs w:val="28"/>
        </w:rPr>
        <w:t>Здания кирпичной подстанции, расположенного на ст. Торфяная г. Кирово-Чепецк Кировской области</w:t>
      </w:r>
    </w:p>
    <w:p w:rsidR="001958DD" w:rsidRPr="003C54E1" w:rsidRDefault="001958DD" w:rsidP="001958DD">
      <w:pPr>
        <w:pStyle w:val="Style1"/>
        <w:widowControl/>
        <w:spacing w:line="240" w:lineRule="auto"/>
        <w:rPr>
          <w:rStyle w:val="FontStyle54"/>
          <w:bCs/>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tabs>
          <w:tab w:val="left" w:pos="4320"/>
        </w:tabs>
        <w:ind w:firstLine="142"/>
        <w:rPr>
          <w:rStyle w:val="FontStyle60"/>
          <w:sz w:val="28"/>
          <w:szCs w:val="28"/>
        </w:rPr>
      </w:pPr>
      <w:r w:rsidRPr="003C54E1">
        <w:rPr>
          <w:rStyle w:val="FontStyle60"/>
          <w:sz w:val="28"/>
          <w:szCs w:val="28"/>
        </w:rPr>
        <w:t xml:space="preserve">г. </w:t>
      </w:r>
      <w:r w:rsidR="00AB4C5F" w:rsidRPr="003C54E1">
        <w:rPr>
          <w:rStyle w:val="FontStyle60"/>
          <w:sz w:val="28"/>
          <w:szCs w:val="28"/>
        </w:rPr>
        <w:t>Киров</w:t>
      </w:r>
      <w:r w:rsidRPr="003C54E1">
        <w:rPr>
          <w:rStyle w:val="FontStyle60"/>
          <w:sz w:val="28"/>
          <w:szCs w:val="28"/>
        </w:rPr>
        <w:t xml:space="preserve"> 202</w:t>
      </w:r>
      <w:r w:rsidR="00F1683A">
        <w:rPr>
          <w:rStyle w:val="FontStyle60"/>
          <w:sz w:val="28"/>
          <w:szCs w:val="28"/>
        </w:rPr>
        <w:t>6</w:t>
      </w:r>
      <w:r w:rsidRPr="003C54E1">
        <w:rPr>
          <w:rStyle w:val="FontStyle60"/>
          <w:sz w:val="28"/>
          <w:szCs w:val="28"/>
        </w:rPr>
        <w:t xml:space="preserve">г. </w:t>
      </w:r>
    </w:p>
    <w:p w:rsidR="001958DD" w:rsidRPr="003C54E1" w:rsidRDefault="001958DD" w:rsidP="001958DD">
      <w:pPr>
        <w:pStyle w:val="Style4"/>
        <w:widowControl/>
        <w:jc w:val="both"/>
        <w:rPr>
          <w:rStyle w:val="FontStyle60"/>
          <w:sz w:val="28"/>
          <w:szCs w:val="28"/>
        </w:rPr>
        <w:sectPr w:rsidR="001958DD" w:rsidRPr="003C54E1" w:rsidSect="003C54E1">
          <w:headerReference w:type="even" r:id="rId7"/>
          <w:footerReference w:type="default" r:id="rId8"/>
          <w:pgSz w:w="11907" w:h="16839" w:code="9"/>
          <w:pgMar w:top="568" w:right="850" w:bottom="993" w:left="1134" w:header="720" w:footer="720" w:gutter="0"/>
          <w:cols w:space="60"/>
          <w:noEndnote/>
          <w:titlePg/>
          <w:docGrid w:linePitch="326"/>
        </w:sectPr>
      </w:pPr>
    </w:p>
    <w:p w:rsidR="006208D6" w:rsidRPr="003C54E1" w:rsidRDefault="006208D6" w:rsidP="006208D6">
      <w:pPr>
        <w:pStyle w:val="Style1"/>
        <w:pageBreakBefore/>
        <w:widowControl/>
        <w:spacing w:before="240" w:after="240" w:line="276" w:lineRule="auto"/>
        <w:ind w:right="991" w:firstLine="993"/>
        <w:rPr>
          <w:b/>
          <w:sz w:val="28"/>
          <w:szCs w:val="28"/>
        </w:rPr>
      </w:pPr>
      <w:r w:rsidRPr="003C54E1">
        <w:rPr>
          <w:b/>
          <w:sz w:val="28"/>
          <w:szCs w:val="28"/>
        </w:rPr>
        <w:lastRenderedPageBreak/>
        <w:t>Содержание документации на проведение продажи посредством открытого запроса предложений</w:t>
      </w:r>
    </w:p>
    <w:p w:rsidR="006208D6" w:rsidRPr="003C54E1" w:rsidRDefault="006208D6" w:rsidP="006208D6">
      <w:pPr>
        <w:pStyle w:val="10"/>
        <w:rPr>
          <w:rFonts w:eastAsiaTheme="minorEastAsia"/>
          <w:b w:val="0"/>
          <w:sz w:val="28"/>
          <w:szCs w:val="28"/>
        </w:rPr>
      </w:pPr>
      <w:r w:rsidRPr="003C54E1">
        <w:rPr>
          <w:rStyle w:val="FontStyle60"/>
          <w:b w:val="0"/>
          <w:sz w:val="28"/>
          <w:szCs w:val="28"/>
        </w:rPr>
        <w:fldChar w:fldCharType="begin"/>
      </w:r>
      <w:r w:rsidRPr="003C54E1">
        <w:rPr>
          <w:rStyle w:val="FontStyle60"/>
          <w:b w:val="0"/>
          <w:sz w:val="28"/>
          <w:szCs w:val="28"/>
        </w:rPr>
        <w:instrText xml:space="preserve"> TOC \h \z \t "Пункт_2;2;Пункт_3;3;Пункт_1;1" </w:instrText>
      </w:r>
      <w:r w:rsidRPr="003C54E1">
        <w:rPr>
          <w:rStyle w:val="FontStyle60"/>
          <w:b w:val="0"/>
          <w:sz w:val="28"/>
          <w:szCs w:val="28"/>
        </w:rPr>
        <w:fldChar w:fldCharType="separate"/>
      </w:r>
      <w:hyperlink w:anchor="_Toc167714294" w:history="1">
        <w:r w:rsidRPr="003C54E1">
          <w:rPr>
            <w:rStyle w:val="aa"/>
            <w:b w:val="0"/>
            <w:sz w:val="28"/>
            <w:szCs w:val="28"/>
          </w:rPr>
          <w:t>ИЗВЕЩЕНИЕ О ПРОВЕДЕНИИ ОТКРЫТОГО ЗАПРОСА ПРЕДЛОЖЕНИЙ</w:t>
        </w:r>
        <w:r w:rsidRPr="003C54E1">
          <w:rPr>
            <w:b w:val="0"/>
            <w:webHidden/>
            <w:sz w:val="28"/>
            <w:szCs w:val="28"/>
          </w:rPr>
          <w:tab/>
        </w:r>
        <w:r w:rsidRPr="003C54E1">
          <w:rPr>
            <w:b w:val="0"/>
            <w:webHidden/>
            <w:sz w:val="28"/>
            <w:szCs w:val="28"/>
          </w:rPr>
          <w:fldChar w:fldCharType="begin"/>
        </w:r>
        <w:r w:rsidRPr="003C54E1">
          <w:rPr>
            <w:b w:val="0"/>
            <w:webHidden/>
            <w:sz w:val="28"/>
            <w:szCs w:val="28"/>
          </w:rPr>
          <w:instrText xml:space="preserve"> PAGEREF _Toc167714294 \h </w:instrText>
        </w:r>
        <w:r w:rsidRPr="003C54E1">
          <w:rPr>
            <w:b w:val="0"/>
            <w:webHidden/>
            <w:sz w:val="28"/>
            <w:szCs w:val="28"/>
          </w:rPr>
        </w:r>
        <w:r w:rsidRPr="003C54E1">
          <w:rPr>
            <w:b w:val="0"/>
            <w:webHidden/>
            <w:sz w:val="28"/>
            <w:szCs w:val="28"/>
          </w:rPr>
          <w:fldChar w:fldCharType="separate"/>
        </w:r>
        <w:r w:rsidR="0061755A" w:rsidRPr="003C54E1">
          <w:rPr>
            <w:b w:val="0"/>
            <w:webHidden/>
            <w:sz w:val="28"/>
            <w:szCs w:val="28"/>
          </w:rPr>
          <w:t>3</w:t>
        </w:r>
        <w:r w:rsidRPr="003C54E1">
          <w:rPr>
            <w:b w:val="0"/>
            <w:webHidden/>
            <w:sz w:val="28"/>
            <w:szCs w:val="28"/>
          </w:rPr>
          <w:fldChar w:fldCharType="end"/>
        </w:r>
      </w:hyperlink>
    </w:p>
    <w:p w:rsidR="006208D6" w:rsidRPr="003C54E1" w:rsidRDefault="00D1724E" w:rsidP="006208D6">
      <w:pPr>
        <w:pStyle w:val="10"/>
        <w:rPr>
          <w:rFonts w:eastAsiaTheme="minorEastAsia"/>
          <w:b w:val="0"/>
          <w:sz w:val="28"/>
          <w:szCs w:val="28"/>
        </w:rPr>
      </w:pPr>
      <w:hyperlink w:anchor="_Toc167714295" w:history="1">
        <w:r w:rsidR="006208D6" w:rsidRPr="003C54E1">
          <w:rPr>
            <w:rStyle w:val="aa"/>
            <w:b w:val="0"/>
            <w:sz w:val="28"/>
            <w:szCs w:val="28"/>
          </w:rPr>
          <w:t>ДОКУМЕНТАЦИЯ О ПРОВЕДЕНИИ ОТКРЫТОГО ЗАПРОСА ПРЕДЛОЖЕНИЙ</w:t>
        </w:r>
        <w:r w:rsidR="006208D6" w:rsidRPr="003C54E1">
          <w:rPr>
            <w:b w:val="0"/>
            <w:webHidden/>
            <w:sz w:val="28"/>
            <w:szCs w:val="28"/>
          </w:rPr>
          <w:tab/>
        </w:r>
        <w:r w:rsidR="006208D6" w:rsidRPr="003C54E1">
          <w:rPr>
            <w:b w:val="0"/>
            <w:webHidden/>
            <w:sz w:val="28"/>
            <w:szCs w:val="28"/>
          </w:rPr>
          <w:fldChar w:fldCharType="begin"/>
        </w:r>
        <w:r w:rsidR="006208D6" w:rsidRPr="003C54E1">
          <w:rPr>
            <w:b w:val="0"/>
            <w:webHidden/>
            <w:sz w:val="28"/>
            <w:szCs w:val="28"/>
          </w:rPr>
          <w:instrText xml:space="preserve"> PAGEREF _Toc167714295 \h </w:instrText>
        </w:r>
        <w:r w:rsidR="006208D6" w:rsidRPr="003C54E1">
          <w:rPr>
            <w:b w:val="0"/>
            <w:webHidden/>
            <w:sz w:val="28"/>
            <w:szCs w:val="28"/>
          </w:rPr>
        </w:r>
        <w:r w:rsidR="006208D6" w:rsidRPr="003C54E1">
          <w:rPr>
            <w:b w:val="0"/>
            <w:webHidden/>
            <w:sz w:val="28"/>
            <w:szCs w:val="28"/>
          </w:rPr>
          <w:fldChar w:fldCharType="separate"/>
        </w:r>
        <w:r w:rsidR="0061755A" w:rsidRPr="003C54E1">
          <w:rPr>
            <w:b w:val="0"/>
            <w:webHidden/>
            <w:sz w:val="28"/>
            <w:szCs w:val="28"/>
          </w:rPr>
          <w:t>5</w:t>
        </w:r>
        <w:r w:rsidR="006208D6" w:rsidRPr="003C54E1">
          <w:rPr>
            <w:b w:val="0"/>
            <w:webHidden/>
            <w:sz w:val="28"/>
            <w:szCs w:val="28"/>
          </w:rPr>
          <w:fldChar w:fldCharType="end"/>
        </w:r>
      </w:hyperlink>
    </w:p>
    <w:p w:rsidR="006208D6" w:rsidRPr="003C54E1" w:rsidRDefault="00D1724E" w:rsidP="006208D6">
      <w:pPr>
        <w:pStyle w:val="20"/>
        <w:rPr>
          <w:rFonts w:ascii="Times New Roman" w:eastAsiaTheme="minorEastAsia" w:hAnsi="Times New Roman"/>
          <w:noProof/>
          <w:sz w:val="28"/>
          <w:szCs w:val="28"/>
        </w:rPr>
      </w:pPr>
      <w:hyperlink w:anchor="_Toc167714296" w:history="1">
        <w:r w:rsidR="006208D6" w:rsidRPr="003C54E1">
          <w:rPr>
            <w:rStyle w:val="aa"/>
            <w:rFonts w:ascii="Times New Roman" w:hAnsi="Times New Roman"/>
            <w:noProof/>
            <w:sz w:val="28"/>
            <w:szCs w:val="28"/>
          </w:rPr>
          <w:t>1.</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Общие сведения о проведении открытого запроса предложений.</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_Toc167714296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5</w:t>
        </w:r>
        <w:r w:rsidR="006208D6" w:rsidRPr="003C54E1">
          <w:rPr>
            <w:rFonts w:ascii="Times New Roman" w:hAnsi="Times New Roman"/>
            <w:noProof/>
            <w:webHidden/>
            <w:sz w:val="28"/>
            <w:szCs w:val="28"/>
          </w:rPr>
          <w:fldChar w:fldCharType="end"/>
        </w:r>
      </w:hyperlink>
    </w:p>
    <w:p w:rsidR="006208D6" w:rsidRPr="003C54E1" w:rsidRDefault="00D1724E" w:rsidP="006208D6">
      <w:pPr>
        <w:pStyle w:val="20"/>
        <w:rPr>
          <w:rFonts w:ascii="Times New Roman" w:eastAsiaTheme="minorEastAsia" w:hAnsi="Times New Roman"/>
          <w:noProof/>
          <w:sz w:val="28"/>
          <w:szCs w:val="28"/>
        </w:rPr>
      </w:pPr>
      <w:hyperlink w:anchor="_Toc167714297" w:history="1">
        <w:r w:rsidR="006208D6" w:rsidRPr="003C54E1">
          <w:rPr>
            <w:rStyle w:val="aa"/>
            <w:rFonts w:ascii="Times New Roman" w:hAnsi="Times New Roman"/>
            <w:noProof/>
            <w:sz w:val="28"/>
            <w:szCs w:val="28"/>
          </w:rPr>
          <w:t>2.</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Требования к Участникам ОЗП.</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_Toc167714297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5</w:t>
        </w:r>
        <w:r w:rsidR="006208D6" w:rsidRPr="003C54E1">
          <w:rPr>
            <w:rFonts w:ascii="Times New Roman" w:hAnsi="Times New Roman"/>
            <w:noProof/>
            <w:webHidden/>
            <w:sz w:val="28"/>
            <w:szCs w:val="28"/>
          </w:rPr>
          <w:fldChar w:fldCharType="end"/>
        </w:r>
      </w:hyperlink>
    </w:p>
    <w:p w:rsidR="006208D6" w:rsidRPr="003C54E1" w:rsidRDefault="00D1724E" w:rsidP="006208D6">
      <w:pPr>
        <w:pStyle w:val="20"/>
        <w:rPr>
          <w:rFonts w:ascii="Times New Roman" w:eastAsiaTheme="minorEastAsia" w:hAnsi="Times New Roman"/>
          <w:noProof/>
          <w:sz w:val="28"/>
          <w:szCs w:val="28"/>
        </w:rPr>
      </w:pPr>
      <w:hyperlink w:anchor="_Toc167714298" w:history="1">
        <w:r w:rsidR="006208D6" w:rsidRPr="003C54E1">
          <w:rPr>
            <w:rStyle w:val="aa"/>
            <w:rFonts w:ascii="Times New Roman" w:hAnsi="Times New Roman"/>
            <w:noProof/>
            <w:sz w:val="28"/>
            <w:szCs w:val="28"/>
          </w:rPr>
          <w:t>3.</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Правовой статус процедур и документов.</w:t>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_Toc167714298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6</w:t>
        </w:r>
        <w:r w:rsidR="006208D6" w:rsidRPr="003C54E1">
          <w:rPr>
            <w:rFonts w:ascii="Times New Roman" w:hAnsi="Times New Roman"/>
            <w:noProof/>
            <w:webHidden/>
            <w:sz w:val="28"/>
            <w:szCs w:val="28"/>
          </w:rPr>
          <w:fldChar w:fldCharType="end"/>
        </w:r>
      </w:hyperlink>
    </w:p>
    <w:p w:rsidR="006208D6" w:rsidRPr="003C54E1" w:rsidRDefault="00D1724E" w:rsidP="006208D6">
      <w:pPr>
        <w:pStyle w:val="20"/>
        <w:rPr>
          <w:rFonts w:ascii="Times New Roman" w:eastAsiaTheme="minorEastAsia" w:hAnsi="Times New Roman"/>
          <w:noProof/>
          <w:sz w:val="28"/>
          <w:szCs w:val="28"/>
        </w:rPr>
      </w:pPr>
      <w:hyperlink w:anchor="_Toc167714299" w:history="1">
        <w:r w:rsidR="006208D6" w:rsidRPr="003C54E1">
          <w:rPr>
            <w:rStyle w:val="aa"/>
            <w:rFonts w:ascii="Times New Roman" w:hAnsi="Times New Roman"/>
            <w:noProof/>
            <w:sz w:val="28"/>
            <w:szCs w:val="28"/>
          </w:rPr>
          <w:t>4.</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Прочие положения.</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_Toc167714299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7</w:t>
        </w:r>
        <w:r w:rsidR="006208D6" w:rsidRPr="003C54E1">
          <w:rPr>
            <w:rFonts w:ascii="Times New Roman" w:hAnsi="Times New Roman"/>
            <w:noProof/>
            <w:webHidden/>
            <w:sz w:val="28"/>
            <w:szCs w:val="28"/>
          </w:rPr>
          <w:fldChar w:fldCharType="end"/>
        </w:r>
      </w:hyperlink>
    </w:p>
    <w:p w:rsidR="006208D6" w:rsidRPr="003C54E1" w:rsidRDefault="00D1724E" w:rsidP="006208D6">
      <w:pPr>
        <w:pStyle w:val="20"/>
        <w:rPr>
          <w:rFonts w:ascii="Times New Roman" w:eastAsiaTheme="minorEastAsia" w:hAnsi="Times New Roman"/>
          <w:noProof/>
          <w:sz w:val="28"/>
          <w:szCs w:val="28"/>
        </w:rPr>
      </w:pPr>
      <w:hyperlink w:anchor="_Toc167714300" w:history="1">
        <w:r w:rsidR="006208D6" w:rsidRPr="003C54E1">
          <w:rPr>
            <w:rStyle w:val="aa"/>
            <w:rFonts w:ascii="Times New Roman" w:hAnsi="Times New Roman"/>
            <w:noProof/>
            <w:sz w:val="28"/>
            <w:szCs w:val="28"/>
          </w:rPr>
          <w:t>5.</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Процедура переторжки (регулирование цены).</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_Toc167714300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7</w:t>
        </w:r>
        <w:r w:rsidR="006208D6" w:rsidRPr="003C54E1">
          <w:rPr>
            <w:rFonts w:ascii="Times New Roman" w:hAnsi="Times New Roman"/>
            <w:noProof/>
            <w:webHidden/>
            <w:sz w:val="28"/>
            <w:szCs w:val="28"/>
          </w:rPr>
          <w:fldChar w:fldCharType="end"/>
        </w:r>
      </w:hyperlink>
    </w:p>
    <w:p w:rsidR="006208D6" w:rsidRPr="003C54E1" w:rsidRDefault="00D1724E" w:rsidP="006208D6">
      <w:pPr>
        <w:pStyle w:val="20"/>
        <w:rPr>
          <w:rFonts w:ascii="Times New Roman" w:eastAsiaTheme="minorEastAsia" w:hAnsi="Times New Roman"/>
          <w:noProof/>
          <w:sz w:val="28"/>
          <w:szCs w:val="28"/>
        </w:rPr>
      </w:pPr>
      <w:hyperlink w:anchor="_Toc167714301" w:history="1">
        <w:r w:rsidR="006208D6" w:rsidRPr="003C54E1">
          <w:rPr>
            <w:rStyle w:val="aa"/>
            <w:rFonts w:ascii="Times New Roman" w:hAnsi="Times New Roman"/>
            <w:noProof/>
            <w:sz w:val="28"/>
            <w:szCs w:val="28"/>
          </w:rPr>
          <w:t>6.</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Приложения к Документации о проведении ОЗП.</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_Toc167714301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9</w:t>
        </w:r>
        <w:r w:rsidR="006208D6" w:rsidRPr="003C54E1">
          <w:rPr>
            <w:rFonts w:ascii="Times New Roman" w:hAnsi="Times New Roman"/>
            <w:noProof/>
            <w:webHidden/>
            <w:sz w:val="28"/>
            <w:szCs w:val="28"/>
          </w:rPr>
          <w:fldChar w:fldCharType="end"/>
        </w:r>
      </w:hyperlink>
    </w:p>
    <w:p w:rsidR="006208D6" w:rsidRPr="003C54E1" w:rsidRDefault="00D1724E" w:rsidP="006208D6">
      <w:pPr>
        <w:pStyle w:val="3"/>
        <w:rPr>
          <w:rFonts w:ascii="Times New Roman" w:eastAsiaTheme="minorEastAsia" w:hAnsi="Times New Roman"/>
          <w:noProof/>
          <w:sz w:val="28"/>
          <w:szCs w:val="28"/>
        </w:rPr>
      </w:pPr>
      <w:hyperlink w:anchor="_Toc167714302" w:history="1">
        <w:r w:rsidR="006208D6" w:rsidRPr="003C54E1">
          <w:rPr>
            <w:rStyle w:val="aa"/>
            <w:rFonts w:ascii="Times New Roman" w:hAnsi="Times New Roman"/>
            <w:i/>
            <w:noProof/>
            <w:sz w:val="28"/>
            <w:szCs w:val="28"/>
          </w:rPr>
          <w:t>Приложение 1. Форма 1</w:t>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_Toc167714302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10</w:t>
        </w:r>
        <w:r w:rsidR="006208D6" w:rsidRPr="003C54E1">
          <w:rPr>
            <w:rFonts w:ascii="Times New Roman" w:hAnsi="Times New Roman"/>
            <w:noProof/>
            <w:webHidden/>
            <w:sz w:val="28"/>
            <w:szCs w:val="28"/>
          </w:rPr>
          <w:fldChar w:fldCharType="end"/>
        </w:r>
      </w:hyperlink>
    </w:p>
    <w:p w:rsidR="006208D6" w:rsidRPr="003C54E1" w:rsidRDefault="00D1724E" w:rsidP="006208D6">
      <w:pPr>
        <w:pStyle w:val="3"/>
        <w:rPr>
          <w:rFonts w:ascii="Times New Roman" w:eastAsiaTheme="minorEastAsia" w:hAnsi="Times New Roman"/>
          <w:noProof/>
          <w:sz w:val="28"/>
          <w:szCs w:val="28"/>
        </w:rPr>
      </w:pPr>
      <w:hyperlink w:anchor="_Toc167714303" w:history="1">
        <w:r w:rsidR="006208D6" w:rsidRPr="003C54E1">
          <w:rPr>
            <w:rStyle w:val="aa"/>
            <w:rFonts w:ascii="Times New Roman" w:hAnsi="Times New Roman"/>
            <w:i/>
            <w:noProof/>
            <w:sz w:val="28"/>
            <w:szCs w:val="28"/>
          </w:rPr>
          <w:t>Приложение 2. Форма 2</w:t>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_Toc167714303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12</w:t>
        </w:r>
        <w:r w:rsidR="006208D6" w:rsidRPr="003C54E1">
          <w:rPr>
            <w:rFonts w:ascii="Times New Roman" w:hAnsi="Times New Roman"/>
            <w:noProof/>
            <w:webHidden/>
            <w:sz w:val="28"/>
            <w:szCs w:val="28"/>
          </w:rPr>
          <w:fldChar w:fldCharType="end"/>
        </w:r>
      </w:hyperlink>
    </w:p>
    <w:p w:rsidR="001958DD" w:rsidRPr="003C54E1" w:rsidRDefault="006208D6" w:rsidP="006208D6">
      <w:pPr>
        <w:spacing w:after="120"/>
        <w:rPr>
          <w:rStyle w:val="FontStyle60"/>
          <w:sz w:val="28"/>
          <w:szCs w:val="28"/>
        </w:rPr>
      </w:pPr>
      <w:r w:rsidRPr="003C54E1">
        <w:rPr>
          <w:rStyle w:val="FontStyle60"/>
          <w:sz w:val="28"/>
          <w:szCs w:val="28"/>
        </w:rPr>
        <w:fldChar w:fldCharType="end"/>
      </w:r>
    </w:p>
    <w:p w:rsidR="001958DD" w:rsidRPr="003C54E1"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3C54E1">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3C54E1"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3C54E1" w:rsidTr="00733291">
        <w:tc>
          <w:tcPr>
            <w:tcW w:w="9996" w:type="dxa"/>
            <w:gridSpan w:val="3"/>
          </w:tcPr>
          <w:p w:rsidR="001958DD" w:rsidRPr="003C54E1" w:rsidRDefault="001958DD" w:rsidP="001958DD">
            <w:pPr>
              <w:pStyle w:val="a3"/>
              <w:numPr>
                <w:ilvl w:val="0"/>
                <w:numId w:val="1"/>
              </w:numPr>
              <w:spacing w:after="120"/>
              <w:ind w:left="0" w:firstLine="142"/>
              <w:contextualSpacing w:val="0"/>
              <w:rPr>
                <w:rFonts w:ascii="Times New Roman" w:hAnsi="Times New Roman"/>
                <w:sz w:val="28"/>
                <w:szCs w:val="28"/>
              </w:rPr>
            </w:pPr>
            <w:r w:rsidRPr="003C54E1">
              <w:rPr>
                <w:rFonts w:ascii="Times New Roman" w:hAnsi="Times New Roman"/>
                <w:sz w:val="28"/>
                <w:szCs w:val="28"/>
              </w:rPr>
              <w:t>Форма проведения конкурентной процедуры</w:t>
            </w:r>
          </w:p>
        </w:tc>
      </w:tr>
      <w:tr w:rsidR="001958DD" w:rsidRPr="003C54E1" w:rsidTr="00733291">
        <w:tc>
          <w:tcPr>
            <w:tcW w:w="819" w:type="dxa"/>
          </w:tcPr>
          <w:p w:rsidR="001958DD" w:rsidRPr="003C54E1"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Вид конкурентной процедуры:</w:t>
            </w:r>
          </w:p>
        </w:tc>
        <w:tc>
          <w:tcPr>
            <w:tcW w:w="5219" w:type="dxa"/>
          </w:tcPr>
          <w:p w:rsidR="001958DD" w:rsidRPr="003C54E1" w:rsidRDefault="001958DD" w:rsidP="00733291">
            <w:pPr>
              <w:spacing w:after="120"/>
              <w:ind w:firstLine="142"/>
              <w:rPr>
                <w:rFonts w:ascii="Times New Roman" w:hAnsi="Times New Roman"/>
                <w:sz w:val="28"/>
                <w:szCs w:val="28"/>
                <w:lang w:eastAsia="en-US"/>
              </w:rPr>
            </w:pPr>
            <w:r w:rsidRPr="003C54E1">
              <w:rPr>
                <w:rFonts w:ascii="Times New Roman" w:hAnsi="Times New Roman"/>
                <w:sz w:val="28"/>
                <w:szCs w:val="28"/>
                <w:lang w:eastAsia="en-US"/>
              </w:rPr>
              <w:t>Открытый запрос предложений</w:t>
            </w:r>
          </w:p>
        </w:tc>
      </w:tr>
      <w:tr w:rsidR="001958DD" w:rsidRPr="003C54E1" w:rsidTr="00733291">
        <w:tc>
          <w:tcPr>
            <w:tcW w:w="819" w:type="dxa"/>
            <w:vAlign w:val="center"/>
          </w:tcPr>
          <w:p w:rsidR="001958DD" w:rsidRPr="003C54E1"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Форма (состав участников):</w:t>
            </w:r>
          </w:p>
        </w:tc>
        <w:tc>
          <w:tcPr>
            <w:tcW w:w="5219" w:type="dxa"/>
          </w:tcPr>
          <w:p w:rsidR="001958DD" w:rsidRPr="003C54E1" w:rsidRDefault="001958DD" w:rsidP="00733291">
            <w:pPr>
              <w:spacing w:after="120"/>
              <w:ind w:firstLine="142"/>
              <w:rPr>
                <w:rFonts w:ascii="Times New Roman" w:hAnsi="Times New Roman"/>
                <w:sz w:val="28"/>
                <w:szCs w:val="28"/>
                <w:lang w:eastAsia="en-US"/>
              </w:rPr>
            </w:pPr>
            <w:r w:rsidRPr="003C54E1">
              <w:rPr>
                <w:rFonts w:ascii="Times New Roman" w:hAnsi="Times New Roman"/>
                <w:sz w:val="28"/>
                <w:szCs w:val="28"/>
                <w:lang w:eastAsia="en-US"/>
              </w:rPr>
              <w:t>Открытый</w:t>
            </w:r>
          </w:p>
        </w:tc>
      </w:tr>
      <w:tr w:rsidR="001958DD" w:rsidRPr="003C54E1" w:rsidTr="00733291">
        <w:tc>
          <w:tcPr>
            <w:tcW w:w="819" w:type="dxa"/>
            <w:vAlign w:val="center"/>
          </w:tcPr>
          <w:p w:rsidR="001958DD" w:rsidRPr="003C54E1"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Способ подачи предложений о цене:</w:t>
            </w:r>
          </w:p>
        </w:tc>
        <w:tc>
          <w:tcPr>
            <w:tcW w:w="5219" w:type="dxa"/>
          </w:tcPr>
          <w:p w:rsidR="001958DD" w:rsidRPr="003C54E1" w:rsidRDefault="001958DD" w:rsidP="00AB4C5F">
            <w:pPr>
              <w:spacing w:after="120"/>
              <w:rPr>
                <w:rFonts w:ascii="Times New Roman" w:hAnsi="Times New Roman"/>
                <w:i/>
                <w:sz w:val="28"/>
                <w:szCs w:val="28"/>
                <w:lang w:eastAsia="en-US"/>
              </w:rPr>
            </w:pPr>
            <w:r w:rsidRPr="003C54E1">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3C54E1" w:rsidTr="00733291">
        <w:tc>
          <w:tcPr>
            <w:tcW w:w="9996" w:type="dxa"/>
            <w:gridSpan w:val="3"/>
          </w:tcPr>
          <w:p w:rsidR="001958DD" w:rsidRPr="003C54E1" w:rsidRDefault="001958DD" w:rsidP="001958DD">
            <w:pPr>
              <w:pStyle w:val="a3"/>
              <w:numPr>
                <w:ilvl w:val="0"/>
                <w:numId w:val="1"/>
              </w:numPr>
              <w:spacing w:after="120"/>
              <w:ind w:left="0" w:firstLine="142"/>
              <w:contextualSpacing w:val="0"/>
              <w:rPr>
                <w:rFonts w:ascii="Times New Roman" w:hAnsi="Times New Roman"/>
                <w:sz w:val="28"/>
                <w:szCs w:val="28"/>
              </w:rPr>
            </w:pPr>
            <w:r w:rsidRPr="003C54E1">
              <w:rPr>
                <w:rFonts w:ascii="Times New Roman" w:hAnsi="Times New Roman"/>
                <w:sz w:val="28"/>
                <w:szCs w:val="28"/>
              </w:rPr>
              <w:t>Предмет конкурентной процедуры</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Предмет:</w:t>
            </w:r>
          </w:p>
        </w:tc>
        <w:tc>
          <w:tcPr>
            <w:tcW w:w="5219" w:type="dxa"/>
          </w:tcPr>
          <w:p w:rsidR="001958DD" w:rsidRPr="003C54E1" w:rsidRDefault="001958DD" w:rsidP="003C54E1">
            <w:pPr>
              <w:spacing w:after="120"/>
              <w:rPr>
                <w:rFonts w:ascii="Times New Roman" w:hAnsi="Times New Roman"/>
                <w:sz w:val="28"/>
                <w:szCs w:val="28"/>
                <w:lang w:eastAsia="en-US"/>
              </w:rPr>
            </w:pPr>
            <w:r w:rsidRPr="003C54E1">
              <w:rPr>
                <w:rFonts w:ascii="Times New Roman" w:hAnsi="Times New Roman"/>
                <w:sz w:val="28"/>
                <w:szCs w:val="28"/>
                <w:lang w:eastAsia="en-US"/>
              </w:rPr>
              <w:t>Право заключения договора купли-продажи</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Состав Лота:</w:t>
            </w:r>
          </w:p>
        </w:tc>
        <w:tc>
          <w:tcPr>
            <w:tcW w:w="5219" w:type="dxa"/>
          </w:tcPr>
          <w:p w:rsidR="001F2EBD" w:rsidRPr="003C54E1" w:rsidRDefault="001F2EBD" w:rsidP="001F2EBD">
            <w:pPr>
              <w:pStyle w:val="Style4"/>
              <w:widowControl/>
              <w:ind w:firstLine="142"/>
              <w:jc w:val="both"/>
              <w:rPr>
                <w:rStyle w:val="FontStyle60"/>
                <w:sz w:val="28"/>
                <w:szCs w:val="28"/>
              </w:rPr>
            </w:pPr>
            <w:r w:rsidRPr="003C54E1">
              <w:rPr>
                <w:rStyle w:val="FontStyle54"/>
                <w:bCs/>
                <w:sz w:val="28"/>
                <w:szCs w:val="28"/>
              </w:rPr>
              <w:t>Здание кирпичной подстанции, расположенное на ст. Торфяная г. Кирово-Чепецк Кировской области</w:t>
            </w:r>
          </w:p>
          <w:p w:rsidR="001958DD" w:rsidRPr="003C54E1" w:rsidRDefault="001958DD" w:rsidP="001F2EBD">
            <w:pPr>
              <w:spacing w:after="120"/>
              <w:jc w:val="both"/>
              <w:rPr>
                <w:rFonts w:ascii="Times New Roman" w:hAnsi="Times New Roman"/>
                <w:i/>
                <w:color w:val="808080" w:themeColor="background1" w:themeShade="80"/>
                <w:sz w:val="28"/>
                <w:szCs w:val="28"/>
                <w:lang w:eastAsia="en-US"/>
              </w:rPr>
            </w:pP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rPr>
                <w:rFonts w:ascii="Times New Roman" w:hAnsi="Times New Roman"/>
                <w:sz w:val="28"/>
                <w:szCs w:val="28"/>
                <w:lang w:eastAsia="en-US"/>
              </w:rPr>
            </w:pPr>
            <w:r w:rsidRPr="003C54E1">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3C54E1" w:rsidRDefault="00AB4C5F" w:rsidP="00733291">
            <w:pPr>
              <w:spacing w:after="120"/>
              <w:rPr>
                <w:rFonts w:ascii="Times New Roman" w:hAnsi="Times New Roman"/>
                <w:i/>
                <w:color w:val="808080" w:themeColor="background1" w:themeShade="80"/>
                <w:sz w:val="28"/>
                <w:szCs w:val="28"/>
                <w:lang w:eastAsia="en-US"/>
              </w:rPr>
            </w:pPr>
            <w:r w:rsidRPr="003C54E1">
              <w:rPr>
                <w:rFonts w:ascii="Times New Roman" w:hAnsi="Times New Roman"/>
                <w:i/>
                <w:color w:val="808080" w:themeColor="background1" w:themeShade="80"/>
                <w:sz w:val="28"/>
                <w:szCs w:val="28"/>
                <w:lang w:eastAsia="en-US"/>
              </w:rPr>
              <w:t>отсутствуют</w:t>
            </w:r>
          </w:p>
        </w:tc>
      </w:tr>
      <w:tr w:rsidR="001958DD" w:rsidRPr="003C54E1" w:rsidTr="00733291">
        <w:tc>
          <w:tcPr>
            <w:tcW w:w="9996" w:type="dxa"/>
            <w:gridSpan w:val="3"/>
          </w:tcPr>
          <w:p w:rsidR="001958DD" w:rsidRPr="003C54E1" w:rsidRDefault="001958DD" w:rsidP="001958DD">
            <w:pPr>
              <w:pStyle w:val="a3"/>
              <w:numPr>
                <w:ilvl w:val="0"/>
                <w:numId w:val="1"/>
              </w:numPr>
              <w:spacing w:after="120"/>
              <w:ind w:left="0" w:firstLine="0"/>
              <w:contextualSpacing w:val="0"/>
              <w:rPr>
                <w:rFonts w:ascii="Times New Roman" w:hAnsi="Times New Roman"/>
                <w:sz w:val="28"/>
                <w:szCs w:val="28"/>
              </w:rPr>
            </w:pPr>
            <w:r w:rsidRPr="003C54E1">
              <w:rPr>
                <w:rFonts w:ascii="Times New Roman" w:hAnsi="Times New Roman"/>
                <w:sz w:val="28"/>
                <w:szCs w:val="28"/>
              </w:rPr>
              <w:t>Информация о Собственнике Движимого/Недвижимого имущества</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Наименование:</w:t>
            </w:r>
          </w:p>
        </w:tc>
        <w:tc>
          <w:tcPr>
            <w:tcW w:w="5219" w:type="dxa"/>
          </w:tcPr>
          <w:p w:rsidR="001958DD" w:rsidRPr="003C54E1" w:rsidRDefault="001958DD" w:rsidP="007B62C7">
            <w:pPr>
              <w:spacing w:after="120"/>
              <w:rPr>
                <w:rFonts w:ascii="Times New Roman" w:hAnsi="Times New Roman"/>
                <w:sz w:val="28"/>
                <w:szCs w:val="28"/>
                <w:lang w:eastAsia="en-US"/>
              </w:rPr>
            </w:pPr>
            <w:r w:rsidRPr="003C54E1">
              <w:rPr>
                <w:rFonts w:ascii="Times New Roman" w:hAnsi="Times New Roman"/>
                <w:color w:val="000000"/>
                <w:sz w:val="28"/>
                <w:szCs w:val="28"/>
                <w:lang w:eastAsia="en-US"/>
              </w:rPr>
              <w:t>АО «</w:t>
            </w:r>
            <w:r w:rsidR="007B62C7">
              <w:rPr>
                <w:rFonts w:ascii="Times New Roman" w:hAnsi="Times New Roman"/>
                <w:color w:val="000000"/>
                <w:sz w:val="28"/>
                <w:szCs w:val="28"/>
                <w:lang w:eastAsia="en-US"/>
              </w:rPr>
              <w:t>ВяткаТорф</w:t>
            </w:r>
            <w:r w:rsidRPr="003C54E1">
              <w:rPr>
                <w:rFonts w:ascii="Times New Roman" w:hAnsi="Times New Roman"/>
                <w:color w:val="000000"/>
                <w:sz w:val="28"/>
                <w:szCs w:val="28"/>
                <w:lang w:eastAsia="en-US"/>
              </w:rPr>
              <w:t xml:space="preserve">» </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Место нахождения:</w:t>
            </w:r>
          </w:p>
        </w:tc>
        <w:tc>
          <w:tcPr>
            <w:tcW w:w="5219" w:type="dxa"/>
          </w:tcPr>
          <w:p w:rsidR="001958DD" w:rsidRPr="003C54E1" w:rsidRDefault="007B62C7" w:rsidP="00733291">
            <w:pPr>
              <w:spacing w:after="120"/>
              <w:jc w:val="both"/>
              <w:rPr>
                <w:rFonts w:ascii="Times New Roman" w:hAnsi="Times New Roman"/>
                <w:sz w:val="28"/>
                <w:szCs w:val="28"/>
              </w:rPr>
            </w:pPr>
            <w:r w:rsidRPr="003C54E1">
              <w:rPr>
                <w:rFonts w:ascii="Times New Roman" w:hAnsi="Times New Roman"/>
                <w:sz w:val="28"/>
                <w:szCs w:val="28"/>
                <w:lang w:eastAsia="en-US"/>
              </w:rPr>
              <w:t xml:space="preserve">610017, г. Киров, ул. </w:t>
            </w:r>
            <w:proofErr w:type="spellStart"/>
            <w:r w:rsidRPr="003C54E1">
              <w:rPr>
                <w:rFonts w:ascii="Times New Roman" w:hAnsi="Times New Roman"/>
                <w:sz w:val="28"/>
                <w:szCs w:val="28"/>
                <w:lang w:eastAsia="en-US"/>
              </w:rPr>
              <w:t>Маклина</w:t>
            </w:r>
            <w:proofErr w:type="spellEnd"/>
            <w:r w:rsidRPr="003C54E1">
              <w:rPr>
                <w:rFonts w:ascii="Times New Roman" w:hAnsi="Times New Roman"/>
                <w:sz w:val="28"/>
                <w:szCs w:val="28"/>
                <w:lang w:eastAsia="en-US"/>
              </w:rPr>
              <w:t>, 31</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Почтовый адрес:</w:t>
            </w:r>
          </w:p>
        </w:tc>
        <w:tc>
          <w:tcPr>
            <w:tcW w:w="5219" w:type="dxa"/>
          </w:tcPr>
          <w:p w:rsidR="001958DD" w:rsidRPr="003C54E1" w:rsidRDefault="007B62C7" w:rsidP="00733291">
            <w:pPr>
              <w:spacing w:after="120"/>
              <w:jc w:val="both"/>
              <w:rPr>
                <w:rFonts w:ascii="Times New Roman" w:hAnsi="Times New Roman"/>
                <w:sz w:val="28"/>
                <w:szCs w:val="28"/>
                <w:lang w:eastAsia="en-US"/>
              </w:rPr>
            </w:pPr>
            <w:r w:rsidRPr="003C54E1">
              <w:rPr>
                <w:rFonts w:ascii="Times New Roman" w:hAnsi="Times New Roman"/>
                <w:sz w:val="28"/>
                <w:szCs w:val="28"/>
                <w:lang w:eastAsia="en-US"/>
              </w:rPr>
              <w:t xml:space="preserve">610017, г. Киров, ул. </w:t>
            </w:r>
            <w:proofErr w:type="spellStart"/>
            <w:r w:rsidRPr="003C54E1">
              <w:rPr>
                <w:rFonts w:ascii="Times New Roman" w:hAnsi="Times New Roman"/>
                <w:sz w:val="28"/>
                <w:szCs w:val="28"/>
                <w:lang w:eastAsia="en-US"/>
              </w:rPr>
              <w:t>Маклина</w:t>
            </w:r>
            <w:proofErr w:type="spellEnd"/>
            <w:r w:rsidRPr="003C54E1">
              <w:rPr>
                <w:rFonts w:ascii="Times New Roman" w:hAnsi="Times New Roman"/>
                <w:sz w:val="28"/>
                <w:szCs w:val="28"/>
                <w:lang w:eastAsia="en-US"/>
              </w:rPr>
              <w:t>, 31</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Адрес электронной почты:</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Mikhailova@vyatkatorf.ru</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Контактные лица:</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Михайлова Оксана Александровна</w:t>
            </w:r>
          </w:p>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(+7 962-956-13-13)</w:t>
            </w:r>
          </w:p>
        </w:tc>
      </w:tr>
      <w:tr w:rsidR="001958DD" w:rsidRPr="003C54E1" w:rsidTr="00733291">
        <w:tc>
          <w:tcPr>
            <w:tcW w:w="9996" w:type="dxa"/>
            <w:gridSpan w:val="3"/>
          </w:tcPr>
          <w:p w:rsidR="001958DD" w:rsidRPr="003C54E1" w:rsidRDefault="001958DD" w:rsidP="001958DD">
            <w:pPr>
              <w:pStyle w:val="a3"/>
              <w:numPr>
                <w:ilvl w:val="0"/>
                <w:numId w:val="1"/>
              </w:numPr>
              <w:spacing w:after="120"/>
              <w:ind w:left="0" w:firstLine="142"/>
              <w:rPr>
                <w:rFonts w:ascii="Times New Roman" w:hAnsi="Times New Roman"/>
                <w:sz w:val="28"/>
                <w:szCs w:val="28"/>
              </w:rPr>
            </w:pPr>
            <w:r w:rsidRPr="003C54E1">
              <w:rPr>
                <w:rFonts w:ascii="Times New Roman" w:hAnsi="Times New Roman"/>
                <w:sz w:val="28"/>
                <w:szCs w:val="28"/>
              </w:rPr>
              <w:t>Организатор открытого запроса предложений:</w:t>
            </w:r>
          </w:p>
        </w:tc>
      </w:tr>
      <w:tr w:rsidR="007B62C7" w:rsidRPr="003C54E1" w:rsidTr="00733291">
        <w:tc>
          <w:tcPr>
            <w:tcW w:w="819" w:type="dxa"/>
          </w:tcPr>
          <w:p w:rsidR="007B62C7" w:rsidRPr="003C54E1" w:rsidRDefault="007B62C7" w:rsidP="007B62C7">
            <w:pPr>
              <w:pStyle w:val="a3"/>
              <w:numPr>
                <w:ilvl w:val="1"/>
                <w:numId w:val="1"/>
              </w:numPr>
              <w:ind w:left="0" w:firstLine="142"/>
              <w:rPr>
                <w:rFonts w:ascii="Times New Roman" w:hAnsi="Times New Roman"/>
                <w:sz w:val="28"/>
                <w:szCs w:val="28"/>
              </w:rPr>
            </w:pPr>
          </w:p>
        </w:tc>
        <w:tc>
          <w:tcPr>
            <w:tcW w:w="3958" w:type="dxa"/>
          </w:tcPr>
          <w:p w:rsidR="007B62C7" w:rsidRPr="003C54E1" w:rsidRDefault="007B62C7" w:rsidP="007B62C7">
            <w:pPr>
              <w:ind w:firstLine="142"/>
              <w:rPr>
                <w:rFonts w:ascii="Times New Roman" w:hAnsi="Times New Roman"/>
                <w:sz w:val="28"/>
                <w:szCs w:val="28"/>
                <w:lang w:eastAsia="en-US"/>
              </w:rPr>
            </w:pPr>
            <w:r w:rsidRPr="003C54E1">
              <w:rPr>
                <w:rFonts w:ascii="Times New Roman" w:hAnsi="Times New Roman"/>
                <w:sz w:val="28"/>
                <w:szCs w:val="28"/>
                <w:lang w:eastAsia="en-US"/>
              </w:rPr>
              <w:t>Ответственное лицо за проведение конкурентной процедуры:</w:t>
            </w:r>
          </w:p>
        </w:tc>
        <w:tc>
          <w:tcPr>
            <w:tcW w:w="5219" w:type="dxa"/>
          </w:tcPr>
          <w:p w:rsidR="007B62C7" w:rsidRPr="003C54E1" w:rsidRDefault="007B62C7" w:rsidP="007B62C7">
            <w:pPr>
              <w:spacing w:after="120"/>
              <w:rPr>
                <w:rFonts w:ascii="Times New Roman" w:hAnsi="Times New Roman"/>
                <w:sz w:val="28"/>
                <w:szCs w:val="28"/>
                <w:lang w:eastAsia="en-US"/>
              </w:rPr>
            </w:pPr>
            <w:r w:rsidRPr="003C54E1">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3C54E1">
              <w:rPr>
                <w:rFonts w:ascii="Times New Roman" w:hAnsi="Times New Roman"/>
                <w:color w:val="000000"/>
                <w:sz w:val="28"/>
                <w:szCs w:val="28"/>
                <w:lang w:eastAsia="en-US"/>
              </w:rPr>
              <w:t xml:space="preserve">» </w:t>
            </w:r>
          </w:p>
        </w:tc>
      </w:tr>
      <w:tr w:rsidR="007B62C7" w:rsidRPr="003C54E1" w:rsidTr="00733291">
        <w:tc>
          <w:tcPr>
            <w:tcW w:w="819" w:type="dxa"/>
          </w:tcPr>
          <w:p w:rsidR="007B62C7" w:rsidRPr="003C54E1" w:rsidRDefault="007B62C7" w:rsidP="007B62C7">
            <w:pPr>
              <w:pStyle w:val="a3"/>
              <w:numPr>
                <w:ilvl w:val="1"/>
                <w:numId w:val="1"/>
              </w:numPr>
              <w:ind w:left="0" w:firstLine="142"/>
              <w:rPr>
                <w:rFonts w:ascii="Times New Roman" w:hAnsi="Times New Roman"/>
                <w:sz w:val="28"/>
                <w:szCs w:val="28"/>
              </w:rPr>
            </w:pPr>
          </w:p>
        </w:tc>
        <w:tc>
          <w:tcPr>
            <w:tcW w:w="3958" w:type="dxa"/>
          </w:tcPr>
          <w:p w:rsidR="007B62C7" w:rsidRPr="003C54E1" w:rsidRDefault="007B62C7" w:rsidP="007B62C7">
            <w:pPr>
              <w:ind w:firstLine="142"/>
              <w:rPr>
                <w:rFonts w:ascii="Times New Roman" w:hAnsi="Times New Roman"/>
                <w:sz w:val="28"/>
                <w:szCs w:val="28"/>
                <w:lang w:eastAsia="en-US"/>
              </w:rPr>
            </w:pPr>
            <w:r w:rsidRPr="003C54E1">
              <w:rPr>
                <w:rFonts w:ascii="Times New Roman" w:hAnsi="Times New Roman"/>
                <w:sz w:val="28"/>
                <w:szCs w:val="28"/>
                <w:lang w:eastAsia="en-US"/>
              </w:rPr>
              <w:t>Место нахождения:</w:t>
            </w:r>
          </w:p>
        </w:tc>
        <w:tc>
          <w:tcPr>
            <w:tcW w:w="5219" w:type="dxa"/>
          </w:tcPr>
          <w:p w:rsidR="007B62C7" w:rsidRPr="003C54E1" w:rsidRDefault="007B62C7" w:rsidP="007B62C7">
            <w:pPr>
              <w:spacing w:after="120"/>
              <w:jc w:val="both"/>
              <w:rPr>
                <w:rFonts w:ascii="Times New Roman" w:hAnsi="Times New Roman"/>
                <w:sz w:val="28"/>
                <w:szCs w:val="28"/>
              </w:rPr>
            </w:pPr>
            <w:r w:rsidRPr="003C54E1">
              <w:rPr>
                <w:rFonts w:ascii="Times New Roman" w:hAnsi="Times New Roman"/>
                <w:sz w:val="28"/>
                <w:szCs w:val="28"/>
                <w:lang w:eastAsia="en-US"/>
              </w:rPr>
              <w:t xml:space="preserve">610017, г. Киров, ул. </w:t>
            </w:r>
            <w:proofErr w:type="spellStart"/>
            <w:r w:rsidRPr="003C54E1">
              <w:rPr>
                <w:rFonts w:ascii="Times New Roman" w:hAnsi="Times New Roman"/>
                <w:sz w:val="28"/>
                <w:szCs w:val="28"/>
                <w:lang w:eastAsia="en-US"/>
              </w:rPr>
              <w:t>Маклина</w:t>
            </w:r>
            <w:proofErr w:type="spellEnd"/>
            <w:r w:rsidRPr="003C54E1">
              <w:rPr>
                <w:rFonts w:ascii="Times New Roman" w:hAnsi="Times New Roman"/>
                <w:sz w:val="28"/>
                <w:szCs w:val="28"/>
                <w:lang w:eastAsia="en-US"/>
              </w:rPr>
              <w:t>, 31</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Почтовый адрес:</w:t>
            </w:r>
          </w:p>
        </w:tc>
        <w:tc>
          <w:tcPr>
            <w:tcW w:w="5219" w:type="dxa"/>
          </w:tcPr>
          <w:p w:rsidR="00AB4C5F" w:rsidRPr="003C54E1" w:rsidRDefault="00AB4C5F" w:rsidP="00AB4C5F">
            <w:pPr>
              <w:jc w:val="both"/>
              <w:rPr>
                <w:rFonts w:ascii="Times New Roman" w:hAnsi="Times New Roman"/>
                <w:sz w:val="28"/>
                <w:szCs w:val="28"/>
                <w:lang w:eastAsia="en-US"/>
              </w:rPr>
            </w:pPr>
            <w:r w:rsidRPr="003C54E1">
              <w:rPr>
                <w:rFonts w:ascii="Times New Roman" w:hAnsi="Times New Roman"/>
                <w:sz w:val="28"/>
                <w:szCs w:val="28"/>
                <w:lang w:eastAsia="en-US"/>
              </w:rPr>
              <w:t xml:space="preserve">610017, г. Киров, ул. </w:t>
            </w:r>
            <w:proofErr w:type="spellStart"/>
            <w:r w:rsidRPr="003C54E1">
              <w:rPr>
                <w:rFonts w:ascii="Times New Roman" w:hAnsi="Times New Roman"/>
                <w:sz w:val="28"/>
                <w:szCs w:val="28"/>
                <w:lang w:eastAsia="en-US"/>
              </w:rPr>
              <w:t>Маклина</w:t>
            </w:r>
            <w:proofErr w:type="spellEnd"/>
            <w:r w:rsidRPr="003C54E1">
              <w:rPr>
                <w:rFonts w:ascii="Times New Roman" w:hAnsi="Times New Roman"/>
                <w:sz w:val="28"/>
                <w:szCs w:val="28"/>
                <w:lang w:eastAsia="en-US"/>
              </w:rPr>
              <w:t>, 31</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Адрес электронной почты:</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Mikhailova@vyatkatorf.ru</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Контактные лица:</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Михайлова Оксана Александровна</w:t>
            </w:r>
          </w:p>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(+7 962-956-13-13)</w:t>
            </w:r>
          </w:p>
        </w:tc>
      </w:tr>
      <w:tr w:rsidR="001958DD" w:rsidRPr="003C54E1" w:rsidTr="00733291">
        <w:tc>
          <w:tcPr>
            <w:tcW w:w="9996" w:type="dxa"/>
            <w:gridSpan w:val="3"/>
          </w:tcPr>
          <w:p w:rsidR="001958DD" w:rsidRPr="003C54E1" w:rsidRDefault="001958DD" w:rsidP="001958DD">
            <w:pPr>
              <w:pStyle w:val="a3"/>
              <w:numPr>
                <w:ilvl w:val="0"/>
                <w:numId w:val="1"/>
              </w:numPr>
              <w:ind w:left="0" w:firstLine="142"/>
              <w:rPr>
                <w:rFonts w:ascii="Times New Roman" w:hAnsi="Times New Roman"/>
                <w:sz w:val="28"/>
                <w:szCs w:val="28"/>
              </w:rPr>
            </w:pPr>
            <w:r w:rsidRPr="003C54E1">
              <w:rPr>
                <w:rFonts w:ascii="Times New Roman" w:hAnsi="Times New Roman"/>
                <w:sz w:val="28"/>
                <w:szCs w:val="28"/>
              </w:rPr>
              <w:t>Начальная (минимальная) цена:</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3C54E1" w:rsidRDefault="00D1724E" w:rsidP="001F2EBD">
            <w:pPr>
              <w:jc w:val="both"/>
              <w:rPr>
                <w:rFonts w:ascii="Times New Roman" w:hAnsi="Times New Roman"/>
                <w:i/>
                <w:sz w:val="28"/>
                <w:szCs w:val="28"/>
                <w:lang w:eastAsia="en-US"/>
              </w:rPr>
            </w:pPr>
            <w:r>
              <w:rPr>
                <w:rFonts w:ascii="Times New Roman" w:hAnsi="Times New Roman"/>
                <w:i/>
                <w:sz w:val="28"/>
                <w:szCs w:val="28"/>
                <w:lang w:eastAsia="en-US"/>
              </w:rPr>
              <w:t>Не установлена</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jc w:val="both"/>
              <w:rPr>
                <w:rFonts w:ascii="Times New Roman" w:hAnsi="Times New Roman"/>
                <w:sz w:val="28"/>
                <w:szCs w:val="28"/>
                <w:lang w:eastAsia="en-US"/>
              </w:rPr>
            </w:pPr>
            <w:r w:rsidRPr="003C54E1">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3C54E1" w:rsidTr="00733291">
        <w:tc>
          <w:tcPr>
            <w:tcW w:w="9996" w:type="dxa"/>
            <w:gridSpan w:val="3"/>
          </w:tcPr>
          <w:p w:rsidR="001958DD" w:rsidRPr="003C54E1" w:rsidRDefault="001958DD" w:rsidP="001958DD">
            <w:pPr>
              <w:pStyle w:val="a3"/>
              <w:numPr>
                <w:ilvl w:val="0"/>
                <w:numId w:val="1"/>
              </w:numPr>
              <w:ind w:left="0" w:firstLine="0"/>
              <w:rPr>
                <w:rFonts w:ascii="Times New Roman" w:hAnsi="Times New Roman"/>
                <w:sz w:val="28"/>
                <w:szCs w:val="28"/>
              </w:rPr>
            </w:pPr>
            <w:r w:rsidRPr="003C54E1">
              <w:rPr>
                <w:rFonts w:ascii="Times New Roman" w:hAnsi="Times New Roman"/>
                <w:sz w:val="28"/>
                <w:szCs w:val="28"/>
              </w:rPr>
              <w:t>Срок и порядок подачи предложений о цене</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Дата и время начала приема предложений:</w:t>
            </w:r>
          </w:p>
        </w:tc>
        <w:tc>
          <w:tcPr>
            <w:tcW w:w="5219" w:type="dxa"/>
          </w:tcPr>
          <w:p w:rsidR="001958DD" w:rsidRPr="003C54E1" w:rsidRDefault="00D1724E" w:rsidP="00D1724E">
            <w:pPr>
              <w:rPr>
                <w:rFonts w:ascii="Times New Roman" w:hAnsi="Times New Roman"/>
                <w:sz w:val="28"/>
                <w:szCs w:val="28"/>
                <w:lang w:eastAsia="en-US"/>
              </w:rPr>
            </w:pPr>
            <w:r>
              <w:rPr>
                <w:rFonts w:ascii="Times New Roman" w:hAnsi="Times New Roman"/>
                <w:sz w:val="28"/>
                <w:szCs w:val="28"/>
                <w:lang w:eastAsia="en-US"/>
              </w:rPr>
              <w:t>09</w:t>
            </w:r>
            <w:r w:rsidR="00F32652" w:rsidRPr="003C54E1">
              <w:rPr>
                <w:rFonts w:ascii="Times New Roman" w:hAnsi="Times New Roman"/>
                <w:sz w:val="28"/>
                <w:szCs w:val="28"/>
                <w:lang w:eastAsia="en-US"/>
              </w:rPr>
              <w:t>.0</w:t>
            </w:r>
            <w:r>
              <w:rPr>
                <w:rFonts w:ascii="Times New Roman" w:hAnsi="Times New Roman"/>
                <w:sz w:val="28"/>
                <w:szCs w:val="28"/>
                <w:lang w:eastAsia="en-US"/>
              </w:rPr>
              <w:t>7</w:t>
            </w:r>
            <w:r w:rsidR="00F32652" w:rsidRPr="003C54E1">
              <w:rPr>
                <w:rFonts w:ascii="Times New Roman" w:hAnsi="Times New Roman"/>
                <w:sz w:val="28"/>
                <w:szCs w:val="28"/>
                <w:lang w:eastAsia="en-US"/>
              </w:rPr>
              <w:t>.202</w:t>
            </w:r>
            <w:r w:rsidR="00F1683A">
              <w:rPr>
                <w:rFonts w:ascii="Times New Roman" w:hAnsi="Times New Roman"/>
                <w:sz w:val="28"/>
                <w:szCs w:val="28"/>
                <w:lang w:eastAsia="en-US"/>
              </w:rPr>
              <w:t>6</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Дата и время завершения приема предложений:</w:t>
            </w:r>
          </w:p>
        </w:tc>
        <w:tc>
          <w:tcPr>
            <w:tcW w:w="5219" w:type="dxa"/>
          </w:tcPr>
          <w:p w:rsidR="001958DD" w:rsidRPr="003C54E1" w:rsidRDefault="00E915B9" w:rsidP="00D1724E">
            <w:pPr>
              <w:rPr>
                <w:rFonts w:ascii="Times New Roman" w:hAnsi="Times New Roman"/>
                <w:sz w:val="28"/>
                <w:szCs w:val="28"/>
                <w:lang w:eastAsia="en-US"/>
              </w:rPr>
            </w:pPr>
            <w:r w:rsidRPr="003C54E1">
              <w:rPr>
                <w:rFonts w:ascii="Times New Roman" w:hAnsi="Times New Roman"/>
                <w:sz w:val="28"/>
                <w:szCs w:val="28"/>
                <w:lang w:eastAsia="en-US"/>
              </w:rPr>
              <w:t>1</w:t>
            </w:r>
            <w:r w:rsidR="00D1724E">
              <w:rPr>
                <w:rFonts w:ascii="Times New Roman" w:hAnsi="Times New Roman"/>
                <w:sz w:val="28"/>
                <w:szCs w:val="28"/>
                <w:lang w:eastAsia="en-US"/>
              </w:rPr>
              <w:t>0</w:t>
            </w:r>
            <w:r w:rsidR="00F32652" w:rsidRPr="003C54E1">
              <w:rPr>
                <w:rFonts w:ascii="Times New Roman" w:hAnsi="Times New Roman"/>
                <w:sz w:val="28"/>
                <w:szCs w:val="28"/>
                <w:lang w:eastAsia="en-US"/>
              </w:rPr>
              <w:t>.0</w:t>
            </w:r>
            <w:r w:rsidR="00D1724E">
              <w:rPr>
                <w:rFonts w:ascii="Times New Roman" w:hAnsi="Times New Roman"/>
                <w:sz w:val="28"/>
                <w:szCs w:val="28"/>
                <w:lang w:eastAsia="en-US"/>
              </w:rPr>
              <w:t>8</w:t>
            </w:r>
            <w:r w:rsidR="00F32652" w:rsidRPr="003C54E1">
              <w:rPr>
                <w:rFonts w:ascii="Times New Roman" w:hAnsi="Times New Roman"/>
                <w:sz w:val="28"/>
                <w:szCs w:val="28"/>
                <w:lang w:eastAsia="en-US"/>
              </w:rPr>
              <w:t>.202</w:t>
            </w:r>
            <w:r w:rsidR="00F1683A">
              <w:rPr>
                <w:rFonts w:ascii="Times New Roman" w:hAnsi="Times New Roman"/>
                <w:sz w:val="28"/>
                <w:szCs w:val="28"/>
                <w:lang w:eastAsia="en-US"/>
              </w:rPr>
              <w:t>6</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Порядок подачи:</w:t>
            </w:r>
          </w:p>
        </w:tc>
        <w:tc>
          <w:tcPr>
            <w:tcW w:w="5219" w:type="dxa"/>
          </w:tcPr>
          <w:p w:rsidR="001958DD" w:rsidRPr="003C54E1" w:rsidRDefault="001958DD" w:rsidP="00F32652">
            <w:pPr>
              <w:rPr>
                <w:rFonts w:ascii="Times New Roman" w:hAnsi="Times New Roman"/>
                <w:sz w:val="28"/>
                <w:szCs w:val="28"/>
                <w:lang w:eastAsia="en-US"/>
              </w:rPr>
            </w:pPr>
            <w:r w:rsidRPr="003C54E1">
              <w:rPr>
                <w:rFonts w:ascii="Times New Roman" w:hAnsi="Times New Roman"/>
                <w:sz w:val="28"/>
                <w:szCs w:val="28"/>
                <w:lang w:eastAsia="en-US"/>
              </w:rPr>
              <w:t xml:space="preserve">Прием предложений осуществляется по адресу: </w:t>
            </w:r>
            <w:r w:rsidR="00F32652" w:rsidRPr="003C54E1">
              <w:rPr>
                <w:rFonts w:ascii="Times New Roman" w:hAnsi="Times New Roman"/>
                <w:sz w:val="28"/>
                <w:szCs w:val="28"/>
                <w:lang w:eastAsia="en-US"/>
              </w:rPr>
              <w:t xml:space="preserve">г. Киров, ул. </w:t>
            </w:r>
            <w:proofErr w:type="spellStart"/>
            <w:r w:rsidR="00F32652" w:rsidRPr="003C54E1">
              <w:rPr>
                <w:rFonts w:ascii="Times New Roman" w:hAnsi="Times New Roman"/>
                <w:sz w:val="28"/>
                <w:szCs w:val="28"/>
                <w:lang w:eastAsia="en-US"/>
              </w:rPr>
              <w:t>Маклина</w:t>
            </w:r>
            <w:proofErr w:type="spellEnd"/>
            <w:r w:rsidR="00F32652" w:rsidRPr="003C54E1">
              <w:rPr>
                <w:rFonts w:ascii="Times New Roman" w:hAnsi="Times New Roman"/>
                <w:sz w:val="28"/>
                <w:szCs w:val="28"/>
                <w:lang w:eastAsia="en-US"/>
              </w:rPr>
              <w:t>, 31</w:t>
            </w:r>
            <w:r w:rsidRPr="003C54E1">
              <w:rPr>
                <w:rFonts w:ascii="Times New Roman" w:hAnsi="Times New Roman"/>
                <w:sz w:val="28"/>
                <w:szCs w:val="28"/>
                <w:lang w:eastAsia="en-US"/>
              </w:rPr>
              <w:t xml:space="preserve"> в рабочие дни с </w:t>
            </w:r>
            <w:r w:rsidR="00F32652" w:rsidRPr="003C54E1">
              <w:rPr>
                <w:rFonts w:ascii="Times New Roman" w:hAnsi="Times New Roman"/>
                <w:sz w:val="28"/>
                <w:szCs w:val="28"/>
                <w:lang w:eastAsia="en-US"/>
              </w:rPr>
              <w:t>8</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до </w:t>
            </w:r>
            <w:r w:rsidR="00F32652" w:rsidRPr="003C54E1">
              <w:rPr>
                <w:rFonts w:ascii="Times New Roman" w:hAnsi="Times New Roman"/>
                <w:sz w:val="28"/>
                <w:szCs w:val="28"/>
                <w:lang w:eastAsia="en-US"/>
              </w:rPr>
              <w:t>17</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(пятница </w:t>
            </w:r>
            <w:r w:rsidR="00F32652" w:rsidRPr="003C54E1">
              <w:rPr>
                <w:rFonts w:ascii="Times New Roman" w:hAnsi="Times New Roman"/>
                <w:sz w:val="28"/>
                <w:szCs w:val="28"/>
                <w:lang w:eastAsia="en-US"/>
              </w:rPr>
              <w:t>8</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до </w:t>
            </w:r>
            <w:r w:rsidR="00F32652" w:rsidRPr="003C54E1">
              <w:rPr>
                <w:rFonts w:ascii="Times New Roman" w:hAnsi="Times New Roman"/>
                <w:sz w:val="28"/>
                <w:szCs w:val="28"/>
                <w:lang w:eastAsia="en-US"/>
              </w:rPr>
              <w:t>16</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часов по Московскому времени, контактное лицо: </w:t>
            </w:r>
            <w:r w:rsidR="00F32652" w:rsidRPr="003C54E1">
              <w:rPr>
                <w:rFonts w:ascii="Times New Roman" w:hAnsi="Times New Roman"/>
                <w:sz w:val="28"/>
                <w:szCs w:val="28"/>
                <w:lang w:eastAsia="en-US"/>
              </w:rPr>
              <w:t>Михайлова Оксана Александровна</w:t>
            </w:r>
            <w:r w:rsidRPr="003C54E1">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3C54E1" w:rsidTr="00733291">
        <w:tc>
          <w:tcPr>
            <w:tcW w:w="9996" w:type="dxa"/>
            <w:gridSpan w:val="3"/>
          </w:tcPr>
          <w:p w:rsidR="001958DD" w:rsidRPr="003C54E1" w:rsidRDefault="001958DD" w:rsidP="001958DD">
            <w:pPr>
              <w:pStyle w:val="a3"/>
              <w:numPr>
                <w:ilvl w:val="0"/>
                <w:numId w:val="1"/>
              </w:numPr>
              <w:ind w:left="0" w:firstLine="0"/>
              <w:rPr>
                <w:rFonts w:ascii="Times New Roman" w:hAnsi="Times New Roman"/>
                <w:sz w:val="28"/>
                <w:szCs w:val="28"/>
              </w:rPr>
            </w:pPr>
            <w:r w:rsidRPr="003C54E1">
              <w:rPr>
                <w:rFonts w:ascii="Times New Roman" w:hAnsi="Times New Roman"/>
                <w:sz w:val="28"/>
                <w:szCs w:val="28"/>
              </w:rPr>
              <w:t>Сроки рассмотрения заявок</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Дата и время рассмотрения заявок:</w:t>
            </w:r>
          </w:p>
        </w:tc>
        <w:tc>
          <w:tcPr>
            <w:tcW w:w="5219" w:type="dxa"/>
          </w:tcPr>
          <w:p w:rsidR="001958DD" w:rsidRPr="003C54E1" w:rsidRDefault="00F32652" w:rsidP="00D1724E">
            <w:pPr>
              <w:jc w:val="both"/>
              <w:rPr>
                <w:rFonts w:ascii="Times New Roman" w:hAnsi="Times New Roman"/>
                <w:sz w:val="28"/>
                <w:szCs w:val="28"/>
                <w:lang w:eastAsia="en-US"/>
              </w:rPr>
            </w:pPr>
            <w:r w:rsidRPr="003C54E1">
              <w:rPr>
                <w:rFonts w:ascii="Times New Roman" w:hAnsi="Times New Roman"/>
                <w:sz w:val="28"/>
                <w:szCs w:val="28"/>
                <w:lang w:eastAsia="en-US"/>
              </w:rPr>
              <w:t>1</w:t>
            </w:r>
            <w:r w:rsidR="00D1724E">
              <w:rPr>
                <w:rFonts w:ascii="Times New Roman" w:hAnsi="Times New Roman"/>
                <w:sz w:val="28"/>
                <w:szCs w:val="28"/>
                <w:lang w:eastAsia="en-US"/>
              </w:rPr>
              <w:t>3</w:t>
            </w:r>
            <w:r w:rsidRPr="003C54E1">
              <w:rPr>
                <w:rFonts w:ascii="Times New Roman" w:hAnsi="Times New Roman"/>
                <w:sz w:val="28"/>
                <w:szCs w:val="28"/>
                <w:lang w:eastAsia="en-US"/>
              </w:rPr>
              <w:t>.0</w:t>
            </w:r>
            <w:r w:rsidR="00D1724E">
              <w:rPr>
                <w:rFonts w:ascii="Times New Roman" w:hAnsi="Times New Roman"/>
                <w:sz w:val="28"/>
                <w:szCs w:val="28"/>
                <w:lang w:eastAsia="en-US"/>
              </w:rPr>
              <w:t>8</w:t>
            </w:r>
            <w:r w:rsidRPr="003C54E1">
              <w:rPr>
                <w:rFonts w:ascii="Times New Roman" w:hAnsi="Times New Roman"/>
                <w:sz w:val="28"/>
                <w:szCs w:val="28"/>
                <w:lang w:eastAsia="en-US"/>
              </w:rPr>
              <w:t>.202</w:t>
            </w:r>
            <w:r w:rsidR="00F1683A">
              <w:rPr>
                <w:rFonts w:ascii="Times New Roman" w:hAnsi="Times New Roman"/>
                <w:sz w:val="28"/>
                <w:szCs w:val="28"/>
                <w:lang w:eastAsia="en-US"/>
              </w:rPr>
              <w:t>6</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Оформление протокола рассмотрения заявок:</w:t>
            </w:r>
          </w:p>
        </w:tc>
        <w:tc>
          <w:tcPr>
            <w:tcW w:w="5219" w:type="dxa"/>
          </w:tcPr>
          <w:p w:rsidR="001958DD" w:rsidRPr="003C54E1" w:rsidRDefault="00D1724E" w:rsidP="00733291">
            <w:pPr>
              <w:jc w:val="both"/>
              <w:rPr>
                <w:rFonts w:ascii="Times New Roman" w:hAnsi="Times New Roman"/>
                <w:sz w:val="28"/>
                <w:szCs w:val="28"/>
                <w:lang w:eastAsia="en-US"/>
              </w:rPr>
            </w:pPr>
            <w:hyperlink w:anchor="RANGE!bookmark19" w:history="1">
              <w:r w:rsidR="001958DD" w:rsidRPr="003C54E1">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3C54E1" w:rsidTr="00733291">
        <w:tc>
          <w:tcPr>
            <w:tcW w:w="9996" w:type="dxa"/>
            <w:gridSpan w:val="3"/>
          </w:tcPr>
          <w:p w:rsidR="001958DD" w:rsidRPr="003C54E1" w:rsidRDefault="001958DD" w:rsidP="001958DD">
            <w:pPr>
              <w:pStyle w:val="a3"/>
              <w:numPr>
                <w:ilvl w:val="0"/>
                <w:numId w:val="1"/>
              </w:numPr>
              <w:rPr>
                <w:rFonts w:ascii="Times New Roman" w:hAnsi="Times New Roman"/>
                <w:sz w:val="28"/>
                <w:szCs w:val="28"/>
              </w:rPr>
            </w:pPr>
            <w:r w:rsidRPr="003C54E1">
              <w:rPr>
                <w:rFonts w:ascii="Times New Roman" w:hAnsi="Times New Roman"/>
                <w:sz w:val="28"/>
                <w:szCs w:val="28"/>
              </w:rPr>
              <w:t>Место, дата и порядок проведения открытого запроса предложений</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3C54E1" w:rsidRDefault="000C08F2" w:rsidP="00733291">
            <w:pPr>
              <w:rPr>
                <w:rFonts w:ascii="Times New Roman" w:hAnsi="Times New Roman"/>
                <w:sz w:val="28"/>
                <w:szCs w:val="28"/>
                <w:lang w:eastAsia="en-US"/>
              </w:rPr>
            </w:pPr>
            <w:r w:rsidRPr="003C54E1">
              <w:rPr>
                <w:rFonts w:ascii="Times New Roman" w:hAnsi="Times New Roman"/>
                <w:sz w:val="28"/>
                <w:szCs w:val="28"/>
                <w:lang w:eastAsia="en-US"/>
              </w:rPr>
              <w:t xml:space="preserve">г. Киров, ул. </w:t>
            </w:r>
            <w:proofErr w:type="spellStart"/>
            <w:r w:rsidRPr="003C54E1">
              <w:rPr>
                <w:rFonts w:ascii="Times New Roman" w:hAnsi="Times New Roman"/>
                <w:sz w:val="28"/>
                <w:szCs w:val="28"/>
                <w:lang w:eastAsia="en-US"/>
              </w:rPr>
              <w:t>Маклина</w:t>
            </w:r>
            <w:proofErr w:type="spellEnd"/>
            <w:r w:rsidRPr="003C54E1">
              <w:rPr>
                <w:rFonts w:ascii="Times New Roman" w:hAnsi="Times New Roman"/>
                <w:sz w:val="28"/>
                <w:szCs w:val="28"/>
                <w:lang w:eastAsia="en-US"/>
              </w:rPr>
              <w:t>, 31</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Порядок проведения открытого запроса предложений:</w:t>
            </w:r>
          </w:p>
        </w:tc>
        <w:tc>
          <w:tcPr>
            <w:tcW w:w="5219" w:type="dxa"/>
          </w:tcPr>
          <w:p w:rsidR="001958DD" w:rsidRPr="003C54E1" w:rsidRDefault="00D1724E" w:rsidP="00733291">
            <w:pPr>
              <w:rPr>
                <w:rFonts w:ascii="Times New Roman" w:hAnsi="Times New Roman"/>
                <w:sz w:val="28"/>
                <w:szCs w:val="28"/>
                <w:lang w:eastAsia="en-US"/>
              </w:rPr>
            </w:pPr>
            <w:hyperlink w:anchor="RANGE!bookmark19" w:history="1">
              <w:r w:rsidR="001958DD" w:rsidRPr="003C54E1">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Победитель открытого запроса предложений:</w:t>
            </w:r>
          </w:p>
        </w:tc>
        <w:tc>
          <w:tcPr>
            <w:tcW w:w="5219" w:type="dxa"/>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Срок заключения договора:</w:t>
            </w:r>
          </w:p>
        </w:tc>
        <w:tc>
          <w:tcPr>
            <w:tcW w:w="5219" w:type="dxa"/>
            <w:vAlign w:val="center"/>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Организатор вправе отказаться от проведения ОЗП в</w:t>
            </w:r>
            <w:r w:rsidRPr="003C54E1">
              <w:rPr>
                <w:rStyle w:val="FontStyle60"/>
                <w:sz w:val="28"/>
                <w:szCs w:val="28"/>
              </w:rPr>
              <w:t xml:space="preserve"> соответствии с п. 1.6., 1.7 Документации</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Осуществляется в порядке, установленном в п.1.8 Документации.</w:t>
            </w:r>
          </w:p>
        </w:tc>
      </w:tr>
      <w:tr w:rsidR="001958DD" w:rsidRPr="003C54E1" w:rsidTr="00733291">
        <w:tc>
          <w:tcPr>
            <w:tcW w:w="9996" w:type="dxa"/>
            <w:gridSpan w:val="3"/>
          </w:tcPr>
          <w:p w:rsidR="001958DD" w:rsidRPr="003C54E1" w:rsidRDefault="001958DD" w:rsidP="001958DD">
            <w:pPr>
              <w:pStyle w:val="a3"/>
              <w:numPr>
                <w:ilvl w:val="0"/>
                <w:numId w:val="1"/>
              </w:numPr>
              <w:rPr>
                <w:rFonts w:ascii="Times New Roman" w:hAnsi="Times New Roman"/>
                <w:sz w:val="28"/>
                <w:szCs w:val="28"/>
              </w:rPr>
            </w:pPr>
            <w:r w:rsidRPr="003C54E1">
              <w:rPr>
                <w:rFonts w:ascii="Times New Roman" w:hAnsi="Times New Roman"/>
                <w:sz w:val="28"/>
                <w:szCs w:val="28"/>
              </w:rPr>
              <w:t xml:space="preserve">Порядок ознакомления с документацией, в </w:t>
            </w:r>
            <w:proofErr w:type="spellStart"/>
            <w:r w:rsidRPr="003C54E1">
              <w:rPr>
                <w:rFonts w:ascii="Times New Roman" w:hAnsi="Times New Roman"/>
                <w:sz w:val="28"/>
                <w:szCs w:val="28"/>
              </w:rPr>
              <w:t>т.ч</w:t>
            </w:r>
            <w:proofErr w:type="spellEnd"/>
            <w:r w:rsidRPr="003C54E1">
              <w:rPr>
                <w:rFonts w:ascii="Times New Roman" w:hAnsi="Times New Roman"/>
                <w:sz w:val="28"/>
                <w:szCs w:val="28"/>
              </w:rPr>
              <w:t>. формами документов и условиями открытого запроса предложений</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Место размещения в сети «Интернет»:</w:t>
            </w:r>
          </w:p>
        </w:tc>
        <w:tc>
          <w:tcPr>
            <w:tcW w:w="5219" w:type="dxa"/>
            <w:vAlign w:val="center"/>
          </w:tcPr>
          <w:p w:rsidR="001958DD" w:rsidRPr="003C54E1" w:rsidRDefault="001958DD" w:rsidP="000C08F2">
            <w:pPr>
              <w:jc w:val="both"/>
              <w:rPr>
                <w:rFonts w:ascii="Times New Roman" w:hAnsi="Times New Roman"/>
                <w:color w:val="000000"/>
                <w:sz w:val="28"/>
                <w:szCs w:val="28"/>
                <w:lang w:eastAsia="en-US"/>
              </w:rPr>
            </w:pPr>
            <w:r w:rsidRPr="003C54E1">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3C54E1">
                <w:rPr>
                  <w:rStyle w:val="aa"/>
                  <w:rFonts w:ascii="Times New Roman" w:hAnsi="Times New Roman"/>
                  <w:sz w:val="28"/>
                  <w:szCs w:val="28"/>
                  <w:lang w:eastAsia="en-US"/>
                </w:rPr>
                <w:t>http://www.tplusgroup.ru/</w:t>
              </w:r>
            </w:hyperlink>
            <w:r w:rsidRPr="003C54E1">
              <w:rPr>
                <w:rFonts w:ascii="Times New Roman" w:hAnsi="Times New Roman"/>
                <w:sz w:val="28"/>
                <w:szCs w:val="28"/>
                <w:lang w:eastAsia="en-US"/>
              </w:rPr>
              <w:t>Продажи/ОЗП</w:t>
            </w:r>
          </w:p>
        </w:tc>
      </w:tr>
      <w:tr w:rsidR="001958DD" w:rsidRPr="003C54E1" w:rsidTr="00733291">
        <w:tc>
          <w:tcPr>
            <w:tcW w:w="9996" w:type="dxa"/>
            <w:gridSpan w:val="3"/>
          </w:tcPr>
          <w:p w:rsidR="001958DD" w:rsidRPr="003C54E1" w:rsidRDefault="001958DD" w:rsidP="001958DD">
            <w:pPr>
              <w:pStyle w:val="a3"/>
              <w:numPr>
                <w:ilvl w:val="0"/>
                <w:numId w:val="1"/>
              </w:numPr>
              <w:ind w:left="0" w:firstLine="142"/>
              <w:rPr>
                <w:rFonts w:ascii="Times New Roman" w:hAnsi="Times New Roman"/>
                <w:sz w:val="28"/>
                <w:szCs w:val="28"/>
              </w:rPr>
            </w:pPr>
            <w:r w:rsidRPr="003C54E1">
              <w:rPr>
                <w:rFonts w:ascii="Times New Roman" w:hAnsi="Times New Roman"/>
                <w:sz w:val="28"/>
                <w:szCs w:val="28"/>
              </w:rPr>
              <w:t>Порядок обжалования</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jc w:val="both"/>
              <w:rPr>
                <w:rFonts w:ascii="Times New Roman" w:hAnsi="Times New Roman"/>
                <w:sz w:val="28"/>
                <w:szCs w:val="28"/>
                <w:lang w:eastAsia="en-US"/>
              </w:rPr>
            </w:pPr>
            <w:r w:rsidRPr="003C54E1">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Любой Претендент, участник ОЗП.</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Порядок обжалования:</w:t>
            </w:r>
          </w:p>
        </w:tc>
        <w:tc>
          <w:tcPr>
            <w:tcW w:w="5219"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В соответствии с действующим законодательством РФ.</w:t>
            </w:r>
          </w:p>
        </w:tc>
      </w:tr>
    </w:tbl>
    <w:p w:rsidR="001958DD" w:rsidRPr="003C54E1" w:rsidRDefault="001958DD" w:rsidP="001958DD">
      <w:pPr>
        <w:pStyle w:val="Style5"/>
        <w:widowControl/>
        <w:tabs>
          <w:tab w:val="left" w:leader="dot" w:pos="9840"/>
        </w:tabs>
        <w:ind w:firstLine="142"/>
        <w:jc w:val="both"/>
        <w:rPr>
          <w:rStyle w:val="FontStyle60"/>
          <w:sz w:val="28"/>
          <w:szCs w:val="28"/>
        </w:rPr>
      </w:pPr>
    </w:p>
    <w:p w:rsidR="001958DD" w:rsidRPr="003C54E1" w:rsidRDefault="001958DD" w:rsidP="001958DD">
      <w:pPr>
        <w:pStyle w:val="Style5"/>
        <w:widowControl/>
        <w:tabs>
          <w:tab w:val="left" w:leader="dot" w:pos="9840"/>
        </w:tabs>
        <w:ind w:firstLine="142"/>
        <w:jc w:val="both"/>
        <w:rPr>
          <w:rStyle w:val="FontStyle60"/>
          <w:sz w:val="28"/>
          <w:szCs w:val="28"/>
        </w:rPr>
      </w:pPr>
      <w:r w:rsidRPr="003C54E1">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3C54E1" w:rsidRDefault="001958DD" w:rsidP="001958D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3C54E1">
        <w:rPr>
          <w:rStyle w:val="FontStyle60"/>
          <w:rFonts w:cs="Times New Roman"/>
          <w:sz w:val="28"/>
          <w:szCs w:val="28"/>
        </w:rPr>
        <w:t xml:space="preserve">ДОКУМЕНТАЦИЯ О ПРОВЕДЕНИИ ОТКРЫТОГО ЗАПРОСА </w:t>
      </w:r>
      <w:bookmarkEnd w:id="3"/>
      <w:r w:rsidRPr="003C54E1">
        <w:rPr>
          <w:rStyle w:val="FontStyle60"/>
          <w:rFonts w:cs="Times New Roman"/>
          <w:sz w:val="28"/>
          <w:szCs w:val="28"/>
        </w:rPr>
        <w:t>ПРЕДЛОЖЕНИЙ</w:t>
      </w:r>
      <w:bookmarkEnd w:id="4"/>
      <w:bookmarkEnd w:id="5"/>
    </w:p>
    <w:p w:rsidR="001958DD" w:rsidRPr="003C54E1" w:rsidRDefault="001958DD" w:rsidP="001958D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3C54E1">
        <w:rPr>
          <w:b/>
        </w:rPr>
        <w:t>1.</w:t>
      </w:r>
      <w:r w:rsidRPr="003C54E1">
        <w:rPr>
          <w:b/>
        </w:rPr>
        <w:tab/>
        <w:t>Общие сведения о проведении открытого запроса предложений.</w:t>
      </w:r>
      <w:bookmarkEnd w:id="6"/>
      <w:bookmarkEnd w:id="7"/>
      <w:bookmarkEnd w:id="8"/>
    </w:p>
    <w:p w:rsidR="001958DD" w:rsidRPr="003C54E1"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3C54E1">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3C54E1" w:rsidRDefault="00D1724E"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3C54E1">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3C54E1">
        <w:rPr>
          <w:rFonts w:ascii="Times New Roman" w:hAnsi="Times New Roman"/>
          <w:sz w:val="28"/>
          <w:szCs w:val="28"/>
        </w:rPr>
        <w:t>.</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3C54E1" w:rsidRDefault="001958DD" w:rsidP="001958D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3C54E1">
        <w:rPr>
          <w:b/>
        </w:rPr>
        <w:t>2.</w:t>
      </w:r>
      <w:r w:rsidRPr="003C54E1">
        <w:rPr>
          <w:b/>
        </w:rPr>
        <w:tab/>
        <w:t>Требования к Участникам ОЗП.</w:t>
      </w:r>
      <w:bookmarkEnd w:id="9"/>
      <w:bookmarkEnd w:id="10"/>
      <w:bookmarkEnd w:id="11"/>
    </w:p>
    <w:p w:rsidR="001958DD" w:rsidRPr="003C54E1"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3C54E1">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3C54E1">
        <w:t>ОЗП</w:t>
      </w:r>
      <w:r w:rsidRPr="003C54E1">
        <w:rPr>
          <w:rStyle w:val="FontStyle60"/>
          <w:sz w:val="28"/>
        </w:rPr>
        <w:t>, в том числе:</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 xml:space="preserve">не являться организацией/физическим лицом, на имущество </w:t>
      </w:r>
      <w:proofErr w:type="spellStart"/>
      <w:r w:rsidRPr="003C54E1">
        <w:rPr>
          <w:rStyle w:val="FontStyle60"/>
          <w:sz w:val="28"/>
          <w:szCs w:val="28"/>
        </w:rPr>
        <w:t>котор</w:t>
      </w:r>
      <w:proofErr w:type="spellEnd"/>
      <w:r w:rsidR="000C08F2" w:rsidRPr="003C54E1">
        <w:rPr>
          <w:rStyle w:val="FontStyle60"/>
          <w:sz w:val="28"/>
          <w:szCs w:val="28"/>
        </w:rPr>
        <w:t xml:space="preserve"> </w:t>
      </w:r>
      <w:r w:rsidRPr="003C54E1">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3C54E1">
        <w:rPr>
          <w:rStyle w:val="FontStyle60"/>
          <w:sz w:val="28"/>
          <w:szCs w:val="28"/>
        </w:rPr>
        <w:t>котор</w:t>
      </w:r>
      <w:proofErr w:type="spellEnd"/>
      <w:r w:rsidR="000C08F2" w:rsidRPr="003C54E1">
        <w:rPr>
          <w:rStyle w:val="FontStyle60"/>
          <w:sz w:val="28"/>
          <w:szCs w:val="28"/>
        </w:rPr>
        <w:t xml:space="preserve"> </w:t>
      </w:r>
      <w:r w:rsidRPr="003C54E1">
        <w:rPr>
          <w:rStyle w:val="FontStyle60"/>
          <w:sz w:val="28"/>
          <w:szCs w:val="28"/>
        </w:rPr>
        <w:t>(ой/ого) приостановлена;</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не иметь законодательных ограничений на заключение сделки, являющейся предметом ОЗП.</w:t>
      </w:r>
    </w:p>
    <w:p w:rsidR="001958DD" w:rsidRPr="003C54E1" w:rsidRDefault="001958DD" w:rsidP="001958DD">
      <w:pPr>
        <w:pStyle w:val="ab"/>
        <w:tabs>
          <w:tab w:val="clear" w:pos="2160"/>
          <w:tab w:val="left" w:pos="426"/>
          <w:tab w:val="left" w:pos="1134"/>
          <w:tab w:val="left" w:pos="1843"/>
        </w:tabs>
        <w:spacing w:after="120" w:line="240" w:lineRule="auto"/>
        <w:ind w:left="0" w:firstLine="0"/>
      </w:pPr>
      <w:r w:rsidRPr="003C54E1">
        <w:t>2.2.</w:t>
      </w:r>
      <w:r w:rsidRPr="003C54E1">
        <w:tab/>
        <w:t>Документы, необходимые к предоставлению в составе заявки Участника:</w:t>
      </w:r>
    </w:p>
    <w:p w:rsidR="001958DD" w:rsidRPr="003C54E1" w:rsidRDefault="001958DD" w:rsidP="001958DD">
      <w:pPr>
        <w:pStyle w:val="ab"/>
        <w:tabs>
          <w:tab w:val="clear" w:pos="2160"/>
          <w:tab w:val="left" w:pos="426"/>
          <w:tab w:val="left" w:pos="1134"/>
        </w:tabs>
        <w:spacing w:after="120" w:line="240" w:lineRule="auto"/>
        <w:ind w:left="0" w:firstLine="0"/>
      </w:pPr>
      <w:r w:rsidRPr="003C54E1">
        <w:t>2.2.1. Предложение юридических лиц должно содержать:</w:t>
      </w:r>
    </w:p>
    <w:p w:rsidR="001958DD" w:rsidRPr="003C54E1" w:rsidRDefault="001958DD" w:rsidP="001958DD">
      <w:pPr>
        <w:pStyle w:val="ab"/>
        <w:tabs>
          <w:tab w:val="clear" w:pos="2160"/>
          <w:tab w:val="left" w:pos="426"/>
          <w:tab w:val="left" w:pos="1134"/>
        </w:tabs>
        <w:spacing w:after="120" w:line="240" w:lineRule="auto"/>
        <w:ind w:left="0" w:firstLine="0"/>
      </w:pPr>
      <w:r w:rsidRPr="003C54E1">
        <w:t>а) письмо о подаче Предложения (</w:t>
      </w:r>
      <w:r w:rsidRPr="003C54E1">
        <w:rPr>
          <w:i/>
        </w:rPr>
        <w:t>Приложение №1 к Документации. Форма 1</w:t>
      </w:r>
      <w:r w:rsidRPr="003C54E1">
        <w:t>);</w:t>
      </w:r>
    </w:p>
    <w:p w:rsidR="001958DD" w:rsidRPr="003C54E1" w:rsidRDefault="001958DD" w:rsidP="001958DD">
      <w:pPr>
        <w:pStyle w:val="ab"/>
        <w:tabs>
          <w:tab w:val="clear" w:pos="2160"/>
          <w:tab w:val="left" w:pos="426"/>
          <w:tab w:val="left" w:pos="1134"/>
        </w:tabs>
        <w:spacing w:after="120" w:line="240" w:lineRule="auto"/>
        <w:ind w:left="0" w:firstLine="0"/>
        <w:rPr>
          <w:rStyle w:val="FontStyle60"/>
          <w:sz w:val="28"/>
        </w:rPr>
      </w:pPr>
      <w:r w:rsidRPr="003C54E1">
        <w:t xml:space="preserve">б) </w:t>
      </w:r>
      <w:r w:rsidRPr="003C54E1">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3C54E1" w:rsidRDefault="001958DD" w:rsidP="001958DD">
      <w:pPr>
        <w:pStyle w:val="ab"/>
        <w:tabs>
          <w:tab w:val="clear" w:pos="2160"/>
          <w:tab w:val="left" w:pos="426"/>
        </w:tabs>
        <w:spacing w:after="120" w:line="240" w:lineRule="auto"/>
        <w:ind w:left="0" w:firstLine="0"/>
        <w:rPr>
          <w:rStyle w:val="FontStyle60"/>
          <w:sz w:val="28"/>
        </w:rPr>
      </w:pPr>
      <w:r w:rsidRPr="003C54E1">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3C54E1">
        <w:t xml:space="preserve"> </w:t>
      </w:r>
      <w:r w:rsidRPr="003C54E1">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3C54E1">
          <w:rPr>
            <w:rStyle w:val="FontStyle60"/>
            <w:i/>
            <w:sz w:val="28"/>
          </w:rPr>
          <w:t>(Приложение №2</w:t>
        </w:r>
      </w:hyperlink>
      <w:r w:rsidRPr="003C54E1">
        <w:rPr>
          <w:rStyle w:val="FontStyle60"/>
          <w:i/>
          <w:sz w:val="28"/>
        </w:rPr>
        <w:t xml:space="preserve"> к Документации. Форма 2</w:t>
      </w:r>
      <w:r w:rsidRPr="003C54E1">
        <w:rPr>
          <w:rStyle w:val="FontStyle60"/>
          <w:sz w:val="28"/>
        </w:rPr>
        <w:t>), составленную в двух экземплярах.</w:t>
      </w:r>
    </w:p>
    <w:p w:rsidR="001958DD" w:rsidRPr="003C54E1"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3C54E1">
        <w:rPr>
          <w:rStyle w:val="FontStyle60"/>
          <w:sz w:val="28"/>
          <w:szCs w:val="28"/>
        </w:rPr>
        <w:t>Предложение физических лиц должно содержать:</w:t>
      </w:r>
    </w:p>
    <w:p w:rsidR="001958DD" w:rsidRPr="003C54E1"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3C54E1">
        <w:rPr>
          <w:rStyle w:val="FontStyle60"/>
          <w:sz w:val="28"/>
          <w:szCs w:val="28"/>
        </w:rPr>
        <w:t>заявку на участие в ОЗП (</w:t>
      </w:r>
      <w:r w:rsidRPr="003C54E1">
        <w:rPr>
          <w:rStyle w:val="FontStyle60"/>
          <w:i/>
          <w:sz w:val="28"/>
          <w:szCs w:val="28"/>
        </w:rPr>
        <w:t>Приложение №1. Форма 1</w:t>
      </w:r>
      <w:r w:rsidRPr="003C54E1">
        <w:rPr>
          <w:rStyle w:val="FontStyle60"/>
          <w:sz w:val="28"/>
          <w:szCs w:val="28"/>
        </w:rPr>
        <w:t>);</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3C54E1" w:rsidRDefault="001958DD" w:rsidP="001958DD">
      <w:pPr>
        <w:pStyle w:val="ab"/>
        <w:numPr>
          <w:ilvl w:val="2"/>
          <w:numId w:val="6"/>
        </w:numPr>
        <w:tabs>
          <w:tab w:val="left" w:pos="426"/>
        </w:tabs>
        <w:spacing w:after="120" w:line="240" w:lineRule="auto"/>
        <w:ind w:left="0" w:firstLine="0"/>
      </w:pPr>
      <w:r w:rsidRPr="003C54E1">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3C54E1" w:rsidRDefault="001958DD" w:rsidP="001958DD">
      <w:pPr>
        <w:pStyle w:val="ab"/>
        <w:numPr>
          <w:ilvl w:val="1"/>
          <w:numId w:val="6"/>
        </w:numPr>
        <w:tabs>
          <w:tab w:val="left" w:pos="284"/>
          <w:tab w:val="left" w:pos="426"/>
        </w:tabs>
        <w:spacing w:after="120" w:line="240" w:lineRule="auto"/>
        <w:ind w:left="0" w:firstLine="0"/>
      </w:pPr>
      <w:r w:rsidRPr="003C54E1">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3C54E1">
        <w:rPr>
          <w:rFonts w:eastAsiaTheme="minorHAnsi"/>
          <w:lang w:eastAsia="en-US"/>
        </w:rPr>
        <w:t>апостилированы</w:t>
      </w:r>
      <w:proofErr w:type="spellEnd"/>
      <w:r w:rsidRPr="003C54E1">
        <w:rPr>
          <w:rFonts w:eastAsiaTheme="minorHAnsi"/>
          <w:lang w:eastAsia="en-US"/>
        </w:rPr>
        <w:t>.</w:t>
      </w:r>
    </w:p>
    <w:p w:rsidR="001958DD" w:rsidRPr="003C54E1"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3C54E1">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3C54E1" w:rsidRDefault="001958DD" w:rsidP="001958D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3C54E1">
        <w:rPr>
          <w:b/>
        </w:rPr>
        <w:t>3.</w:t>
      </w:r>
      <w:r w:rsidRPr="003C54E1">
        <w:rPr>
          <w:b/>
        </w:rPr>
        <w:tab/>
        <w:t>Правовой статус процедур и документов.</w:t>
      </w:r>
      <w:bookmarkEnd w:id="12"/>
      <w:bookmarkEnd w:id="13"/>
      <w:bookmarkEnd w:id="14"/>
    </w:p>
    <w:p w:rsidR="001958DD" w:rsidRPr="003C54E1" w:rsidRDefault="001958DD" w:rsidP="001958DD">
      <w:pPr>
        <w:pStyle w:val="ab"/>
        <w:numPr>
          <w:ilvl w:val="1"/>
          <w:numId w:val="9"/>
        </w:numPr>
        <w:tabs>
          <w:tab w:val="left" w:pos="284"/>
          <w:tab w:val="left" w:pos="567"/>
        </w:tabs>
        <w:spacing w:after="120" w:line="240" w:lineRule="auto"/>
        <w:ind w:left="0" w:firstLine="0"/>
      </w:pPr>
      <w:r w:rsidRPr="003C54E1">
        <w:t>.</w:t>
      </w:r>
      <w:r w:rsidRPr="003C54E1">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3C54E1" w:rsidRDefault="001958DD" w:rsidP="001958DD">
      <w:pPr>
        <w:pStyle w:val="Style40"/>
        <w:widowControl/>
        <w:tabs>
          <w:tab w:val="left" w:pos="284"/>
          <w:tab w:val="left" w:pos="567"/>
        </w:tabs>
        <w:spacing w:after="120" w:line="240" w:lineRule="auto"/>
        <w:ind w:firstLine="0"/>
        <w:rPr>
          <w:rStyle w:val="FontStyle60"/>
          <w:sz w:val="28"/>
          <w:szCs w:val="28"/>
        </w:rPr>
      </w:pPr>
      <w:r w:rsidRPr="003C54E1">
        <w:rPr>
          <w:rStyle w:val="FontStyle60"/>
          <w:sz w:val="28"/>
          <w:szCs w:val="28"/>
        </w:rPr>
        <w:t>3.2.</w:t>
      </w:r>
      <w:r w:rsidRPr="003C54E1">
        <w:rPr>
          <w:rStyle w:val="FontStyle60"/>
          <w:sz w:val="28"/>
          <w:szCs w:val="28"/>
        </w:rPr>
        <w:tab/>
        <w:t>Каждый Претендент вправе подать только одну заявку на участие в открытом запросе предложений.</w:t>
      </w:r>
    </w:p>
    <w:p w:rsidR="001958DD" w:rsidRPr="003C54E1" w:rsidRDefault="001958DD" w:rsidP="001958DD">
      <w:pPr>
        <w:pStyle w:val="Style40"/>
        <w:widowControl/>
        <w:tabs>
          <w:tab w:val="left" w:pos="284"/>
          <w:tab w:val="left" w:pos="567"/>
        </w:tabs>
        <w:spacing w:after="120" w:line="240" w:lineRule="auto"/>
        <w:ind w:firstLine="0"/>
        <w:rPr>
          <w:rStyle w:val="FontStyle60"/>
          <w:sz w:val="28"/>
          <w:szCs w:val="28"/>
        </w:rPr>
      </w:pPr>
      <w:r w:rsidRPr="003C54E1">
        <w:rPr>
          <w:rStyle w:val="FontStyle60"/>
          <w:sz w:val="28"/>
          <w:szCs w:val="28"/>
        </w:rPr>
        <w:t>3.3.</w:t>
      </w:r>
      <w:r w:rsidRPr="003C54E1">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3C54E1" w:rsidRDefault="001958DD" w:rsidP="001958DD">
      <w:pPr>
        <w:pStyle w:val="Style40"/>
        <w:widowControl/>
        <w:tabs>
          <w:tab w:val="left" w:pos="284"/>
          <w:tab w:val="left" w:pos="567"/>
        </w:tabs>
        <w:spacing w:after="120" w:line="240" w:lineRule="auto"/>
        <w:ind w:firstLine="0"/>
        <w:rPr>
          <w:rStyle w:val="FontStyle60"/>
          <w:sz w:val="28"/>
          <w:szCs w:val="28"/>
        </w:rPr>
      </w:pPr>
      <w:r w:rsidRPr="003C54E1">
        <w:rPr>
          <w:rStyle w:val="FontStyle60"/>
          <w:sz w:val="28"/>
          <w:szCs w:val="28"/>
        </w:rPr>
        <w:t>3.4.</w:t>
      </w:r>
      <w:r w:rsidRPr="003C54E1">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3C54E1" w:rsidRDefault="001958DD" w:rsidP="001958DD">
      <w:pPr>
        <w:pStyle w:val="ab"/>
        <w:tabs>
          <w:tab w:val="clear" w:pos="2160"/>
          <w:tab w:val="left" w:pos="284"/>
          <w:tab w:val="left" w:pos="567"/>
        </w:tabs>
        <w:spacing w:after="120" w:line="240" w:lineRule="auto"/>
        <w:ind w:left="0" w:firstLine="0"/>
      </w:pPr>
      <w:r w:rsidRPr="003C54E1">
        <w:t>3.5.</w:t>
      </w:r>
      <w:r w:rsidRPr="003C54E1">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3C54E1" w:rsidRDefault="001958DD" w:rsidP="001958DD">
      <w:pPr>
        <w:pStyle w:val="ab"/>
        <w:tabs>
          <w:tab w:val="clear" w:pos="2160"/>
          <w:tab w:val="left" w:pos="284"/>
          <w:tab w:val="left" w:pos="567"/>
        </w:tabs>
        <w:spacing w:after="120" w:line="240" w:lineRule="auto"/>
        <w:ind w:left="0" w:firstLine="0"/>
      </w:pPr>
      <w:r w:rsidRPr="003C54E1">
        <w:t>3.6.</w:t>
      </w:r>
      <w:r w:rsidRPr="003C54E1">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3C54E1" w:rsidRDefault="001958DD" w:rsidP="001958DD">
      <w:pPr>
        <w:pStyle w:val="ab"/>
        <w:tabs>
          <w:tab w:val="clear" w:pos="2160"/>
          <w:tab w:val="left" w:pos="284"/>
          <w:tab w:val="left" w:pos="567"/>
        </w:tabs>
        <w:spacing w:after="120" w:line="240" w:lineRule="auto"/>
        <w:ind w:left="0" w:firstLine="0"/>
      </w:pPr>
      <w:r w:rsidRPr="003C54E1">
        <w:t>3.7.</w:t>
      </w:r>
      <w:r w:rsidRPr="003C54E1">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3C54E1" w:rsidRDefault="001958DD" w:rsidP="001958DD">
      <w:pPr>
        <w:pStyle w:val="ab"/>
        <w:tabs>
          <w:tab w:val="clear" w:pos="2160"/>
          <w:tab w:val="left" w:pos="284"/>
          <w:tab w:val="left" w:pos="567"/>
        </w:tabs>
        <w:spacing w:after="120" w:line="240" w:lineRule="auto"/>
        <w:ind w:left="0" w:firstLine="0"/>
      </w:pPr>
      <w:r w:rsidRPr="003C54E1">
        <w:rPr>
          <w:color w:val="000000"/>
        </w:rPr>
        <w:t>3.8.</w:t>
      </w:r>
      <w:r w:rsidRPr="003C54E1">
        <w:rPr>
          <w:color w:val="000000"/>
        </w:rPr>
        <w:tab/>
        <w:t>Заключенные по результатам процедуры договоры фиксируют все достигнутые сторонами договоренности.</w:t>
      </w:r>
    </w:p>
    <w:p w:rsidR="001958DD" w:rsidRPr="003C54E1" w:rsidRDefault="001958DD" w:rsidP="001958D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3C54E1">
        <w:rPr>
          <w:b/>
        </w:rPr>
        <w:t>4.</w:t>
      </w:r>
      <w:r w:rsidRPr="003C54E1">
        <w:rPr>
          <w:b/>
        </w:rPr>
        <w:tab/>
        <w:t>Прочие положения.</w:t>
      </w:r>
      <w:bookmarkEnd w:id="15"/>
      <w:bookmarkEnd w:id="16"/>
      <w:bookmarkEnd w:id="17"/>
    </w:p>
    <w:p w:rsidR="001958DD" w:rsidRPr="003C54E1" w:rsidRDefault="001958DD" w:rsidP="001958DD">
      <w:pPr>
        <w:pStyle w:val="ab"/>
        <w:tabs>
          <w:tab w:val="clear" w:pos="2160"/>
          <w:tab w:val="left" w:pos="284"/>
          <w:tab w:val="left" w:pos="567"/>
        </w:tabs>
        <w:spacing w:after="120" w:line="240" w:lineRule="auto"/>
        <w:ind w:left="0" w:firstLine="0"/>
      </w:pPr>
      <w:r w:rsidRPr="003C54E1">
        <w:t>4.1.</w:t>
      </w:r>
      <w:r w:rsidRPr="003C54E1">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3C54E1" w:rsidRDefault="001958DD" w:rsidP="001958DD">
      <w:pPr>
        <w:pStyle w:val="ab"/>
        <w:tabs>
          <w:tab w:val="clear" w:pos="2160"/>
          <w:tab w:val="left" w:pos="284"/>
          <w:tab w:val="left" w:pos="567"/>
        </w:tabs>
        <w:spacing w:after="120" w:line="240" w:lineRule="auto"/>
        <w:ind w:left="0" w:firstLine="0"/>
      </w:pPr>
      <w:r w:rsidRPr="003C54E1">
        <w:t>4.2.</w:t>
      </w:r>
      <w:r w:rsidRPr="003C54E1">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3C54E1"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3C54E1">
        <w:rPr>
          <w:rFonts w:ascii="Times New Roman" w:hAnsi="Times New Roman"/>
          <w:sz w:val="28"/>
          <w:szCs w:val="28"/>
        </w:rPr>
        <w:t>4.3.</w:t>
      </w:r>
      <w:r w:rsidRPr="003C54E1">
        <w:rPr>
          <w:rFonts w:ascii="Times New Roman" w:hAnsi="Times New Roman"/>
          <w:sz w:val="28"/>
          <w:szCs w:val="28"/>
        </w:rPr>
        <w:tab/>
        <w:t>Участник ОЗП имеет право:</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изменять, отзывать свою заявку до истечения срока подачи заявок;</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3C54E1" w:rsidRDefault="001958DD" w:rsidP="001958D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3C54E1">
        <w:rPr>
          <w:b/>
        </w:rPr>
        <w:t>5.</w:t>
      </w:r>
      <w:r w:rsidRPr="003C54E1">
        <w:rPr>
          <w:b/>
        </w:rPr>
        <w:tab/>
        <w:t>Процедура переторжки (регулирование цены)</w:t>
      </w:r>
      <w:bookmarkEnd w:id="18"/>
      <w:r w:rsidRPr="003C54E1">
        <w:rPr>
          <w:b/>
        </w:rPr>
        <w:t>.</w:t>
      </w:r>
      <w:bookmarkEnd w:id="19"/>
      <w:bookmarkEnd w:id="20"/>
    </w:p>
    <w:p w:rsidR="001958DD" w:rsidRPr="003C54E1" w:rsidRDefault="001958DD" w:rsidP="001958DD">
      <w:pPr>
        <w:pStyle w:val="ab"/>
        <w:numPr>
          <w:ilvl w:val="1"/>
          <w:numId w:val="10"/>
        </w:numPr>
        <w:tabs>
          <w:tab w:val="left" w:pos="284"/>
          <w:tab w:val="left" w:pos="567"/>
          <w:tab w:val="left" w:pos="1134"/>
        </w:tabs>
        <w:spacing w:after="120" w:line="240" w:lineRule="auto"/>
        <w:ind w:left="0" w:firstLine="0"/>
      </w:pPr>
      <w:r w:rsidRPr="003C54E1">
        <w:t>.</w:t>
      </w:r>
      <w:r w:rsidRPr="003C54E1">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5.2.</w:t>
      </w:r>
      <w:r w:rsidRPr="003C54E1">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5.3.</w:t>
      </w:r>
      <w:r w:rsidRPr="003C54E1">
        <w:rPr>
          <w:rFonts w:ascii="Times New Roman" w:hAnsi="Times New Roman"/>
          <w:sz w:val="28"/>
          <w:szCs w:val="28"/>
        </w:rPr>
        <w:tab/>
        <w:t>На переторжку приглашаются все участники, заявки которых не были отклонены.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5.4.</w:t>
      </w:r>
      <w:r w:rsidRPr="003C54E1">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5</w:t>
      </w:r>
      <w:r w:rsidRPr="003C54E1">
        <w:rPr>
          <w:rFonts w:ascii="Times New Roman" w:hAnsi="Times New Roman"/>
          <w:sz w:val="28"/>
          <w:szCs w:val="28"/>
        </w:rPr>
        <w:t>.</w:t>
      </w:r>
      <w:r w:rsidRPr="003C54E1">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6</w:t>
      </w:r>
      <w:r w:rsidRPr="003C54E1">
        <w:rPr>
          <w:rFonts w:ascii="Times New Roman" w:hAnsi="Times New Roman"/>
          <w:sz w:val="28"/>
          <w:szCs w:val="28"/>
        </w:rPr>
        <w:t>.</w:t>
      </w:r>
      <w:r w:rsidRPr="003C54E1">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7</w:t>
      </w:r>
      <w:r w:rsidRPr="003C54E1">
        <w:rPr>
          <w:rFonts w:ascii="Times New Roman" w:hAnsi="Times New Roman"/>
          <w:sz w:val="28"/>
          <w:szCs w:val="28"/>
        </w:rPr>
        <w:t>.</w:t>
      </w:r>
      <w:r w:rsidRPr="003C54E1">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8</w:t>
      </w:r>
      <w:r w:rsidRPr="003C54E1">
        <w:rPr>
          <w:rFonts w:ascii="Times New Roman" w:hAnsi="Times New Roman"/>
          <w:sz w:val="28"/>
          <w:szCs w:val="28"/>
        </w:rPr>
        <w:t>.</w:t>
      </w:r>
      <w:r w:rsidRPr="003C54E1">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9</w:t>
      </w:r>
      <w:r w:rsidRPr="003C54E1">
        <w:rPr>
          <w:rFonts w:ascii="Times New Roman" w:hAnsi="Times New Roman"/>
          <w:sz w:val="28"/>
          <w:szCs w:val="28"/>
        </w:rPr>
        <w:t>.</w:t>
      </w:r>
      <w:r w:rsidRPr="003C54E1">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10</w:t>
      </w:r>
      <w:r w:rsidRPr="003C54E1">
        <w:rPr>
          <w:rFonts w:ascii="Times New Roman" w:hAnsi="Times New Roman"/>
          <w:sz w:val="28"/>
          <w:szCs w:val="28"/>
        </w:rPr>
        <w:t>.</w:t>
      </w:r>
      <w:r w:rsidRPr="003C54E1">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11</w:t>
      </w:r>
      <w:r w:rsidRPr="003C54E1">
        <w:rPr>
          <w:rFonts w:ascii="Times New Roman" w:hAnsi="Times New Roman"/>
          <w:sz w:val="28"/>
          <w:szCs w:val="28"/>
        </w:rPr>
        <w:t>.</w:t>
      </w:r>
      <w:r w:rsidRPr="003C54E1">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2</w:t>
      </w:r>
      <w:r w:rsidRPr="003C54E1">
        <w:rPr>
          <w:rFonts w:ascii="Times New Roman" w:hAnsi="Times New Roman"/>
          <w:sz w:val="28"/>
          <w:szCs w:val="28"/>
        </w:rPr>
        <w:t>.</w:t>
      </w:r>
      <w:r w:rsidRPr="003C54E1">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3</w:t>
      </w:r>
      <w:r w:rsidRPr="003C54E1">
        <w:rPr>
          <w:rFonts w:ascii="Times New Roman" w:hAnsi="Times New Roman"/>
          <w:sz w:val="28"/>
          <w:szCs w:val="28"/>
        </w:rPr>
        <w:t>.</w:t>
      </w:r>
      <w:r w:rsidRPr="003C54E1">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4</w:t>
      </w:r>
      <w:r w:rsidRPr="003C54E1">
        <w:rPr>
          <w:rFonts w:ascii="Times New Roman" w:hAnsi="Times New Roman"/>
          <w:sz w:val="28"/>
          <w:szCs w:val="28"/>
        </w:rPr>
        <w:t>.</w:t>
      </w:r>
      <w:r w:rsidRPr="003C54E1">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3C54E1">
        <w:rPr>
          <w:rFonts w:ascii="Times New Roman" w:hAnsi="Times New Roman"/>
          <w:sz w:val="28"/>
          <w:szCs w:val="28"/>
        </w:rPr>
        <w:t>ранжировки</w:t>
      </w:r>
      <w:proofErr w:type="spellEnd"/>
      <w:r w:rsidRPr="003C54E1">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3C54E1">
        <w:rPr>
          <w:rFonts w:ascii="Times New Roman" w:hAnsi="Times New Roman"/>
          <w:sz w:val="28"/>
          <w:szCs w:val="28"/>
        </w:rPr>
        <w:t>ранжировки</w:t>
      </w:r>
      <w:proofErr w:type="spellEnd"/>
      <w:r w:rsidRPr="003C54E1">
        <w:rPr>
          <w:rFonts w:ascii="Times New Roman" w:hAnsi="Times New Roman"/>
          <w:sz w:val="28"/>
          <w:szCs w:val="28"/>
        </w:rPr>
        <w:t xml:space="preserve"> предложений по первоначальной цене.</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5</w:t>
      </w:r>
      <w:r w:rsidRPr="003C54E1">
        <w:rPr>
          <w:rFonts w:ascii="Times New Roman" w:hAnsi="Times New Roman"/>
          <w:sz w:val="28"/>
          <w:szCs w:val="28"/>
        </w:rPr>
        <w:t>.</w:t>
      </w:r>
      <w:r w:rsidRPr="003C54E1">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3C54E1"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3C54E1"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3C54E1" w:rsidRDefault="001958DD" w:rsidP="001958D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3C54E1">
        <w:rPr>
          <w:b/>
        </w:rPr>
        <w:t>6.</w:t>
      </w:r>
      <w:r w:rsidRPr="003C54E1">
        <w:rPr>
          <w:b/>
        </w:rPr>
        <w:tab/>
        <w:t>Приложения к Документации о проведении ОЗП.</w:t>
      </w:r>
      <w:bookmarkEnd w:id="21"/>
      <w:bookmarkEnd w:id="22"/>
      <w:bookmarkEnd w:id="23"/>
    </w:p>
    <w:p w:rsidR="001958DD" w:rsidRPr="003C54E1" w:rsidRDefault="001958DD" w:rsidP="001958DD">
      <w:pPr>
        <w:pStyle w:val="Style42"/>
        <w:widowControl/>
        <w:tabs>
          <w:tab w:val="left" w:pos="284"/>
          <w:tab w:val="left" w:pos="426"/>
        </w:tabs>
        <w:spacing w:after="120" w:line="240" w:lineRule="auto"/>
        <w:ind w:firstLine="0"/>
        <w:rPr>
          <w:rStyle w:val="FontStyle60"/>
          <w:sz w:val="28"/>
          <w:szCs w:val="28"/>
        </w:rPr>
      </w:pPr>
      <w:r w:rsidRPr="003C54E1">
        <w:rPr>
          <w:rStyle w:val="FontStyle60"/>
          <w:sz w:val="28"/>
          <w:szCs w:val="28"/>
        </w:rPr>
        <w:t>6.1.</w:t>
      </w:r>
      <w:r w:rsidRPr="003C54E1">
        <w:rPr>
          <w:rStyle w:val="FontStyle60"/>
          <w:sz w:val="28"/>
          <w:szCs w:val="28"/>
        </w:rPr>
        <w:tab/>
        <w:t xml:space="preserve">Форма письма о подаче Предложения </w:t>
      </w:r>
      <w:r w:rsidRPr="003C54E1">
        <w:rPr>
          <w:rStyle w:val="FontStyle60"/>
          <w:i/>
          <w:sz w:val="28"/>
          <w:szCs w:val="28"/>
        </w:rPr>
        <w:t>(Приложение 1)</w:t>
      </w:r>
      <w:r w:rsidRPr="003C54E1">
        <w:rPr>
          <w:rStyle w:val="FontStyle60"/>
          <w:sz w:val="28"/>
          <w:szCs w:val="28"/>
        </w:rPr>
        <w:t>.</w:t>
      </w:r>
    </w:p>
    <w:p w:rsidR="001958DD" w:rsidRPr="003C54E1" w:rsidRDefault="001958DD" w:rsidP="001958DD">
      <w:pPr>
        <w:pStyle w:val="Style42"/>
        <w:widowControl/>
        <w:tabs>
          <w:tab w:val="left" w:pos="284"/>
          <w:tab w:val="left" w:pos="426"/>
        </w:tabs>
        <w:spacing w:after="120" w:line="240" w:lineRule="auto"/>
        <w:ind w:firstLine="0"/>
        <w:rPr>
          <w:rStyle w:val="FontStyle60"/>
          <w:sz w:val="28"/>
          <w:szCs w:val="28"/>
        </w:rPr>
      </w:pPr>
      <w:r w:rsidRPr="003C54E1">
        <w:rPr>
          <w:rFonts w:eastAsiaTheme="minorHAnsi"/>
          <w:sz w:val="28"/>
          <w:szCs w:val="28"/>
          <w:lang w:eastAsia="en-US"/>
        </w:rPr>
        <w:t>6.2.</w:t>
      </w:r>
      <w:r w:rsidRPr="003C54E1">
        <w:rPr>
          <w:rFonts w:eastAsiaTheme="minorHAnsi"/>
          <w:sz w:val="28"/>
          <w:szCs w:val="28"/>
          <w:lang w:eastAsia="en-US"/>
        </w:rPr>
        <w:tab/>
        <w:t>Форма описи документов, представляемых для участия в ОЗП (</w:t>
      </w:r>
      <w:r w:rsidRPr="003C54E1">
        <w:rPr>
          <w:rFonts w:eastAsiaTheme="minorHAnsi"/>
          <w:i/>
          <w:sz w:val="28"/>
          <w:szCs w:val="28"/>
          <w:lang w:eastAsia="en-US"/>
        </w:rPr>
        <w:t>Приложение 2).</w:t>
      </w:r>
    </w:p>
    <w:p w:rsidR="001958DD" w:rsidRPr="003C54E1" w:rsidRDefault="001958DD" w:rsidP="001958DD">
      <w:pPr>
        <w:pStyle w:val="Style42"/>
        <w:widowControl/>
        <w:tabs>
          <w:tab w:val="left" w:pos="284"/>
          <w:tab w:val="left" w:pos="426"/>
        </w:tabs>
        <w:spacing w:after="120" w:line="240" w:lineRule="auto"/>
        <w:ind w:firstLine="0"/>
        <w:rPr>
          <w:rStyle w:val="FontStyle60"/>
          <w:sz w:val="28"/>
          <w:szCs w:val="28"/>
        </w:rPr>
      </w:pPr>
      <w:r w:rsidRPr="003C54E1">
        <w:rPr>
          <w:rStyle w:val="FontStyle60"/>
          <w:sz w:val="28"/>
          <w:szCs w:val="28"/>
        </w:rPr>
        <w:t>6.</w:t>
      </w:r>
      <w:r w:rsidR="008B52D7" w:rsidRPr="003C54E1">
        <w:rPr>
          <w:rStyle w:val="FontStyle60"/>
          <w:sz w:val="28"/>
          <w:szCs w:val="28"/>
        </w:rPr>
        <w:t>3</w:t>
      </w:r>
      <w:r w:rsidRPr="003C54E1">
        <w:rPr>
          <w:rStyle w:val="FontStyle60"/>
          <w:sz w:val="28"/>
          <w:szCs w:val="28"/>
        </w:rPr>
        <w:t>.</w:t>
      </w:r>
      <w:r w:rsidRPr="003C54E1">
        <w:rPr>
          <w:rStyle w:val="FontStyle60"/>
          <w:sz w:val="28"/>
          <w:szCs w:val="28"/>
        </w:rPr>
        <w:tab/>
        <w:t xml:space="preserve">Проект договора купли-продажи </w:t>
      </w:r>
      <w:r w:rsidRPr="003C54E1">
        <w:rPr>
          <w:rStyle w:val="FontStyle60"/>
          <w:i/>
          <w:sz w:val="28"/>
          <w:szCs w:val="28"/>
        </w:rPr>
        <w:t xml:space="preserve">(Приложение </w:t>
      </w:r>
      <w:r w:rsidR="00D1724E">
        <w:rPr>
          <w:rStyle w:val="FontStyle60"/>
          <w:i/>
          <w:sz w:val="28"/>
          <w:szCs w:val="28"/>
        </w:rPr>
        <w:t>3</w:t>
      </w:r>
      <w:bookmarkStart w:id="24" w:name="_GoBack"/>
      <w:bookmarkEnd w:id="24"/>
      <w:r w:rsidRPr="003C54E1">
        <w:rPr>
          <w:rStyle w:val="FontStyle60"/>
          <w:i/>
          <w:sz w:val="28"/>
          <w:szCs w:val="28"/>
        </w:rPr>
        <w:t>.)</w:t>
      </w:r>
    </w:p>
    <w:p w:rsidR="001958DD" w:rsidRPr="003C54E1" w:rsidRDefault="00D1724E" w:rsidP="001958DD">
      <w:pPr>
        <w:pStyle w:val="30"/>
        <w:pageBreakBefore/>
        <w:jc w:val="right"/>
        <w:outlineLvl w:val="2"/>
        <w:rPr>
          <w:rStyle w:val="FontStyle60"/>
          <w:i/>
          <w:sz w:val="28"/>
        </w:rPr>
      </w:pPr>
      <w:hyperlink w:anchor="_top" w:history="1">
        <w:bookmarkStart w:id="25" w:name="_Toc167714302"/>
        <w:r w:rsidR="001958DD" w:rsidRPr="003C54E1">
          <w:rPr>
            <w:rStyle w:val="aa"/>
            <w:i/>
          </w:rPr>
          <w:t>Приложение 1. Форма 1</w:t>
        </w:r>
        <w:bookmarkEnd w:id="25"/>
      </w:hyperlink>
    </w:p>
    <w:p w:rsidR="001958DD" w:rsidRPr="003C54E1"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3C54E1">
        <w:rPr>
          <w:b w:val="0"/>
          <w:i/>
          <w:color w:val="767171" w:themeColor="background2" w:themeShade="80"/>
          <w:szCs w:val="28"/>
          <w:lang w:val="ru-RU"/>
        </w:rPr>
        <w:t>На фирменном бланке</w:t>
      </w:r>
    </w:p>
    <w:p w:rsidR="001958DD" w:rsidRPr="003C54E1"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3C54E1">
        <w:rPr>
          <w:b w:val="0"/>
          <w:i/>
          <w:color w:val="767171" w:themeColor="background2" w:themeShade="80"/>
          <w:szCs w:val="28"/>
          <w:lang w:val="ru-RU"/>
        </w:rPr>
        <w:t>Участника (при наличии)</w:t>
      </w:r>
    </w:p>
    <w:p w:rsidR="001958DD" w:rsidRPr="003C54E1"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3C54E1">
        <w:rPr>
          <w:b w:val="0"/>
          <w:i/>
          <w:color w:val="767171" w:themeColor="background2" w:themeShade="80"/>
          <w:szCs w:val="28"/>
          <w:lang w:val="ru-RU"/>
        </w:rPr>
        <w:t>Исх.№, дата</w:t>
      </w:r>
    </w:p>
    <w:p w:rsidR="001958DD" w:rsidRPr="003C54E1"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3C54E1">
        <w:rPr>
          <w:b w:val="0"/>
          <w:szCs w:val="28"/>
        </w:rPr>
        <w:t xml:space="preserve">ФОРМА ПИСЬМА О ПОДАЧЕ </w:t>
      </w:r>
      <w:r w:rsidRPr="003C54E1">
        <w:rPr>
          <w:b w:val="0"/>
          <w:szCs w:val="28"/>
          <w:lang w:val="ru-RU"/>
        </w:rPr>
        <w:t>ПРЕДЛОЖЕНИЯ</w:t>
      </w:r>
      <w:bookmarkEnd w:id="26"/>
    </w:p>
    <w:p w:rsidR="001958DD" w:rsidRPr="003C54E1"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3C54E1">
        <w:rPr>
          <w:rFonts w:ascii="Times New Roman" w:hAnsi="Times New Roman"/>
          <w:b/>
          <w:color w:val="000000"/>
          <w:spacing w:val="36"/>
          <w:sz w:val="28"/>
          <w:szCs w:val="28"/>
        </w:rPr>
        <w:t>начало формы</w:t>
      </w:r>
    </w:p>
    <w:p w:rsidR="001958DD" w:rsidRPr="003C54E1" w:rsidRDefault="001958DD" w:rsidP="001958DD">
      <w:pPr>
        <w:ind w:right="5243"/>
        <w:rPr>
          <w:rFonts w:ascii="Times New Roman" w:hAnsi="Times New Roman"/>
          <w:sz w:val="28"/>
          <w:szCs w:val="28"/>
        </w:rPr>
      </w:pPr>
      <w:r w:rsidRPr="003C54E1">
        <w:rPr>
          <w:rFonts w:ascii="Times New Roman" w:hAnsi="Times New Roman"/>
          <w:sz w:val="28"/>
          <w:szCs w:val="28"/>
        </w:rPr>
        <w:t>«____</w:t>
      </w:r>
      <w:proofErr w:type="gramStart"/>
      <w:r w:rsidRPr="003C54E1">
        <w:rPr>
          <w:rFonts w:ascii="Times New Roman" w:hAnsi="Times New Roman"/>
          <w:sz w:val="28"/>
          <w:szCs w:val="28"/>
        </w:rPr>
        <w:t>_»_</w:t>
      </w:r>
      <w:proofErr w:type="gramEnd"/>
      <w:r w:rsidRPr="003C54E1">
        <w:rPr>
          <w:rFonts w:ascii="Times New Roman" w:hAnsi="Times New Roman"/>
          <w:sz w:val="28"/>
          <w:szCs w:val="28"/>
        </w:rPr>
        <w:t>______________ года</w:t>
      </w:r>
    </w:p>
    <w:p w:rsidR="001958DD" w:rsidRPr="003C54E1" w:rsidRDefault="001958DD" w:rsidP="001958DD">
      <w:pPr>
        <w:spacing w:after="120" w:line="276" w:lineRule="auto"/>
        <w:ind w:right="5243"/>
        <w:rPr>
          <w:rFonts w:ascii="Times New Roman" w:hAnsi="Times New Roman"/>
          <w:sz w:val="28"/>
          <w:szCs w:val="28"/>
        </w:rPr>
      </w:pPr>
      <w:r w:rsidRPr="003C54E1">
        <w:rPr>
          <w:rFonts w:ascii="Times New Roman" w:hAnsi="Times New Roman"/>
          <w:sz w:val="28"/>
          <w:szCs w:val="28"/>
        </w:rPr>
        <w:t>№________________________</w:t>
      </w:r>
    </w:p>
    <w:p w:rsidR="001958DD" w:rsidRPr="003C54E1" w:rsidRDefault="001958DD" w:rsidP="001958DD">
      <w:pPr>
        <w:spacing w:after="120" w:line="276" w:lineRule="auto"/>
        <w:jc w:val="center"/>
        <w:rPr>
          <w:rFonts w:ascii="Times New Roman" w:hAnsi="Times New Roman"/>
          <w:sz w:val="28"/>
          <w:szCs w:val="28"/>
        </w:rPr>
      </w:pPr>
      <w:r w:rsidRPr="003C54E1">
        <w:rPr>
          <w:rFonts w:ascii="Times New Roman" w:hAnsi="Times New Roman"/>
          <w:sz w:val="28"/>
          <w:szCs w:val="28"/>
        </w:rPr>
        <w:t>Уважаемые господа!</w:t>
      </w:r>
    </w:p>
    <w:p w:rsidR="001958DD" w:rsidRPr="003C54E1" w:rsidRDefault="001958DD" w:rsidP="001958DD">
      <w:pPr>
        <w:spacing w:after="120" w:line="276" w:lineRule="auto"/>
        <w:jc w:val="both"/>
        <w:rPr>
          <w:rFonts w:ascii="Times New Roman" w:hAnsi="Times New Roman"/>
          <w:sz w:val="28"/>
          <w:szCs w:val="28"/>
        </w:rPr>
      </w:pPr>
      <w:r w:rsidRPr="003C54E1">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3C54E1">
          <w:rPr>
            <w:rStyle w:val="aa"/>
            <w:rFonts w:ascii="Times New Roman" w:hAnsi="Times New Roman"/>
            <w:sz w:val="28"/>
            <w:szCs w:val="28"/>
            <w:lang w:val="en-US"/>
          </w:rPr>
          <w:t>www</w:t>
        </w:r>
        <w:r w:rsidRPr="003C54E1">
          <w:rPr>
            <w:rStyle w:val="aa"/>
            <w:rFonts w:ascii="Times New Roman" w:hAnsi="Times New Roman"/>
            <w:sz w:val="28"/>
            <w:szCs w:val="28"/>
          </w:rPr>
          <w:t>.</w:t>
        </w:r>
        <w:proofErr w:type="spellStart"/>
        <w:r w:rsidRPr="003C54E1">
          <w:rPr>
            <w:rStyle w:val="aa"/>
            <w:rFonts w:ascii="Times New Roman" w:hAnsi="Times New Roman"/>
            <w:sz w:val="28"/>
            <w:szCs w:val="28"/>
            <w:lang w:val="en-US"/>
          </w:rPr>
          <w:t>tplusgroup</w:t>
        </w:r>
        <w:proofErr w:type="spellEnd"/>
        <w:r w:rsidRPr="003C54E1">
          <w:rPr>
            <w:rStyle w:val="aa"/>
            <w:rFonts w:ascii="Times New Roman" w:hAnsi="Times New Roman"/>
            <w:sz w:val="28"/>
            <w:szCs w:val="28"/>
          </w:rPr>
          <w:t>.</w:t>
        </w:r>
        <w:proofErr w:type="spellStart"/>
        <w:r w:rsidRPr="003C54E1">
          <w:rPr>
            <w:rStyle w:val="aa"/>
            <w:rFonts w:ascii="Times New Roman" w:hAnsi="Times New Roman"/>
            <w:sz w:val="28"/>
            <w:szCs w:val="28"/>
            <w:lang w:val="en-US"/>
          </w:rPr>
          <w:t>ru</w:t>
        </w:r>
        <w:proofErr w:type="spellEnd"/>
      </w:hyperlink>
      <w:r w:rsidRPr="003C54E1">
        <w:rPr>
          <w:rStyle w:val="aa"/>
          <w:rFonts w:ascii="Times New Roman" w:hAnsi="Times New Roman"/>
          <w:sz w:val="28"/>
          <w:szCs w:val="28"/>
        </w:rPr>
        <w:t xml:space="preserve"> в разделе Продажи на закладке Аукционы </w:t>
      </w:r>
      <w:r w:rsidRPr="003C54E1">
        <w:rPr>
          <w:rFonts w:ascii="Times New Roman" w:hAnsi="Times New Roman"/>
          <w:sz w:val="28"/>
          <w:szCs w:val="28"/>
        </w:rPr>
        <w:t>и принимая установленные в них требования и условия,</w:t>
      </w:r>
    </w:p>
    <w:p w:rsidR="001958DD" w:rsidRPr="003C54E1" w:rsidRDefault="001958DD" w:rsidP="001958DD">
      <w:pPr>
        <w:spacing w:after="120" w:line="276" w:lineRule="auto"/>
        <w:rPr>
          <w:rFonts w:ascii="Times New Roman" w:hAnsi="Times New Roman"/>
          <w:sz w:val="28"/>
          <w:szCs w:val="28"/>
        </w:rPr>
      </w:pPr>
      <w:r w:rsidRPr="003C54E1">
        <w:rPr>
          <w:rFonts w:ascii="Times New Roman" w:hAnsi="Times New Roman"/>
          <w:sz w:val="28"/>
          <w:szCs w:val="28"/>
        </w:rPr>
        <w:t>____________________________________________________________________,</w:t>
      </w:r>
    </w:p>
    <w:p w:rsidR="001958DD" w:rsidRPr="003C54E1" w:rsidRDefault="001958DD" w:rsidP="003C54E1">
      <w:pPr>
        <w:spacing w:after="120" w:line="276" w:lineRule="auto"/>
        <w:jc w:val="center"/>
        <w:rPr>
          <w:rFonts w:ascii="Times New Roman" w:hAnsi="Times New Roman"/>
          <w:sz w:val="28"/>
          <w:szCs w:val="28"/>
        </w:rPr>
      </w:pPr>
      <w:r w:rsidRPr="003C54E1">
        <w:rPr>
          <w:rFonts w:ascii="Times New Roman" w:hAnsi="Times New Roman"/>
          <w:sz w:val="28"/>
          <w:szCs w:val="28"/>
        </w:rPr>
        <w:t>(ФИО, паспортные данные</w:t>
      </w:r>
      <w:r w:rsidRPr="003C54E1">
        <w:rPr>
          <w:rStyle w:val="a7"/>
          <w:rFonts w:ascii="Times New Roman" w:hAnsi="Times New Roman"/>
          <w:sz w:val="28"/>
          <w:szCs w:val="28"/>
        </w:rPr>
        <w:footnoteReference w:id="1"/>
      </w:r>
      <w:r w:rsidRPr="003C54E1">
        <w:rPr>
          <w:rFonts w:ascii="Times New Roman" w:hAnsi="Times New Roman"/>
          <w:sz w:val="28"/>
          <w:szCs w:val="28"/>
          <w:vertAlign w:val="superscript"/>
        </w:rPr>
        <w:t xml:space="preserve"> </w:t>
      </w:r>
      <w:r w:rsidRPr="003C54E1">
        <w:rPr>
          <w:rFonts w:ascii="Times New Roman" w:hAnsi="Times New Roman"/>
          <w:sz w:val="28"/>
          <w:szCs w:val="28"/>
        </w:rPr>
        <w:t>или полное наименование Участника с указанием организационно-правовой формы)</w:t>
      </w:r>
      <w:r w:rsidR="003C54E1">
        <w:rPr>
          <w:rFonts w:ascii="Times New Roman" w:hAnsi="Times New Roman"/>
          <w:sz w:val="28"/>
          <w:szCs w:val="28"/>
        </w:rPr>
        <w:t xml:space="preserve"> </w:t>
      </w:r>
      <w:r w:rsidRPr="003C54E1">
        <w:rPr>
          <w:rFonts w:ascii="Times New Roman" w:hAnsi="Times New Roman"/>
          <w:sz w:val="28"/>
          <w:szCs w:val="28"/>
        </w:rPr>
        <w:t>зарегистрированное (-</w:t>
      </w:r>
      <w:proofErr w:type="spellStart"/>
      <w:r w:rsidRPr="003C54E1">
        <w:rPr>
          <w:rFonts w:ascii="Times New Roman" w:hAnsi="Times New Roman"/>
          <w:sz w:val="28"/>
          <w:szCs w:val="28"/>
        </w:rPr>
        <w:t>ный</w:t>
      </w:r>
      <w:proofErr w:type="spellEnd"/>
      <w:r w:rsidRPr="003C54E1">
        <w:rPr>
          <w:rFonts w:ascii="Times New Roman" w:hAnsi="Times New Roman"/>
          <w:sz w:val="28"/>
          <w:szCs w:val="28"/>
        </w:rPr>
        <w:t>) по адресу</w:t>
      </w:r>
    </w:p>
    <w:p w:rsidR="001958DD" w:rsidRPr="003C54E1" w:rsidRDefault="001958DD" w:rsidP="001958DD">
      <w:pPr>
        <w:spacing w:after="120" w:line="276" w:lineRule="auto"/>
        <w:rPr>
          <w:rFonts w:ascii="Times New Roman" w:hAnsi="Times New Roman"/>
          <w:sz w:val="28"/>
          <w:szCs w:val="28"/>
        </w:rPr>
      </w:pPr>
      <w:r w:rsidRPr="003C54E1">
        <w:rPr>
          <w:rFonts w:ascii="Times New Roman" w:hAnsi="Times New Roman"/>
          <w:sz w:val="28"/>
          <w:szCs w:val="28"/>
        </w:rPr>
        <w:t>_____________________________________________________________________,</w:t>
      </w:r>
    </w:p>
    <w:p w:rsidR="001958DD" w:rsidRPr="003C54E1" w:rsidRDefault="001958DD" w:rsidP="001958DD">
      <w:pPr>
        <w:spacing w:after="120" w:line="276" w:lineRule="auto"/>
        <w:jc w:val="center"/>
        <w:rPr>
          <w:rFonts w:ascii="Times New Roman" w:hAnsi="Times New Roman"/>
          <w:sz w:val="28"/>
          <w:szCs w:val="28"/>
        </w:rPr>
      </w:pPr>
      <w:r w:rsidRPr="003C54E1">
        <w:rPr>
          <w:rFonts w:ascii="Times New Roman" w:hAnsi="Times New Roman"/>
          <w:sz w:val="28"/>
          <w:szCs w:val="28"/>
        </w:rPr>
        <w:t>(юридический и почтовый адрес Участника)</w:t>
      </w:r>
    </w:p>
    <w:p w:rsidR="001958DD" w:rsidRPr="003C54E1" w:rsidRDefault="001958DD" w:rsidP="001958DD">
      <w:pPr>
        <w:spacing w:after="120" w:line="276" w:lineRule="auto"/>
        <w:jc w:val="both"/>
        <w:rPr>
          <w:rFonts w:ascii="Times New Roman" w:hAnsi="Times New Roman"/>
          <w:sz w:val="28"/>
          <w:szCs w:val="28"/>
        </w:rPr>
      </w:pPr>
      <w:r w:rsidRPr="003C54E1">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3C54E1" w:rsidTr="00733291">
        <w:trPr>
          <w:cantSplit/>
        </w:trPr>
        <w:tc>
          <w:tcPr>
            <w:tcW w:w="3969" w:type="dxa"/>
            <w:hideMark/>
          </w:tcPr>
          <w:p w:rsidR="001958DD" w:rsidRPr="003C54E1" w:rsidRDefault="001958DD" w:rsidP="00733291">
            <w:pPr>
              <w:snapToGrid w:val="0"/>
              <w:spacing w:after="120" w:line="276" w:lineRule="auto"/>
              <w:rPr>
                <w:rFonts w:ascii="Times New Roman" w:hAnsi="Times New Roman"/>
                <w:color w:val="000000"/>
                <w:sz w:val="28"/>
                <w:szCs w:val="28"/>
              </w:rPr>
            </w:pPr>
            <w:r w:rsidRPr="003C54E1">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3C54E1" w:rsidRDefault="001958DD" w:rsidP="00733291">
            <w:pPr>
              <w:spacing w:after="120" w:line="276" w:lineRule="auto"/>
              <w:ind w:left="-897"/>
              <w:rPr>
                <w:rFonts w:ascii="Times New Roman" w:hAnsi="Times New Roman"/>
                <w:color w:val="000000"/>
                <w:sz w:val="28"/>
                <w:szCs w:val="28"/>
              </w:rPr>
            </w:pPr>
            <w:r w:rsidRPr="003C54E1">
              <w:rPr>
                <w:rFonts w:ascii="Times New Roman" w:hAnsi="Times New Roman"/>
                <w:color w:val="000000"/>
                <w:sz w:val="28"/>
                <w:szCs w:val="28"/>
              </w:rPr>
              <w:t xml:space="preserve">______________________________ </w:t>
            </w:r>
          </w:p>
          <w:p w:rsidR="001958DD" w:rsidRPr="003C54E1" w:rsidRDefault="001958DD" w:rsidP="00733291">
            <w:pPr>
              <w:snapToGrid w:val="0"/>
              <w:spacing w:after="120" w:line="276" w:lineRule="auto"/>
              <w:rPr>
                <w:rFonts w:ascii="Times New Roman" w:hAnsi="Times New Roman"/>
                <w:color w:val="000000"/>
                <w:sz w:val="28"/>
                <w:szCs w:val="28"/>
              </w:rPr>
            </w:pPr>
            <w:r w:rsidRPr="003C54E1">
              <w:rPr>
                <w:rFonts w:ascii="Times New Roman" w:hAnsi="Times New Roman"/>
                <w:color w:val="000000"/>
                <w:sz w:val="28"/>
                <w:szCs w:val="28"/>
                <w:vertAlign w:val="superscript"/>
              </w:rPr>
              <w:t>(итоговая стоимость, рублей, без учета НДС)</w:t>
            </w:r>
          </w:p>
        </w:tc>
      </w:tr>
      <w:tr w:rsidR="001958DD" w:rsidRPr="003C54E1" w:rsidTr="00733291">
        <w:trPr>
          <w:cantSplit/>
        </w:trPr>
        <w:tc>
          <w:tcPr>
            <w:tcW w:w="3969" w:type="dxa"/>
          </w:tcPr>
          <w:p w:rsidR="001958DD" w:rsidRPr="003C54E1" w:rsidRDefault="001958DD" w:rsidP="00733291">
            <w:pPr>
              <w:snapToGrid w:val="0"/>
              <w:spacing w:after="120" w:line="276" w:lineRule="auto"/>
              <w:rPr>
                <w:rFonts w:ascii="Times New Roman" w:hAnsi="Times New Roman"/>
                <w:color w:val="000000"/>
                <w:sz w:val="28"/>
                <w:szCs w:val="28"/>
              </w:rPr>
            </w:pPr>
            <w:r w:rsidRPr="003C54E1">
              <w:rPr>
                <w:rFonts w:ascii="Times New Roman" w:hAnsi="Times New Roman"/>
                <w:color w:val="000000"/>
                <w:sz w:val="28"/>
                <w:szCs w:val="28"/>
              </w:rPr>
              <w:t>Итоговая стоимость предложения с учетом НДС, руб.</w:t>
            </w:r>
          </w:p>
        </w:tc>
        <w:tc>
          <w:tcPr>
            <w:tcW w:w="5184" w:type="dxa"/>
          </w:tcPr>
          <w:p w:rsidR="001958DD" w:rsidRPr="003C54E1" w:rsidRDefault="001958DD" w:rsidP="00733291">
            <w:pPr>
              <w:spacing w:after="120" w:line="276" w:lineRule="auto"/>
              <w:ind w:left="-897"/>
              <w:rPr>
                <w:rFonts w:ascii="Times New Roman" w:hAnsi="Times New Roman"/>
                <w:color w:val="000000"/>
                <w:sz w:val="28"/>
                <w:szCs w:val="28"/>
              </w:rPr>
            </w:pPr>
            <w:r w:rsidRPr="003C54E1">
              <w:rPr>
                <w:rFonts w:ascii="Times New Roman" w:hAnsi="Times New Roman"/>
                <w:color w:val="000000"/>
                <w:sz w:val="28"/>
                <w:szCs w:val="28"/>
              </w:rPr>
              <w:t xml:space="preserve">______________________________ </w:t>
            </w:r>
          </w:p>
          <w:p w:rsidR="001958DD" w:rsidRPr="003C54E1" w:rsidRDefault="001958DD" w:rsidP="00733291">
            <w:pPr>
              <w:spacing w:after="120" w:line="276" w:lineRule="auto"/>
              <w:ind w:left="34" w:firstLine="142"/>
              <w:rPr>
                <w:rFonts w:ascii="Times New Roman" w:hAnsi="Times New Roman"/>
                <w:color w:val="000000"/>
                <w:sz w:val="28"/>
                <w:szCs w:val="28"/>
                <w:vertAlign w:val="superscript"/>
              </w:rPr>
            </w:pPr>
            <w:r w:rsidRPr="003C54E1">
              <w:rPr>
                <w:rFonts w:ascii="Times New Roman" w:hAnsi="Times New Roman"/>
                <w:color w:val="000000"/>
                <w:sz w:val="28"/>
                <w:szCs w:val="28"/>
                <w:vertAlign w:val="superscript"/>
              </w:rPr>
              <w:t>(итоговая стоимость, рублей, с НДС)</w:t>
            </w:r>
          </w:p>
        </w:tc>
      </w:tr>
    </w:tbl>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3C54E1">
        <w:rPr>
          <w:rFonts w:ascii="Times New Roman" w:hAnsi="Times New Roman"/>
          <w:sz w:val="28"/>
          <w:szCs w:val="28"/>
        </w:rPr>
        <w:t>т.ч</w:t>
      </w:r>
      <w:proofErr w:type="spellEnd"/>
      <w:r w:rsidRPr="003C54E1">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3C54E1" w:rsidRDefault="001958DD" w:rsidP="001958DD">
      <w:pPr>
        <w:spacing w:after="120"/>
        <w:rPr>
          <w:rFonts w:ascii="Times New Roman" w:hAnsi="Times New Roman"/>
          <w:sz w:val="28"/>
          <w:szCs w:val="28"/>
        </w:rPr>
      </w:pPr>
    </w:p>
    <w:p w:rsidR="001958DD" w:rsidRPr="003C54E1" w:rsidRDefault="001958DD" w:rsidP="001958DD">
      <w:pPr>
        <w:spacing w:after="120"/>
        <w:rPr>
          <w:rFonts w:ascii="Times New Roman" w:hAnsi="Times New Roman"/>
          <w:sz w:val="28"/>
          <w:szCs w:val="28"/>
        </w:rPr>
      </w:pPr>
      <w:r w:rsidRPr="003C54E1">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3C54E1" w:rsidRDefault="001958DD" w:rsidP="001958DD">
      <w:pPr>
        <w:pStyle w:val="a3"/>
        <w:numPr>
          <w:ilvl w:val="0"/>
          <w:numId w:val="8"/>
        </w:numPr>
        <w:spacing w:after="120"/>
        <w:contextualSpacing w:val="0"/>
        <w:jc w:val="both"/>
        <w:rPr>
          <w:rFonts w:ascii="Times New Roman" w:hAnsi="Times New Roman"/>
          <w:sz w:val="28"/>
          <w:szCs w:val="28"/>
        </w:rPr>
      </w:pPr>
      <w:r w:rsidRPr="003C54E1">
        <w:rPr>
          <w:rFonts w:ascii="Times New Roman" w:hAnsi="Times New Roman"/>
          <w:sz w:val="28"/>
          <w:szCs w:val="28"/>
        </w:rPr>
        <w:t xml:space="preserve">Коммерческое предложение — на ____ листах; </w:t>
      </w:r>
    </w:p>
    <w:p w:rsidR="001958DD" w:rsidRPr="003C54E1" w:rsidRDefault="001958DD" w:rsidP="001958DD">
      <w:pPr>
        <w:pStyle w:val="a3"/>
        <w:numPr>
          <w:ilvl w:val="0"/>
          <w:numId w:val="8"/>
        </w:numPr>
        <w:spacing w:after="120"/>
        <w:contextualSpacing w:val="0"/>
        <w:jc w:val="both"/>
        <w:rPr>
          <w:rFonts w:ascii="Times New Roman" w:hAnsi="Times New Roman"/>
          <w:sz w:val="28"/>
          <w:szCs w:val="28"/>
        </w:rPr>
      </w:pPr>
      <w:r w:rsidRPr="003C54E1">
        <w:rPr>
          <w:rFonts w:ascii="Times New Roman" w:hAnsi="Times New Roman"/>
          <w:sz w:val="28"/>
          <w:szCs w:val="28"/>
        </w:rPr>
        <w:t>Анкета – на ____ листах;</w:t>
      </w:r>
    </w:p>
    <w:p w:rsidR="001958DD" w:rsidRPr="003C54E1" w:rsidRDefault="001958DD" w:rsidP="001958DD">
      <w:pPr>
        <w:pStyle w:val="a3"/>
        <w:numPr>
          <w:ilvl w:val="0"/>
          <w:numId w:val="8"/>
        </w:numPr>
        <w:spacing w:after="120"/>
        <w:contextualSpacing w:val="0"/>
        <w:rPr>
          <w:rFonts w:ascii="Times New Roman" w:hAnsi="Times New Roman"/>
          <w:sz w:val="28"/>
          <w:szCs w:val="28"/>
        </w:rPr>
      </w:pPr>
      <w:r w:rsidRPr="003C54E1">
        <w:rPr>
          <w:rFonts w:ascii="Times New Roman" w:hAnsi="Times New Roman"/>
          <w:sz w:val="28"/>
          <w:szCs w:val="28"/>
        </w:rPr>
        <w:t>Правоустанавливающие документы Участника— на ____ листах.</w:t>
      </w:r>
    </w:p>
    <w:p w:rsidR="001958DD" w:rsidRPr="003C54E1" w:rsidRDefault="001958DD" w:rsidP="001958DD">
      <w:pPr>
        <w:pStyle w:val="a3"/>
        <w:numPr>
          <w:ilvl w:val="0"/>
          <w:numId w:val="8"/>
        </w:numPr>
        <w:spacing w:after="120"/>
        <w:contextualSpacing w:val="0"/>
        <w:rPr>
          <w:rFonts w:ascii="Times New Roman" w:hAnsi="Times New Roman"/>
          <w:sz w:val="28"/>
          <w:szCs w:val="28"/>
        </w:rPr>
      </w:pPr>
      <w:r w:rsidRPr="003C54E1">
        <w:rPr>
          <w:rFonts w:ascii="Times New Roman" w:hAnsi="Times New Roman"/>
          <w:sz w:val="28"/>
          <w:szCs w:val="28"/>
        </w:rPr>
        <w:t>Опись документов – на ____ листах.</w:t>
      </w:r>
    </w:p>
    <w:p w:rsidR="001958DD" w:rsidRPr="003C54E1" w:rsidRDefault="001958DD" w:rsidP="001958DD">
      <w:pPr>
        <w:spacing w:after="120"/>
        <w:rPr>
          <w:rFonts w:ascii="Times New Roman" w:hAnsi="Times New Roman"/>
          <w:sz w:val="28"/>
          <w:szCs w:val="28"/>
        </w:rPr>
      </w:pPr>
    </w:p>
    <w:p w:rsidR="001958DD" w:rsidRPr="003C54E1" w:rsidRDefault="001958DD" w:rsidP="001958DD">
      <w:pPr>
        <w:spacing w:after="120"/>
        <w:rPr>
          <w:rFonts w:ascii="Times New Roman" w:hAnsi="Times New Roman"/>
          <w:sz w:val="28"/>
          <w:szCs w:val="28"/>
        </w:rPr>
      </w:pPr>
    </w:p>
    <w:p w:rsidR="001958DD" w:rsidRPr="003C54E1" w:rsidRDefault="001958DD" w:rsidP="001958DD">
      <w:pPr>
        <w:pStyle w:val="Style2"/>
        <w:widowControl/>
        <w:spacing w:line="240" w:lineRule="auto"/>
        <w:jc w:val="left"/>
        <w:rPr>
          <w:rStyle w:val="FontStyle60"/>
          <w:sz w:val="28"/>
          <w:szCs w:val="28"/>
        </w:rPr>
      </w:pPr>
      <w:r w:rsidRPr="003C54E1">
        <w:rPr>
          <w:rStyle w:val="FontStyle60"/>
          <w:sz w:val="28"/>
          <w:szCs w:val="28"/>
        </w:rPr>
        <w:t>Подпись Участника</w:t>
      </w:r>
    </w:p>
    <w:p w:rsidR="001958DD" w:rsidRPr="003C54E1" w:rsidRDefault="001958DD" w:rsidP="001958DD">
      <w:pPr>
        <w:pStyle w:val="Style2"/>
        <w:widowControl/>
        <w:spacing w:line="240" w:lineRule="auto"/>
        <w:rPr>
          <w:rStyle w:val="FontStyle60"/>
          <w:sz w:val="28"/>
          <w:szCs w:val="28"/>
        </w:rPr>
      </w:pPr>
      <w:r w:rsidRPr="003C54E1">
        <w:rPr>
          <w:rStyle w:val="FontStyle60"/>
          <w:sz w:val="28"/>
          <w:szCs w:val="28"/>
        </w:rPr>
        <w:t>(его уполномоченного представителя)</w:t>
      </w: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3C54E1">
        <w:rPr>
          <w:rStyle w:val="FontStyle60"/>
          <w:sz w:val="28"/>
          <w:szCs w:val="28"/>
        </w:rPr>
        <w:tab/>
        <w:t>_____/________________________/</w:t>
      </w:r>
    </w:p>
    <w:p w:rsidR="001958DD" w:rsidRPr="003C54E1" w:rsidRDefault="001958DD" w:rsidP="001958DD">
      <w:pPr>
        <w:pStyle w:val="Style2"/>
        <w:widowControl/>
        <w:spacing w:line="240" w:lineRule="auto"/>
        <w:ind w:left="2880"/>
        <w:jc w:val="left"/>
        <w:rPr>
          <w:rStyle w:val="FontStyle60"/>
          <w:sz w:val="28"/>
          <w:szCs w:val="28"/>
        </w:rPr>
      </w:pPr>
      <w:r w:rsidRPr="003C54E1">
        <w:rPr>
          <w:rStyle w:val="FontStyle60"/>
          <w:sz w:val="28"/>
          <w:szCs w:val="28"/>
        </w:rPr>
        <w:t xml:space="preserve">           </w:t>
      </w:r>
      <w:r w:rsidRPr="003C54E1">
        <w:rPr>
          <w:rStyle w:val="FontStyle60"/>
          <w:color w:val="767171" w:themeColor="background2" w:themeShade="80"/>
          <w:sz w:val="28"/>
          <w:szCs w:val="28"/>
        </w:rPr>
        <w:t>М.П. (при наличии)</w:t>
      </w:r>
    </w:p>
    <w:p w:rsidR="001958DD" w:rsidRPr="003C54E1"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3C54E1">
        <w:rPr>
          <w:rFonts w:ascii="Times New Roman" w:hAnsi="Times New Roman"/>
          <w:b/>
          <w:color w:val="000000"/>
          <w:spacing w:val="36"/>
          <w:sz w:val="28"/>
          <w:szCs w:val="28"/>
        </w:rPr>
        <w:t>конец формы</w:t>
      </w:r>
    </w:p>
    <w:bookmarkStart w:id="27" w:name="_Toc167714303"/>
    <w:p w:rsidR="001958DD" w:rsidRPr="003C54E1" w:rsidRDefault="001958DD" w:rsidP="001958DD">
      <w:pPr>
        <w:pStyle w:val="30"/>
        <w:pageBreakBefore/>
        <w:widowControl w:val="0"/>
        <w:jc w:val="right"/>
        <w:outlineLvl w:val="2"/>
        <w:rPr>
          <w:rStyle w:val="FontStyle60"/>
          <w:i/>
          <w:sz w:val="28"/>
        </w:rPr>
      </w:pPr>
      <w:r w:rsidRPr="003C54E1">
        <w:rPr>
          <w:rStyle w:val="FontStyle60"/>
          <w:i/>
          <w:sz w:val="28"/>
        </w:rPr>
        <w:fldChar w:fldCharType="begin"/>
      </w:r>
      <w:r w:rsidRPr="003C54E1">
        <w:rPr>
          <w:rStyle w:val="FontStyle60"/>
          <w:i/>
          <w:sz w:val="28"/>
        </w:rPr>
        <w:instrText xml:space="preserve"> HYPERLINK  \l "_top" </w:instrText>
      </w:r>
      <w:r w:rsidRPr="003C54E1">
        <w:rPr>
          <w:rStyle w:val="FontStyle60"/>
          <w:i/>
          <w:sz w:val="28"/>
        </w:rPr>
        <w:fldChar w:fldCharType="separate"/>
      </w:r>
      <w:r w:rsidRPr="003C54E1">
        <w:rPr>
          <w:rStyle w:val="aa"/>
          <w:i/>
        </w:rPr>
        <w:t>Приложение 2. Форма 2</w:t>
      </w:r>
      <w:bookmarkEnd w:id="27"/>
      <w:r w:rsidRPr="003C54E1">
        <w:rPr>
          <w:rStyle w:val="FontStyle60"/>
          <w:i/>
          <w:sz w:val="28"/>
        </w:rPr>
        <w:fldChar w:fldCharType="end"/>
      </w:r>
    </w:p>
    <w:p w:rsidR="001958DD" w:rsidRPr="003C54E1" w:rsidRDefault="001958DD" w:rsidP="001958DD">
      <w:pPr>
        <w:pStyle w:val="Style27"/>
        <w:spacing w:line="240" w:lineRule="auto"/>
        <w:ind w:firstLine="142"/>
        <w:jc w:val="right"/>
        <w:rPr>
          <w:rStyle w:val="FontStyle60"/>
          <w:sz w:val="28"/>
          <w:szCs w:val="28"/>
        </w:rPr>
      </w:pPr>
    </w:p>
    <w:p w:rsidR="001958DD" w:rsidRPr="003C54E1" w:rsidRDefault="001958DD" w:rsidP="001958DD">
      <w:pPr>
        <w:pStyle w:val="Style27"/>
        <w:widowControl/>
        <w:spacing w:line="240" w:lineRule="auto"/>
        <w:ind w:firstLine="142"/>
        <w:jc w:val="center"/>
        <w:rPr>
          <w:rStyle w:val="FontStyle60"/>
          <w:sz w:val="28"/>
          <w:szCs w:val="28"/>
        </w:rPr>
      </w:pPr>
      <w:bookmarkStart w:id="28" w:name="_Toc158218932"/>
      <w:r w:rsidRPr="003C54E1">
        <w:rPr>
          <w:rStyle w:val="FontStyle60"/>
          <w:sz w:val="28"/>
          <w:szCs w:val="28"/>
        </w:rPr>
        <w:t>ФОРМА ОПИСИ ДОКУМЕНТОВ,</w:t>
      </w:r>
    </w:p>
    <w:p w:rsidR="001958DD" w:rsidRPr="003C54E1" w:rsidRDefault="001958DD" w:rsidP="001958DD">
      <w:pPr>
        <w:pStyle w:val="Style27"/>
        <w:widowControl/>
        <w:spacing w:line="240" w:lineRule="auto"/>
        <w:ind w:firstLine="142"/>
        <w:jc w:val="center"/>
        <w:rPr>
          <w:rStyle w:val="FontStyle60"/>
          <w:sz w:val="28"/>
          <w:szCs w:val="28"/>
        </w:rPr>
      </w:pPr>
      <w:r w:rsidRPr="003C54E1">
        <w:rPr>
          <w:rStyle w:val="FontStyle60"/>
          <w:sz w:val="28"/>
          <w:szCs w:val="28"/>
        </w:rPr>
        <w:t xml:space="preserve">ПРЕДСТАВЛЯЕМЫХ ДЛЯ УЧАСТИЯ В </w:t>
      </w:r>
      <w:bookmarkEnd w:id="28"/>
      <w:r w:rsidRPr="003C54E1">
        <w:rPr>
          <w:rStyle w:val="FontStyle60"/>
          <w:sz w:val="28"/>
          <w:szCs w:val="28"/>
        </w:rPr>
        <w:t>ОТКРЫТОМ ЗАПРОСЕ ПРЕДЛОЖЕНИЙ</w:t>
      </w:r>
    </w:p>
    <w:p w:rsidR="001958DD" w:rsidRPr="003C54E1" w:rsidRDefault="001958DD" w:rsidP="001958DD">
      <w:pPr>
        <w:pStyle w:val="Style28"/>
        <w:widowControl/>
        <w:spacing w:line="240" w:lineRule="auto"/>
        <w:ind w:firstLine="142"/>
        <w:rPr>
          <w:sz w:val="28"/>
          <w:szCs w:val="28"/>
        </w:rPr>
      </w:pPr>
    </w:p>
    <w:p w:rsidR="001F2EBD" w:rsidRPr="003C54E1" w:rsidRDefault="001958DD" w:rsidP="001F2EBD">
      <w:pPr>
        <w:pStyle w:val="Style4"/>
        <w:widowControl/>
        <w:ind w:firstLine="142"/>
        <w:rPr>
          <w:rStyle w:val="FontStyle60"/>
          <w:sz w:val="28"/>
          <w:szCs w:val="28"/>
        </w:rPr>
      </w:pPr>
      <w:r w:rsidRPr="003C54E1">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3C54E1">
        <w:rPr>
          <w:rStyle w:val="FontStyle54"/>
          <w:bCs/>
          <w:sz w:val="28"/>
          <w:szCs w:val="28"/>
        </w:rPr>
        <w:t xml:space="preserve">купли-продажи </w:t>
      </w:r>
      <w:r w:rsidR="001F2EBD" w:rsidRPr="003C54E1">
        <w:rPr>
          <w:rStyle w:val="FontStyle54"/>
          <w:bCs/>
          <w:sz w:val="28"/>
          <w:szCs w:val="28"/>
        </w:rPr>
        <w:t>Здания кирпичной подстанции, расположенного на ст. Торфяная г. Кирово-Чепецк Кировской области</w:t>
      </w:r>
    </w:p>
    <w:p w:rsidR="000C08F2" w:rsidRPr="003C54E1" w:rsidRDefault="000C08F2" w:rsidP="000C08F2">
      <w:pPr>
        <w:pStyle w:val="Style4"/>
        <w:widowControl/>
        <w:ind w:firstLine="142"/>
        <w:rPr>
          <w:rStyle w:val="FontStyle60"/>
          <w:sz w:val="28"/>
          <w:szCs w:val="28"/>
        </w:rPr>
      </w:pPr>
    </w:p>
    <w:p w:rsidR="001958DD" w:rsidRPr="003C54E1" w:rsidRDefault="001958DD" w:rsidP="000C08F2">
      <w:pPr>
        <w:pStyle w:val="Style28"/>
        <w:widowControl/>
        <w:spacing w:line="240" w:lineRule="auto"/>
        <w:ind w:firstLine="426"/>
        <w:jc w:val="center"/>
        <w:rPr>
          <w:rStyle w:val="FontStyle60"/>
          <w:sz w:val="28"/>
          <w:szCs w:val="28"/>
        </w:rPr>
      </w:pPr>
    </w:p>
    <w:p w:rsidR="001958DD" w:rsidRPr="003C54E1" w:rsidRDefault="001958DD" w:rsidP="001958DD">
      <w:pPr>
        <w:pStyle w:val="Style28"/>
        <w:widowControl/>
        <w:spacing w:line="240" w:lineRule="auto"/>
        <w:ind w:firstLine="0"/>
        <w:rPr>
          <w:rStyle w:val="FontStyle60"/>
          <w:sz w:val="28"/>
          <w:szCs w:val="28"/>
        </w:rPr>
      </w:pPr>
      <w:r w:rsidRPr="003C54E1">
        <w:rPr>
          <w:rStyle w:val="FontStyle60"/>
          <w:sz w:val="28"/>
          <w:szCs w:val="28"/>
        </w:rPr>
        <w:t xml:space="preserve">Настоящим </w:t>
      </w:r>
      <w:r w:rsidRPr="003C54E1">
        <w:rPr>
          <w:rStyle w:val="FontStyle60"/>
          <w:i/>
          <w:color w:val="767171" w:themeColor="background2" w:themeShade="80"/>
          <w:sz w:val="28"/>
          <w:szCs w:val="28"/>
        </w:rPr>
        <w:t>(</w:t>
      </w:r>
      <w:r w:rsidRPr="003C54E1">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3C54E1">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3C54E1"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3C54E1" w:rsidRDefault="001958DD" w:rsidP="00733291">
            <w:pPr>
              <w:pStyle w:val="Style9"/>
              <w:widowControl/>
              <w:jc w:val="center"/>
              <w:rPr>
                <w:rStyle w:val="FontStyle54"/>
                <w:bCs/>
                <w:sz w:val="28"/>
                <w:szCs w:val="28"/>
              </w:rPr>
            </w:pPr>
            <w:r w:rsidRPr="003C54E1">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3C54E1" w:rsidRDefault="001958DD" w:rsidP="00733291">
            <w:pPr>
              <w:pStyle w:val="Style9"/>
              <w:widowControl/>
              <w:jc w:val="center"/>
              <w:rPr>
                <w:rStyle w:val="FontStyle54"/>
                <w:bCs/>
                <w:sz w:val="28"/>
                <w:szCs w:val="28"/>
              </w:rPr>
            </w:pPr>
            <w:r w:rsidRPr="003C54E1">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3C54E1" w:rsidRDefault="001958DD" w:rsidP="00733291">
            <w:pPr>
              <w:pStyle w:val="Style9"/>
              <w:widowControl/>
              <w:jc w:val="center"/>
              <w:rPr>
                <w:rStyle w:val="FontStyle54"/>
                <w:bCs/>
                <w:sz w:val="28"/>
                <w:szCs w:val="28"/>
              </w:rPr>
            </w:pPr>
            <w:r w:rsidRPr="003C54E1">
              <w:rPr>
                <w:rStyle w:val="FontStyle54"/>
                <w:bCs/>
                <w:sz w:val="28"/>
                <w:szCs w:val="28"/>
              </w:rPr>
              <w:t>Кол-во листов</w:t>
            </w: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9"/>
              <w:widowControl/>
              <w:rPr>
                <w:rStyle w:val="FontStyle54"/>
                <w:bCs/>
                <w:sz w:val="28"/>
                <w:szCs w:val="28"/>
              </w:rPr>
            </w:pPr>
            <w:r w:rsidRPr="003C54E1">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bl>
    <w:p w:rsidR="001958DD" w:rsidRPr="003C54E1" w:rsidRDefault="001958DD" w:rsidP="001958DD">
      <w:pPr>
        <w:pStyle w:val="Style2"/>
        <w:widowControl/>
        <w:spacing w:line="240" w:lineRule="auto"/>
        <w:jc w:val="left"/>
        <w:rPr>
          <w:sz w:val="28"/>
          <w:szCs w:val="28"/>
        </w:rPr>
      </w:pPr>
    </w:p>
    <w:p w:rsidR="001958DD" w:rsidRPr="003C54E1" w:rsidRDefault="001958DD" w:rsidP="001958DD">
      <w:pPr>
        <w:pStyle w:val="Style2"/>
        <w:widowControl/>
        <w:spacing w:line="240" w:lineRule="auto"/>
        <w:jc w:val="left"/>
        <w:rPr>
          <w:sz w:val="28"/>
          <w:szCs w:val="28"/>
        </w:rPr>
      </w:pPr>
    </w:p>
    <w:p w:rsidR="001958DD" w:rsidRPr="003C54E1" w:rsidRDefault="001958DD" w:rsidP="001958DD">
      <w:pPr>
        <w:pStyle w:val="Style2"/>
        <w:widowControl/>
        <w:spacing w:line="240" w:lineRule="auto"/>
        <w:jc w:val="left"/>
        <w:rPr>
          <w:rStyle w:val="FontStyle60"/>
          <w:sz w:val="28"/>
          <w:szCs w:val="28"/>
        </w:rPr>
      </w:pPr>
      <w:r w:rsidRPr="003C54E1">
        <w:rPr>
          <w:rStyle w:val="FontStyle60"/>
          <w:sz w:val="28"/>
          <w:szCs w:val="28"/>
        </w:rPr>
        <w:t>Подпись Участника</w:t>
      </w:r>
    </w:p>
    <w:p w:rsidR="001958DD" w:rsidRPr="003C54E1" w:rsidRDefault="001958DD" w:rsidP="001958DD">
      <w:pPr>
        <w:pStyle w:val="Style2"/>
        <w:widowControl/>
        <w:spacing w:line="240" w:lineRule="auto"/>
        <w:rPr>
          <w:rStyle w:val="FontStyle60"/>
          <w:sz w:val="28"/>
          <w:szCs w:val="28"/>
        </w:rPr>
      </w:pPr>
      <w:r w:rsidRPr="003C54E1">
        <w:rPr>
          <w:rStyle w:val="FontStyle60"/>
          <w:sz w:val="28"/>
          <w:szCs w:val="28"/>
        </w:rPr>
        <w:t>(его уполномоченного представителя)</w:t>
      </w: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3C54E1">
        <w:rPr>
          <w:rStyle w:val="FontStyle60"/>
          <w:sz w:val="28"/>
          <w:szCs w:val="28"/>
        </w:rPr>
        <w:tab/>
        <w:t>_____/________________________/</w:t>
      </w:r>
    </w:p>
    <w:p w:rsidR="001958DD" w:rsidRPr="003C54E1" w:rsidRDefault="001958DD" w:rsidP="001958DD">
      <w:pPr>
        <w:pStyle w:val="Style2"/>
        <w:widowControl/>
        <w:spacing w:line="240" w:lineRule="auto"/>
        <w:ind w:left="2880"/>
        <w:jc w:val="left"/>
        <w:rPr>
          <w:rStyle w:val="FontStyle60"/>
          <w:sz w:val="28"/>
          <w:szCs w:val="28"/>
        </w:rPr>
      </w:pPr>
      <w:r w:rsidRPr="003C54E1">
        <w:rPr>
          <w:rStyle w:val="FontStyle60"/>
          <w:sz w:val="28"/>
          <w:szCs w:val="28"/>
        </w:rPr>
        <w:t xml:space="preserve">           </w:t>
      </w:r>
      <w:r w:rsidRPr="003C54E1">
        <w:rPr>
          <w:rStyle w:val="FontStyle60"/>
          <w:color w:val="767171" w:themeColor="background2" w:themeShade="80"/>
          <w:sz w:val="28"/>
          <w:szCs w:val="28"/>
        </w:rPr>
        <w:t>М.П. (при наличии)</w:t>
      </w:r>
    </w:p>
    <w:p w:rsidR="001958DD" w:rsidRPr="003C54E1" w:rsidRDefault="001958DD" w:rsidP="001958DD">
      <w:pPr>
        <w:spacing w:after="120"/>
        <w:rPr>
          <w:rFonts w:ascii="Times New Roman" w:hAnsi="Times New Roman"/>
          <w:sz w:val="28"/>
          <w:szCs w:val="28"/>
          <w:lang w:eastAsia="en-US"/>
        </w:rPr>
      </w:pPr>
    </w:p>
    <w:p w:rsidR="00C05919" w:rsidRPr="003C54E1" w:rsidRDefault="00C05919">
      <w:pPr>
        <w:rPr>
          <w:rFonts w:ascii="Times New Roman" w:hAnsi="Times New Roman"/>
          <w:sz w:val="28"/>
          <w:szCs w:val="28"/>
        </w:rPr>
      </w:pPr>
    </w:p>
    <w:sectPr w:rsidR="00C05919" w:rsidRPr="003C54E1" w:rsidSect="003C54E1">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218597"/>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D1724E">
          <w:rPr>
            <w:noProof/>
            <w:sz w:val="16"/>
          </w:rPr>
          <w:t>12</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192248"/>
    <w:rsid w:val="001958DD"/>
    <w:rsid w:val="001A4EE4"/>
    <w:rsid w:val="001F2EBD"/>
    <w:rsid w:val="00224B44"/>
    <w:rsid w:val="002A76C7"/>
    <w:rsid w:val="003C54E1"/>
    <w:rsid w:val="003D1257"/>
    <w:rsid w:val="004C6EE0"/>
    <w:rsid w:val="004F7229"/>
    <w:rsid w:val="0061755A"/>
    <w:rsid w:val="006208D6"/>
    <w:rsid w:val="00686AA0"/>
    <w:rsid w:val="00732216"/>
    <w:rsid w:val="007B62C7"/>
    <w:rsid w:val="008B52D7"/>
    <w:rsid w:val="009764D5"/>
    <w:rsid w:val="00A21B02"/>
    <w:rsid w:val="00A22894"/>
    <w:rsid w:val="00A41F4D"/>
    <w:rsid w:val="00AB4C5F"/>
    <w:rsid w:val="00C05919"/>
    <w:rsid w:val="00D1724E"/>
    <w:rsid w:val="00DF4B61"/>
    <w:rsid w:val="00E915B9"/>
    <w:rsid w:val="00F1683A"/>
    <w:rsid w:val="00F32652"/>
    <w:rsid w:val="00F5702F"/>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CAF7E"/>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4037</Words>
  <Characters>23017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2025-01-09T11:53:00Z</cp:lastPrinted>
  <dcterms:created xsi:type="dcterms:W3CDTF">2025-01-09T11:56:00Z</dcterms:created>
  <dcterms:modified xsi:type="dcterms:W3CDTF">2026-07-06T09:09:00Z</dcterms:modified>
</cp:coreProperties>
</file>