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738" w:rsidRPr="00F92568" w:rsidRDefault="00580738" w:rsidP="00580738">
      <w:pPr>
        <w:spacing w:after="360"/>
        <w:jc w:val="right"/>
        <w:rPr>
          <w:rFonts w:ascii="Times New Roman" w:hAnsi="Times New Roman" w:cs="Times New Roman"/>
          <w:b/>
          <w:sz w:val="24"/>
          <w:szCs w:val="24"/>
        </w:rPr>
      </w:pPr>
      <w:r w:rsidRPr="00F92568">
        <w:rPr>
          <w:rFonts w:ascii="Times New Roman" w:hAnsi="Times New Roman" w:cs="Times New Roman"/>
          <w:b/>
          <w:sz w:val="24"/>
          <w:szCs w:val="24"/>
        </w:rPr>
        <w:t>УТВЕРЖДЕНО»</w:t>
      </w:r>
    </w:p>
    <w:p w:rsidR="00580738" w:rsidRPr="00F92568" w:rsidRDefault="00F92568" w:rsidP="00580738">
      <w:pPr>
        <w:spacing w:after="360"/>
        <w:jc w:val="right"/>
        <w:rPr>
          <w:rFonts w:ascii="Times New Roman" w:hAnsi="Times New Roman" w:cs="Times New Roman"/>
          <w:b/>
          <w:sz w:val="24"/>
          <w:szCs w:val="24"/>
        </w:rPr>
      </w:pPr>
      <w:r w:rsidRPr="00F92568">
        <w:rPr>
          <w:rFonts w:ascii="Times New Roman" w:hAnsi="Times New Roman" w:cs="Times New Roman"/>
          <w:b/>
          <w:sz w:val="24"/>
          <w:szCs w:val="24"/>
        </w:rPr>
        <w:t>Управляющий директор АО «ВяткаТорф»</w:t>
      </w:r>
    </w:p>
    <w:p w:rsidR="00580738" w:rsidRDefault="00580738" w:rsidP="00580738">
      <w:pPr>
        <w:spacing w:after="360"/>
        <w:jc w:val="right"/>
        <w:rPr>
          <w:rFonts w:ascii="Times New Roman" w:hAnsi="Times New Roman" w:cs="Times New Roman"/>
          <w:b/>
          <w:sz w:val="24"/>
          <w:szCs w:val="24"/>
        </w:rPr>
      </w:pPr>
      <w:r w:rsidRPr="00F92568">
        <w:rPr>
          <w:rFonts w:ascii="Times New Roman" w:hAnsi="Times New Roman" w:cs="Times New Roman"/>
          <w:b/>
          <w:sz w:val="24"/>
          <w:szCs w:val="24"/>
        </w:rPr>
        <w:t>___________________________</w:t>
      </w:r>
    </w:p>
    <w:p w:rsidR="00F92568" w:rsidRPr="00F92568" w:rsidRDefault="00F92568" w:rsidP="00580738">
      <w:pPr>
        <w:spacing w:after="360"/>
        <w:jc w:val="right"/>
        <w:rPr>
          <w:rFonts w:ascii="Times New Roman" w:hAnsi="Times New Roman" w:cs="Times New Roman"/>
          <w:b/>
          <w:sz w:val="24"/>
          <w:szCs w:val="24"/>
        </w:rPr>
      </w:pPr>
      <w:r>
        <w:rPr>
          <w:rFonts w:ascii="Times New Roman" w:hAnsi="Times New Roman" w:cs="Times New Roman"/>
          <w:b/>
          <w:sz w:val="24"/>
          <w:szCs w:val="24"/>
        </w:rPr>
        <w:t>Е.В. Сухих</w:t>
      </w:r>
    </w:p>
    <w:p w:rsidR="00580738" w:rsidRPr="00F92568" w:rsidRDefault="00580738" w:rsidP="00580738">
      <w:pPr>
        <w:pStyle w:val="Style1"/>
        <w:widowControl/>
        <w:spacing w:after="360" w:line="240" w:lineRule="auto"/>
        <w:ind w:firstLine="142"/>
        <w:jc w:val="right"/>
        <w:rPr>
          <w:rStyle w:val="FontStyle54"/>
          <w:bCs/>
          <w:sz w:val="24"/>
        </w:rPr>
      </w:pPr>
      <w:r w:rsidRPr="00F92568">
        <w:rPr>
          <w:i/>
        </w:rPr>
        <w:t>«</w:t>
      </w:r>
      <w:r w:rsidR="008648EC">
        <w:rPr>
          <w:i/>
        </w:rPr>
        <w:t>2</w:t>
      </w:r>
      <w:r w:rsidR="00840F40">
        <w:rPr>
          <w:i/>
        </w:rPr>
        <w:t>3</w:t>
      </w:r>
      <w:r w:rsidRPr="00F92568">
        <w:rPr>
          <w:i/>
        </w:rPr>
        <w:t xml:space="preserve">» </w:t>
      </w:r>
      <w:r w:rsidR="00CD7546">
        <w:rPr>
          <w:i/>
        </w:rPr>
        <w:t xml:space="preserve">января </w:t>
      </w:r>
      <w:r w:rsidRPr="00F92568">
        <w:rPr>
          <w:i/>
        </w:rPr>
        <w:t>202</w:t>
      </w:r>
      <w:r w:rsidR="00CD7546">
        <w:rPr>
          <w:i/>
        </w:rPr>
        <w:t xml:space="preserve">6 </w:t>
      </w:r>
      <w:r w:rsidRPr="00F92568">
        <w:rPr>
          <w:i/>
        </w:rPr>
        <w:t>г</w:t>
      </w:r>
    </w:p>
    <w:p w:rsidR="00580738" w:rsidRPr="00C2234E" w:rsidRDefault="00580738" w:rsidP="00580738">
      <w:pPr>
        <w:pStyle w:val="Style1"/>
        <w:widowControl/>
        <w:spacing w:line="240" w:lineRule="auto"/>
        <w:ind w:firstLine="142"/>
        <w:rPr>
          <w:rStyle w:val="FontStyle54"/>
          <w:bCs/>
          <w:sz w:val="20"/>
          <w:szCs w:val="20"/>
        </w:rPr>
      </w:pPr>
    </w:p>
    <w:p w:rsidR="00580738" w:rsidRPr="00C2234E" w:rsidRDefault="00580738" w:rsidP="00580738">
      <w:pPr>
        <w:pStyle w:val="Style1"/>
        <w:widowControl/>
        <w:spacing w:line="240" w:lineRule="auto"/>
        <w:ind w:firstLine="142"/>
        <w:rPr>
          <w:rStyle w:val="FontStyle54"/>
          <w:bCs/>
          <w:sz w:val="20"/>
          <w:szCs w:val="20"/>
        </w:rPr>
      </w:pPr>
    </w:p>
    <w:p w:rsidR="00580738" w:rsidRPr="00C2234E" w:rsidRDefault="00580738" w:rsidP="00580738">
      <w:pPr>
        <w:pStyle w:val="Style1"/>
        <w:widowControl/>
        <w:spacing w:line="276" w:lineRule="auto"/>
        <w:ind w:firstLine="142"/>
        <w:rPr>
          <w:rStyle w:val="FontStyle54"/>
          <w:bCs/>
          <w:sz w:val="20"/>
          <w:szCs w:val="20"/>
        </w:rPr>
      </w:pPr>
    </w:p>
    <w:p w:rsidR="00580738" w:rsidRPr="00C2234E" w:rsidRDefault="00580738" w:rsidP="00580738">
      <w:pPr>
        <w:pStyle w:val="Style1"/>
        <w:widowControl/>
        <w:spacing w:line="276" w:lineRule="auto"/>
        <w:ind w:firstLine="142"/>
        <w:rPr>
          <w:rStyle w:val="FontStyle54"/>
          <w:bCs/>
          <w:sz w:val="20"/>
          <w:szCs w:val="20"/>
        </w:rPr>
      </w:pPr>
    </w:p>
    <w:p w:rsidR="00580738" w:rsidRPr="00C2234E" w:rsidRDefault="00580738" w:rsidP="00580738">
      <w:pPr>
        <w:pStyle w:val="Style1"/>
        <w:widowControl/>
        <w:spacing w:line="276" w:lineRule="auto"/>
        <w:ind w:firstLine="142"/>
        <w:rPr>
          <w:rStyle w:val="FontStyle54"/>
          <w:bCs/>
          <w:sz w:val="20"/>
          <w:szCs w:val="20"/>
        </w:rPr>
      </w:pPr>
    </w:p>
    <w:p w:rsidR="00580738" w:rsidRPr="00C2234E" w:rsidRDefault="00580738" w:rsidP="00580738">
      <w:pPr>
        <w:pStyle w:val="Style1"/>
        <w:widowControl/>
        <w:spacing w:line="276" w:lineRule="auto"/>
        <w:ind w:firstLine="142"/>
        <w:rPr>
          <w:rStyle w:val="FontStyle54"/>
          <w:bCs/>
          <w:sz w:val="20"/>
          <w:szCs w:val="20"/>
        </w:rPr>
      </w:pPr>
    </w:p>
    <w:p w:rsidR="00580738" w:rsidRPr="00C2234E" w:rsidRDefault="00580738" w:rsidP="00580738">
      <w:pPr>
        <w:pStyle w:val="Style1"/>
        <w:widowControl/>
        <w:spacing w:line="276" w:lineRule="auto"/>
        <w:ind w:firstLine="142"/>
        <w:rPr>
          <w:rStyle w:val="FontStyle54"/>
          <w:bCs/>
          <w:sz w:val="20"/>
          <w:szCs w:val="20"/>
        </w:rPr>
      </w:pPr>
    </w:p>
    <w:p w:rsidR="00580738" w:rsidRPr="00C2234E" w:rsidRDefault="00580738" w:rsidP="00580738">
      <w:pPr>
        <w:pStyle w:val="Style1"/>
        <w:widowControl/>
        <w:spacing w:line="240" w:lineRule="auto"/>
        <w:rPr>
          <w:rStyle w:val="FontStyle54"/>
          <w:bCs/>
          <w:sz w:val="28"/>
          <w:szCs w:val="28"/>
        </w:rPr>
      </w:pPr>
      <w:r w:rsidRPr="00C2234E">
        <w:rPr>
          <w:rStyle w:val="FontStyle54"/>
          <w:bCs/>
          <w:sz w:val="28"/>
          <w:szCs w:val="28"/>
        </w:rPr>
        <w:t>Документация и Извещение</w:t>
      </w:r>
    </w:p>
    <w:p w:rsidR="00580738" w:rsidRPr="00C2234E" w:rsidRDefault="00580738" w:rsidP="00580738">
      <w:pPr>
        <w:pStyle w:val="Style1"/>
        <w:widowControl/>
        <w:spacing w:line="240" w:lineRule="auto"/>
        <w:rPr>
          <w:rStyle w:val="FontStyle54"/>
          <w:bCs/>
          <w:sz w:val="28"/>
          <w:szCs w:val="28"/>
        </w:rPr>
      </w:pPr>
      <w:r w:rsidRPr="00C2234E">
        <w:rPr>
          <w:rStyle w:val="FontStyle54"/>
          <w:bCs/>
          <w:sz w:val="28"/>
          <w:szCs w:val="28"/>
        </w:rPr>
        <w:t>о проведении открытого запроса предложений (далее ОЗП)</w:t>
      </w:r>
    </w:p>
    <w:p w:rsidR="00580738" w:rsidRPr="00C2234E" w:rsidRDefault="00580738" w:rsidP="00580738">
      <w:pPr>
        <w:pStyle w:val="Style1"/>
        <w:widowControl/>
        <w:spacing w:line="240" w:lineRule="auto"/>
        <w:rPr>
          <w:rStyle w:val="FontStyle54"/>
          <w:bCs/>
          <w:sz w:val="28"/>
          <w:szCs w:val="28"/>
        </w:rPr>
      </w:pPr>
      <w:r w:rsidRPr="00C2234E">
        <w:rPr>
          <w:rStyle w:val="FontStyle54"/>
          <w:bCs/>
          <w:sz w:val="28"/>
          <w:szCs w:val="28"/>
        </w:rPr>
        <w:t xml:space="preserve">на право заключения договора </w:t>
      </w:r>
      <w:r>
        <w:rPr>
          <w:rStyle w:val="FontStyle54"/>
          <w:bCs/>
          <w:sz w:val="28"/>
          <w:szCs w:val="28"/>
        </w:rPr>
        <w:t>о предоставлении имущества в пользование</w:t>
      </w:r>
    </w:p>
    <w:p w:rsidR="00580738" w:rsidRPr="00C2234E" w:rsidRDefault="001522FB" w:rsidP="00580738">
      <w:pPr>
        <w:pStyle w:val="Style1"/>
        <w:widowControl/>
        <w:spacing w:line="240" w:lineRule="auto"/>
        <w:rPr>
          <w:rStyle w:val="FontStyle54"/>
          <w:bCs/>
          <w:sz w:val="28"/>
          <w:szCs w:val="28"/>
        </w:rPr>
      </w:pPr>
      <w:r>
        <w:rPr>
          <w:rStyle w:val="FontStyle54"/>
          <w:bCs/>
          <w:sz w:val="28"/>
          <w:szCs w:val="28"/>
        </w:rPr>
        <w:t>«Железнодорожные пути нормальной колеи»</w:t>
      </w: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Default="00580738" w:rsidP="00580738">
      <w:pPr>
        <w:pStyle w:val="Style4"/>
        <w:widowControl/>
        <w:ind w:firstLine="142"/>
        <w:jc w:val="both"/>
        <w:rPr>
          <w:rStyle w:val="FontStyle60"/>
          <w:sz w:val="20"/>
          <w:szCs w:val="20"/>
        </w:rPr>
      </w:pPr>
    </w:p>
    <w:p w:rsidR="00F92568" w:rsidRDefault="00F92568" w:rsidP="00580738">
      <w:pPr>
        <w:pStyle w:val="Style4"/>
        <w:widowControl/>
        <w:ind w:firstLine="142"/>
        <w:jc w:val="both"/>
        <w:rPr>
          <w:rStyle w:val="FontStyle60"/>
          <w:sz w:val="20"/>
          <w:szCs w:val="20"/>
        </w:rPr>
      </w:pPr>
    </w:p>
    <w:p w:rsidR="00F92568" w:rsidRDefault="00F92568" w:rsidP="00580738">
      <w:pPr>
        <w:pStyle w:val="Style4"/>
        <w:widowControl/>
        <w:ind w:firstLine="142"/>
        <w:jc w:val="both"/>
        <w:rPr>
          <w:rStyle w:val="FontStyle60"/>
          <w:sz w:val="20"/>
          <w:szCs w:val="20"/>
        </w:rPr>
      </w:pPr>
    </w:p>
    <w:p w:rsidR="00F92568" w:rsidRDefault="00F92568" w:rsidP="00580738">
      <w:pPr>
        <w:pStyle w:val="Style4"/>
        <w:widowControl/>
        <w:ind w:firstLine="142"/>
        <w:jc w:val="both"/>
        <w:rPr>
          <w:rStyle w:val="FontStyle60"/>
          <w:sz w:val="20"/>
          <w:szCs w:val="20"/>
        </w:rPr>
      </w:pPr>
    </w:p>
    <w:p w:rsidR="00F92568" w:rsidRDefault="00F92568" w:rsidP="00580738">
      <w:pPr>
        <w:pStyle w:val="Style4"/>
        <w:widowControl/>
        <w:ind w:firstLine="142"/>
        <w:jc w:val="both"/>
        <w:rPr>
          <w:rStyle w:val="FontStyle60"/>
          <w:sz w:val="20"/>
          <w:szCs w:val="20"/>
        </w:rPr>
      </w:pPr>
    </w:p>
    <w:p w:rsidR="00F92568" w:rsidRPr="00C2234E" w:rsidRDefault="00F9256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580738" w:rsidRPr="00C2234E" w:rsidRDefault="00580738" w:rsidP="00580738">
      <w:pPr>
        <w:pStyle w:val="Style4"/>
        <w:widowControl/>
        <w:ind w:firstLine="142"/>
        <w:jc w:val="both"/>
        <w:rPr>
          <w:rStyle w:val="FontStyle60"/>
          <w:sz w:val="20"/>
          <w:szCs w:val="20"/>
        </w:rPr>
      </w:pPr>
    </w:p>
    <w:p w:rsidR="00F92568" w:rsidRPr="00F92568" w:rsidRDefault="00F92568" w:rsidP="00580738">
      <w:pPr>
        <w:pStyle w:val="Style4"/>
        <w:widowControl/>
        <w:tabs>
          <w:tab w:val="left" w:pos="4320"/>
        </w:tabs>
        <w:ind w:firstLine="142"/>
        <w:rPr>
          <w:rStyle w:val="FontStyle60"/>
          <w:sz w:val="24"/>
        </w:rPr>
      </w:pPr>
      <w:r w:rsidRPr="00F92568">
        <w:rPr>
          <w:rStyle w:val="FontStyle60"/>
          <w:sz w:val="24"/>
        </w:rPr>
        <w:t>г. Киров</w:t>
      </w:r>
    </w:p>
    <w:p w:rsidR="00580738" w:rsidRPr="00F92568" w:rsidRDefault="00580738" w:rsidP="00580738">
      <w:pPr>
        <w:pStyle w:val="Style4"/>
        <w:widowControl/>
        <w:tabs>
          <w:tab w:val="left" w:pos="4320"/>
        </w:tabs>
        <w:ind w:firstLine="142"/>
        <w:rPr>
          <w:rStyle w:val="FontStyle60"/>
          <w:sz w:val="24"/>
        </w:rPr>
      </w:pPr>
      <w:r w:rsidRPr="00F92568">
        <w:rPr>
          <w:rStyle w:val="FontStyle60"/>
          <w:sz w:val="24"/>
        </w:rPr>
        <w:t xml:space="preserve"> 202</w:t>
      </w:r>
      <w:r w:rsidR="00CD7546">
        <w:rPr>
          <w:rStyle w:val="FontStyle60"/>
          <w:sz w:val="24"/>
        </w:rPr>
        <w:t>6</w:t>
      </w:r>
      <w:r w:rsidRPr="00F92568">
        <w:rPr>
          <w:rStyle w:val="FontStyle60"/>
          <w:sz w:val="24"/>
        </w:rPr>
        <w:t xml:space="preserve">г. </w:t>
      </w:r>
    </w:p>
    <w:p w:rsidR="00580738" w:rsidRPr="0064435E" w:rsidRDefault="00580738" w:rsidP="00580738">
      <w:pPr>
        <w:pStyle w:val="1"/>
        <w:keepNext w:val="0"/>
        <w:pageBreakBefore/>
        <w:widowControl w:val="0"/>
        <w:numPr>
          <w:ilvl w:val="0"/>
          <w:numId w:val="0"/>
        </w:numPr>
        <w:spacing w:before="320" w:after="320" w:line="360" w:lineRule="auto"/>
        <w:outlineLvl w:val="9"/>
        <w:rPr>
          <w:rStyle w:val="FontStyle60"/>
          <w:rFonts w:ascii="Tahoma" w:hAnsi="Tahoma" w:cs="Tahoma"/>
          <w:sz w:val="20"/>
          <w:szCs w:val="20"/>
        </w:rPr>
      </w:pPr>
      <w:bookmarkStart w:id="0" w:name="_Toc158218923"/>
      <w:bookmarkStart w:id="1" w:name="_Toc167713931"/>
      <w:bookmarkStart w:id="2" w:name="_Toc167714294"/>
      <w:r w:rsidRPr="00CC7E43">
        <w:rPr>
          <w:rStyle w:val="FontStyle60"/>
          <w:rFonts w:cs="Times New Roman"/>
          <w:sz w:val="28"/>
          <w:szCs w:val="28"/>
        </w:rPr>
        <w:lastRenderedPageBreak/>
        <w:t>ИЗВЕЩЕНИЕ О ПРОВЕДЕНИИ ОТКРЫТОГО ЗАПРОСА ПРЕДЛОЖЕНИЙ</w:t>
      </w:r>
      <w:bookmarkEnd w:id="0"/>
      <w:bookmarkEnd w:id="1"/>
      <w:bookmarkEnd w:id="2"/>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712"/>
        <w:gridCol w:w="4678"/>
      </w:tblGrid>
      <w:tr w:rsidR="00580738" w:rsidRPr="00CC7E43" w:rsidTr="008648EC">
        <w:tc>
          <w:tcPr>
            <w:tcW w:w="9209" w:type="dxa"/>
            <w:gridSpan w:val="3"/>
          </w:tcPr>
          <w:p w:rsidR="00580738" w:rsidRPr="00CC7E43" w:rsidRDefault="00580738" w:rsidP="00580738">
            <w:pPr>
              <w:pStyle w:val="a9"/>
              <w:numPr>
                <w:ilvl w:val="0"/>
                <w:numId w:val="1"/>
              </w:numPr>
              <w:spacing w:after="120" w:line="240" w:lineRule="auto"/>
              <w:ind w:left="0" w:firstLine="142"/>
              <w:contextualSpacing w:val="0"/>
              <w:rPr>
                <w:rFonts w:ascii="Times New Roman" w:hAnsi="Times New Roman" w:cs="Times New Roman"/>
                <w:sz w:val="24"/>
                <w:szCs w:val="24"/>
              </w:rPr>
            </w:pPr>
            <w:r w:rsidRPr="00CC7E43">
              <w:rPr>
                <w:rFonts w:ascii="Times New Roman" w:hAnsi="Times New Roman" w:cs="Times New Roman"/>
                <w:sz w:val="24"/>
                <w:szCs w:val="24"/>
              </w:rPr>
              <w:t>Форма проведения конкурентной процедуры</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jc w:val="both"/>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74"/>
              <w:rPr>
                <w:rFonts w:ascii="Times New Roman" w:hAnsi="Times New Roman" w:cs="Times New Roman"/>
                <w:sz w:val="24"/>
                <w:szCs w:val="24"/>
              </w:rPr>
            </w:pPr>
            <w:r w:rsidRPr="00CC7E43">
              <w:rPr>
                <w:rFonts w:ascii="Times New Roman" w:hAnsi="Times New Roman" w:cs="Times New Roman"/>
                <w:sz w:val="24"/>
                <w:szCs w:val="24"/>
              </w:rPr>
              <w:t>Вид конкурентной процедуры:</w:t>
            </w:r>
          </w:p>
        </w:tc>
        <w:tc>
          <w:tcPr>
            <w:tcW w:w="4678" w:type="dxa"/>
          </w:tcPr>
          <w:p w:rsidR="00580738" w:rsidRPr="00CC7E43" w:rsidRDefault="00580738" w:rsidP="008648EC">
            <w:pPr>
              <w:spacing w:after="120"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Открытый запрос предложений</w:t>
            </w:r>
          </w:p>
        </w:tc>
      </w:tr>
      <w:tr w:rsidR="00580738" w:rsidRPr="00CC7E43" w:rsidTr="008648EC">
        <w:tc>
          <w:tcPr>
            <w:tcW w:w="819" w:type="dxa"/>
            <w:vAlign w:val="center"/>
          </w:tcPr>
          <w:p w:rsidR="00580738" w:rsidRPr="00CC7E43" w:rsidRDefault="00580738" w:rsidP="00580738">
            <w:pPr>
              <w:pStyle w:val="a9"/>
              <w:numPr>
                <w:ilvl w:val="1"/>
                <w:numId w:val="1"/>
              </w:numPr>
              <w:spacing w:after="0" w:line="240" w:lineRule="auto"/>
              <w:ind w:left="0" w:firstLine="142"/>
              <w:jc w:val="both"/>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74"/>
              <w:rPr>
                <w:rFonts w:ascii="Times New Roman" w:hAnsi="Times New Roman" w:cs="Times New Roman"/>
                <w:sz w:val="24"/>
                <w:szCs w:val="24"/>
              </w:rPr>
            </w:pPr>
            <w:r w:rsidRPr="00CC7E43">
              <w:rPr>
                <w:rFonts w:ascii="Times New Roman" w:hAnsi="Times New Roman" w:cs="Times New Roman"/>
                <w:sz w:val="24"/>
                <w:szCs w:val="24"/>
              </w:rPr>
              <w:t>Форма (состав участников):</w:t>
            </w:r>
          </w:p>
        </w:tc>
        <w:tc>
          <w:tcPr>
            <w:tcW w:w="4678" w:type="dxa"/>
          </w:tcPr>
          <w:p w:rsidR="00580738" w:rsidRPr="00CC7E43" w:rsidRDefault="00580738" w:rsidP="008648EC">
            <w:pPr>
              <w:spacing w:after="120"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Открытый</w:t>
            </w:r>
          </w:p>
        </w:tc>
      </w:tr>
      <w:tr w:rsidR="00580738" w:rsidRPr="00CC7E43" w:rsidTr="008648EC">
        <w:tc>
          <w:tcPr>
            <w:tcW w:w="819" w:type="dxa"/>
            <w:vAlign w:val="center"/>
          </w:tcPr>
          <w:p w:rsidR="00580738" w:rsidRPr="00CC7E43" w:rsidRDefault="00580738" w:rsidP="00580738">
            <w:pPr>
              <w:pStyle w:val="a9"/>
              <w:numPr>
                <w:ilvl w:val="1"/>
                <w:numId w:val="1"/>
              </w:numPr>
              <w:spacing w:after="0" w:line="240" w:lineRule="auto"/>
              <w:ind w:left="0" w:firstLine="142"/>
              <w:jc w:val="both"/>
              <w:rPr>
                <w:rFonts w:ascii="Times New Roman" w:hAnsi="Times New Roman" w:cs="Times New Roman"/>
                <w:i/>
                <w:iCs/>
                <w:color w:val="000000"/>
                <w:sz w:val="24"/>
                <w:szCs w:val="24"/>
              </w:rPr>
            </w:pPr>
          </w:p>
        </w:tc>
        <w:tc>
          <w:tcPr>
            <w:tcW w:w="3712" w:type="dxa"/>
          </w:tcPr>
          <w:p w:rsidR="00580738" w:rsidRPr="00CC7E43" w:rsidRDefault="00580738" w:rsidP="008648EC">
            <w:pPr>
              <w:spacing w:line="240" w:lineRule="auto"/>
              <w:ind w:firstLine="174"/>
              <w:rPr>
                <w:rFonts w:ascii="Times New Roman" w:hAnsi="Times New Roman" w:cs="Times New Roman"/>
                <w:sz w:val="24"/>
                <w:szCs w:val="24"/>
              </w:rPr>
            </w:pPr>
            <w:r w:rsidRPr="00CC7E43">
              <w:rPr>
                <w:rFonts w:ascii="Times New Roman" w:hAnsi="Times New Roman" w:cs="Times New Roman"/>
                <w:sz w:val="24"/>
                <w:szCs w:val="24"/>
              </w:rPr>
              <w:t>Способ подачи предложений о цене:</w:t>
            </w:r>
          </w:p>
        </w:tc>
        <w:tc>
          <w:tcPr>
            <w:tcW w:w="4678" w:type="dxa"/>
          </w:tcPr>
          <w:p w:rsidR="00580738" w:rsidRPr="00092670" w:rsidRDefault="00580738" w:rsidP="00A65E71">
            <w:pPr>
              <w:pStyle w:val="Style1"/>
              <w:widowControl/>
              <w:spacing w:line="240" w:lineRule="auto"/>
              <w:jc w:val="both"/>
              <w:rPr>
                <w:i/>
              </w:rPr>
            </w:pPr>
            <w:r w:rsidRPr="00092670">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w:t>
            </w:r>
            <w:r w:rsidR="00092670" w:rsidRPr="00092670">
              <w:t>О</w:t>
            </w:r>
            <w:r w:rsidR="00092670" w:rsidRPr="00092670">
              <w:rPr>
                <w:rStyle w:val="FontStyle54"/>
                <w:b w:val="0"/>
                <w:bCs/>
                <w:sz w:val="24"/>
              </w:rPr>
              <w:t>ткрыт</w:t>
            </w:r>
            <w:r w:rsidR="00092670">
              <w:rPr>
                <w:rStyle w:val="FontStyle54"/>
                <w:b w:val="0"/>
                <w:bCs/>
                <w:sz w:val="24"/>
              </w:rPr>
              <w:t>ы</w:t>
            </w:r>
            <w:r w:rsidR="00092670" w:rsidRPr="00092670">
              <w:rPr>
                <w:rStyle w:val="FontStyle54"/>
                <w:b w:val="0"/>
                <w:bCs/>
                <w:sz w:val="24"/>
              </w:rPr>
              <w:t>й запрос предложений на право заключения договора о предоставлении имущества в пользование «Железнодорожные пути нормальной колеи»</w:t>
            </w:r>
            <w:r w:rsidRPr="00092670">
              <w:t xml:space="preserve">), наименования Организатора запроса предложений, наименования Участника (Претендента) с указанием на конверте «Не вскрывать до </w:t>
            </w:r>
            <w:r w:rsidR="00A65E71">
              <w:t xml:space="preserve">___ </w:t>
            </w:r>
            <w:r w:rsidRPr="00092670">
              <w:t xml:space="preserve">час. </w:t>
            </w:r>
            <w:r w:rsidR="00A65E71">
              <w:t>___</w:t>
            </w:r>
            <w:r w:rsidRPr="00092670">
              <w:t xml:space="preserve"> мин. (по Московскому времени) «</w:t>
            </w:r>
            <w:r w:rsidR="00A65E71">
              <w:t>__</w:t>
            </w:r>
            <w:r w:rsidRPr="00092670">
              <w:t xml:space="preserve">» </w:t>
            </w:r>
            <w:r w:rsidR="00A65E71">
              <w:t>_____</w:t>
            </w:r>
            <w:r w:rsidRPr="00092670">
              <w:t xml:space="preserve"> 202</w:t>
            </w:r>
            <w:r w:rsidR="00A65E71">
              <w:t>__</w:t>
            </w:r>
            <w:r w:rsidRPr="00092670">
              <w:t xml:space="preserve"> года (указывается дата и</w:t>
            </w:r>
            <w:r w:rsidR="001522FB" w:rsidRPr="00092670">
              <w:t xml:space="preserve"> время согласно п. </w:t>
            </w:r>
            <w:r w:rsidR="00F92568" w:rsidRPr="00092670">
              <w:t>7.1.</w:t>
            </w:r>
            <w:r w:rsidR="001522FB" w:rsidRPr="00092670">
              <w:t>Извещения)»</w:t>
            </w:r>
          </w:p>
        </w:tc>
      </w:tr>
      <w:tr w:rsidR="00580738" w:rsidRPr="00CC7E43" w:rsidTr="008648EC">
        <w:tc>
          <w:tcPr>
            <w:tcW w:w="9209" w:type="dxa"/>
            <w:gridSpan w:val="3"/>
          </w:tcPr>
          <w:p w:rsidR="00580738" w:rsidRPr="00CC7E43" w:rsidRDefault="00580738" w:rsidP="00580738">
            <w:pPr>
              <w:pStyle w:val="a9"/>
              <w:numPr>
                <w:ilvl w:val="0"/>
                <w:numId w:val="1"/>
              </w:numPr>
              <w:spacing w:after="120" w:line="240" w:lineRule="auto"/>
              <w:ind w:left="0" w:firstLine="142"/>
              <w:contextualSpacing w:val="0"/>
              <w:rPr>
                <w:rFonts w:ascii="Times New Roman" w:hAnsi="Times New Roman" w:cs="Times New Roman"/>
                <w:sz w:val="24"/>
                <w:szCs w:val="24"/>
              </w:rPr>
            </w:pPr>
            <w:r w:rsidRPr="00CC7E43">
              <w:rPr>
                <w:rFonts w:ascii="Times New Roman" w:hAnsi="Times New Roman" w:cs="Times New Roman"/>
                <w:sz w:val="24"/>
                <w:szCs w:val="24"/>
              </w:rPr>
              <w:t>Предмет конкурентной процедуры</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74"/>
              <w:rPr>
                <w:rFonts w:ascii="Times New Roman" w:hAnsi="Times New Roman" w:cs="Times New Roman"/>
                <w:sz w:val="24"/>
                <w:szCs w:val="24"/>
              </w:rPr>
            </w:pPr>
            <w:r w:rsidRPr="00CC7E43">
              <w:rPr>
                <w:rFonts w:ascii="Times New Roman" w:hAnsi="Times New Roman" w:cs="Times New Roman"/>
                <w:sz w:val="24"/>
                <w:szCs w:val="24"/>
              </w:rPr>
              <w:t>Предмет:</w:t>
            </w:r>
          </w:p>
        </w:tc>
        <w:tc>
          <w:tcPr>
            <w:tcW w:w="4678" w:type="dxa"/>
          </w:tcPr>
          <w:p w:rsidR="00580738" w:rsidRPr="00CC7E43" w:rsidRDefault="00580738" w:rsidP="001522FB">
            <w:pPr>
              <w:spacing w:after="120" w:line="240" w:lineRule="auto"/>
              <w:rPr>
                <w:rFonts w:ascii="Times New Roman" w:hAnsi="Times New Roman" w:cs="Times New Roman"/>
                <w:sz w:val="24"/>
                <w:szCs w:val="24"/>
              </w:rPr>
            </w:pPr>
            <w:r w:rsidRPr="00CC7E43">
              <w:rPr>
                <w:rFonts w:ascii="Times New Roman" w:hAnsi="Times New Roman" w:cs="Times New Roman"/>
                <w:sz w:val="24"/>
                <w:szCs w:val="24"/>
              </w:rPr>
              <w:t xml:space="preserve">Право заключения договора </w:t>
            </w:r>
            <w:r w:rsidR="001522FB">
              <w:rPr>
                <w:rFonts w:ascii="Times New Roman" w:hAnsi="Times New Roman" w:cs="Times New Roman"/>
                <w:sz w:val="24"/>
                <w:szCs w:val="24"/>
              </w:rPr>
              <w:t>аренды железнодорожных путей нормальной колеи</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74"/>
              <w:rPr>
                <w:rFonts w:ascii="Times New Roman" w:hAnsi="Times New Roman" w:cs="Times New Roman"/>
                <w:sz w:val="24"/>
                <w:szCs w:val="24"/>
              </w:rPr>
            </w:pPr>
            <w:r w:rsidRPr="00CC7E43">
              <w:rPr>
                <w:rFonts w:ascii="Times New Roman" w:hAnsi="Times New Roman" w:cs="Times New Roman"/>
                <w:sz w:val="24"/>
                <w:szCs w:val="24"/>
              </w:rPr>
              <w:t>Состав Лота:</w:t>
            </w:r>
          </w:p>
        </w:tc>
        <w:tc>
          <w:tcPr>
            <w:tcW w:w="4678" w:type="dxa"/>
          </w:tcPr>
          <w:p w:rsidR="00580738" w:rsidRPr="001522FB" w:rsidRDefault="00092670" w:rsidP="00092670">
            <w:pPr>
              <w:spacing w:after="120" w:line="240" w:lineRule="auto"/>
              <w:rPr>
                <w:rFonts w:ascii="Times New Roman" w:hAnsi="Times New Roman" w:cs="Times New Roman"/>
                <w:i/>
                <w:color w:val="808080" w:themeColor="background1" w:themeShade="80"/>
                <w:sz w:val="24"/>
                <w:szCs w:val="24"/>
                <w:highlight w:val="yellow"/>
              </w:rPr>
            </w:pPr>
            <w:r>
              <w:rPr>
                <w:rFonts w:ascii="Times New Roman" w:hAnsi="Times New Roman" w:cs="Times New Roman"/>
                <w:sz w:val="24"/>
                <w:szCs w:val="24"/>
              </w:rPr>
              <w:t>Аренда железнодорожных путей нормальной колеи протяженностью 2 685,43 погонных метра</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rPr>
                <w:rFonts w:ascii="Times New Roman" w:hAnsi="Times New Roman" w:cs="Times New Roman"/>
                <w:sz w:val="24"/>
                <w:szCs w:val="24"/>
              </w:rPr>
            </w:pPr>
            <w:r w:rsidRPr="00CC7E43">
              <w:rPr>
                <w:rFonts w:ascii="Times New Roman" w:hAnsi="Times New Roman" w:cs="Times New Roman"/>
                <w:spacing w:val="4"/>
                <w:sz w:val="24"/>
                <w:szCs w:val="24"/>
              </w:rPr>
              <w:t>Ограничения в использовании или ограничения права на объект или обременения объекта/Дополнительная информация о лоте</w:t>
            </w:r>
          </w:p>
        </w:tc>
        <w:tc>
          <w:tcPr>
            <w:tcW w:w="4678" w:type="dxa"/>
          </w:tcPr>
          <w:p w:rsidR="00580738" w:rsidRPr="00092670" w:rsidRDefault="00092670" w:rsidP="008648EC">
            <w:pPr>
              <w:spacing w:after="120" w:line="240" w:lineRule="auto"/>
              <w:rPr>
                <w:rFonts w:ascii="Times New Roman" w:hAnsi="Times New Roman" w:cs="Times New Roman"/>
                <w:color w:val="808080" w:themeColor="background1" w:themeShade="80"/>
                <w:sz w:val="24"/>
                <w:szCs w:val="24"/>
                <w:highlight w:val="yellow"/>
              </w:rPr>
            </w:pPr>
            <w:r w:rsidRPr="00092670">
              <w:rPr>
                <w:rFonts w:ascii="Times New Roman" w:hAnsi="Times New Roman" w:cs="Times New Roman"/>
                <w:sz w:val="24"/>
                <w:szCs w:val="24"/>
              </w:rPr>
              <w:t>нет</w:t>
            </w:r>
          </w:p>
        </w:tc>
      </w:tr>
      <w:tr w:rsidR="00580738" w:rsidRPr="00CC7E43" w:rsidTr="008648EC">
        <w:tc>
          <w:tcPr>
            <w:tcW w:w="9209" w:type="dxa"/>
            <w:gridSpan w:val="3"/>
          </w:tcPr>
          <w:p w:rsidR="00580738" w:rsidRPr="00CC7E43" w:rsidRDefault="00580738" w:rsidP="00580738">
            <w:pPr>
              <w:pStyle w:val="a9"/>
              <w:numPr>
                <w:ilvl w:val="0"/>
                <w:numId w:val="1"/>
              </w:numPr>
              <w:spacing w:after="120" w:line="240" w:lineRule="auto"/>
              <w:ind w:left="0" w:firstLine="0"/>
              <w:contextualSpacing w:val="0"/>
              <w:rPr>
                <w:rFonts w:ascii="Times New Roman" w:hAnsi="Times New Roman" w:cs="Times New Roman"/>
                <w:sz w:val="24"/>
                <w:szCs w:val="24"/>
              </w:rPr>
            </w:pPr>
            <w:r w:rsidRPr="00CC7E43">
              <w:rPr>
                <w:rFonts w:ascii="Times New Roman" w:hAnsi="Times New Roman" w:cs="Times New Roman"/>
                <w:sz w:val="24"/>
                <w:szCs w:val="24"/>
              </w:rPr>
              <w:t>Информация о Собственнике Движимого/Недвижимого имущества</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Наименование:</w:t>
            </w:r>
          </w:p>
        </w:tc>
        <w:tc>
          <w:tcPr>
            <w:tcW w:w="4678" w:type="dxa"/>
          </w:tcPr>
          <w:p w:rsidR="00580738" w:rsidRPr="00CC7E43" w:rsidRDefault="00580738" w:rsidP="001522FB">
            <w:pPr>
              <w:spacing w:after="120" w:line="240" w:lineRule="auto"/>
              <w:rPr>
                <w:rFonts w:ascii="Times New Roman" w:hAnsi="Times New Roman" w:cs="Times New Roman"/>
                <w:sz w:val="24"/>
                <w:szCs w:val="24"/>
              </w:rPr>
            </w:pPr>
            <w:r w:rsidRPr="00CC7E43">
              <w:rPr>
                <w:rFonts w:ascii="Times New Roman" w:hAnsi="Times New Roman" w:cs="Times New Roman"/>
                <w:color w:val="000000"/>
                <w:sz w:val="24"/>
                <w:szCs w:val="24"/>
              </w:rPr>
              <w:t>АО «</w:t>
            </w:r>
            <w:r w:rsidR="001522FB">
              <w:rPr>
                <w:rFonts w:ascii="Times New Roman" w:hAnsi="Times New Roman" w:cs="Times New Roman"/>
                <w:color w:val="000000"/>
                <w:sz w:val="24"/>
                <w:szCs w:val="24"/>
              </w:rPr>
              <w:t>ВяткаТорф</w:t>
            </w:r>
            <w:r w:rsidRPr="00CC7E43">
              <w:rPr>
                <w:rFonts w:ascii="Times New Roman" w:hAnsi="Times New Roman" w:cs="Times New Roman"/>
                <w:color w:val="000000"/>
                <w:sz w:val="24"/>
                <w:szCs w:val="24"/>
              </w:rPr>
              <w:t xml:space="preserve">» </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Место нахождения:</w:t>
            </w:r>
          </w:p>
        </w:tc>
        <w:tc>
          <w:tcPr>
            <w:tcW w:w="4678" w:type="dxa"/>
          </w:tcPr>
          <w:p w:rsidR="00580738" w:rsidRPr="00CC7E43" w:rsidRDefault="001522FB" w:rsidP="008648EC">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610017, 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Почтовый адрес:</w:t>
            </w:r>
          </w:p>
        </w:tc>
        <w:tc>
          <w:tcPr>
            <w:tcW w:w="4678" w:type="dxa"/>
          </w:tcPr>
          <w:p w:rsidR="001522FB" w:rsidRPr="00CC7E43" w:rsidRDefault="001522FB" w:rsidP="001522F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610017, 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Адрес электронной почты:</w:t>
            </w:r>
          </w:p>
        </w:tc>
        <w:tc>
          <w:tcPr>
            <w:tcW w:w="4678" w:type="dxa"/>
          </w:tcPr>
          <w:p w:rsidR="00580738" w:rsidRPr="00CC7E43" w:rsidRDefault="001522FB" w:rsidP="001522FB">
            <w:pPr>
              <w:spacing w:after="120" w:line="240" w:lineRule="auto"/>
              <w:rPr>
                <w:rFonts w:ascii="Times New Roman" w:hAnsi="Times New Roman" w:cs="Times New Roman"/>
                <w:sz w:val="24"/>
                <w:szCs w:val="24"/>
              </w:rPr>
            </w:pPr>
            <w:r w:rsidRPr="001522FB">
              <w:rPr>
                <w:rFonts w:ascii="Times New Roman" w:hAnsi="Times New Roman" w:cs="Times New Roman"/>
                <w:sz w:val="24"/>
                <w:szCs w:val="24"/>
              </w:rPr>
              <w:t>Mikhailova@vyatkatorf.ru</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Контактные лица:</w:t>
            </w:r>
          </w:p>
        </w:tc>
        <w:tc>
          <w:tcPr>
            <w:tcW w:w="4678" w:type="dxa"/>
          </w:tcPr>
          <w:p w:rsidR="00580738" w:rsidRPr="00CC7E43" w:rsidRDefault="001522FB" w:rsidP="008648EC">
            <w:pPr>
              <w:spacing w:after="120" w:line="240" w:lineRule="auto"/>
              <w:ind w:firstLine="142"/>
              <w:rPr>
                <w:rFonts w:ascii="Times New Roman" w:hAnsi="Times New Roman" w:cs="Times New Roman"/>
                <w:sz w:val="24"/>
                <w:szCs w:val="24"/>
              </w:rPr>
            </w:pPr>
            <w:r>
              <w:rPr>
                <w:rFonts w:ascii="Times New Roman" w:hAnsi="Times New Roman" w:cs="Times New Roman"/>
                <w:sz w:val="24"/>
                <w:szCs w:val="24"/>
              </w:rPr>
              <w:t>Михайлова Оксана Александровна</w:t>
            </w:r>
          </w:p>
        </w:tc>
      </w:tr>
      <w:tr w:rsidR="00580738" w:rsidRPr="00CC7E43" w:rsidTr="008648EC">
        <w:tc>
          <w:tcPr>
            <w:tcW w:w="9209" w:type="dxa"/>
            <w:gridSpan w:val="3"/>
          </w:tcPr>
          <w:p w:rsidR="00580738" w:rsidRPr="00CC7E43" w:rsidRDefault="00580738" w:rsidP="00580738">
            <w:pPr>
              <w:pStyle w:val="a9"/>
              <w:numPr>
                <w:ilvl w:val="0"/>
                <w:numId w:val="1"/>
              </w:numPr>
              <w:spacing w:after="120" w:line="240" w:lineRule="auto"/>
              <w:ind w:left="0" w:firstLine="142"/>
              <w:rPr>
                <w:rFonts w:ascii="Times New Roman" w:hAnsi="Times New Roman" w:cs="Times New Roman"/>
                <w:sz w:val="24"/>
                <w:szCs w:val="24"/>
              </w:rPr>
            </w:pPr>
            <w:r w:rsidRPr="00CC7E43">
              <w:rPr>
                <w:rFonts w:ascii="Times New Roman" w:hAnsi="Times New Roman" w:cs="Times New Roman"/>
                <w:sz w:val="24"/>
                <w:szCs w:val="24"/>
              </w:rPr>
              <w:t>Организатор открытого запроса предложений:</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Ответственное лицо за проведение конкурентной процедуры:</w:t>
            </w:r>
          </w:p>
        </w:tc>
        <w:tc>
          <w:tcPr>
            <w:tcW w:w="4678" w:type="dxa"/>
          </w:tcPr>
          <w:p w:rsidR="00580738" w:rsidRPr="00CC7E43" w:rsidRDefault="001522FB" w:rsidP="008648EC">
            <w:pPr>
              <w:spacing w:after="120" w:line="240" w:lineRule="auto"/>
              <w:ind w:firstLine="142"/>
              <w:rPr>
                <w:rFonts w:ascii="Times New Roman" w:hAnsi="Times New Roman" w:cs="Times New Roman"/>
                <w:sz w:val="24"/>
                <w:szCs w:val="24"/>
              </w:rPr>
            </w:pPr>
            <w:r w:rsidRPr="00CC7E43">
              <w:rPr>
                <w:rFonts w:ascii="Times New Roman" w:hAnsi="Times New Roman" w:cs="Times New Roman"/>
                <w:color w:val="000000"/>
                <w:sz w:val="24"/>
                <w:szCs w:val="24"/>
              </w:rPr>
              <w:t>АО «</w:t>
            </w:r>
            <w:r>
              <w:rPr>
                <w:rFonts w:ascii="Times New Roman" w:hAnsi="Times New Roman" w:cs="Times New Roman"/>
                <w:color w:val="000000"/>
                <w:sz w:val="24"/>
                <w:szCs w:val="24"/>
              </w:rPr>
              <w:t>ВяткаТорф</w:t>
            </w:r>
            <w:r w:rsidRPr="00CC7E43">
              <w:rPr>
                <w:rFonts w:ascii="Times New Roman" w:hAnsi="Times New Roman" w:cs="Times New Roman"/>
                <w:color w:val="000000"/>
                <w:sz w:val="24"/>
                <w:szCs w:val="24"/>
              </w:rPr>
              <w:t>»</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Место нахождения:</w:t>
            </w:r>
          </w:p>
        </w:tc>
        <w:tc>
          <w:tcPr>
            <w:tcW w:w="4678" w:type="dxa"/>
          </w:tcPr>
          <w:p w:rsidR="001522FB" w:rsidRPr="00CC7E43" w:rsidRDefault="001522FB" w:rsidP="001522F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610017, 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Почтовый адрес:</w:t>
            </w:r>
          </w:p>
        </w:tc>
        <w:tc>
          <w:tcPr>
            <w:tcW w:w="4678" w:type="dxa"/>
          </w:tcPr>
          <w:p w:rsidR="001522FB" w:rsidRPr="00CC7E43" w:rsidRDefault="001522FB" w:rsidP="001522FB">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610017, 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Адрес электронной почты:</w:t>
            </w:r>
          </w:p>
        </w:tc>
        <w:tc>
          <w:tcPr>
            <w:tcW w:w="4678" w:type="dxa"/>
          </w:tcPr>
          <w:p w:rsidR="001522FB" w:rsidRPr="00CC7E43" w:rsidRDefault="001522FB" w:rsidP="001522FB">
            <w:pPr>
              <w:spacing w:after="120" w:line="240" w:lineRule="auto"/>
              <w:rPr>
                <w:rFonts w:ascii="Times New Roman" w:hAnsi="Times New Roman" w:cs="Times New Roman"/>
                <w:sz w:val="24"/>
                <w:szCs w:val="24"/>
              </w:rPr>
            </w:pPr>
            <w:r w:rsidRPr="001522FB">
              <w:rPr>
                <w:rFonts w:ascii="Times New Roman" w:hAnsi="Times New Roman" w:cs="Times New Roman"/>
                <w:sz w:val="24"/>
                <w:szCs w:val="24"/>
              </w:rPr>
              <w:t>Mikhailova@vyatkatorf.ru</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Контактные лица:</w:t>
            </w:r>
          </w:p>
        </w:tc>
        <w:tc>
          <w:tcPr>
            <w:tcW w:w="4678" w:type="dxa"/>
          </w:tcPr>
          <w:p w:rsidR="001522FB" w:rsidRPr="00CC7E43" w:rsidRDefault="001522FB" w:rsidP="00CD7546">
            <w:pPr>
              <w:spacing w:after="120" w:line="240" w:lineRule="auto"/>
              <w:rPr>
                <w:rFonts w:ascii="Times New Roman" w:hAnsi="Times New Roman" w:cs="Times New Roman"/>
                <w:sz w:val="24"/>
                <w:szCs w:val="24"/>
              </w:rPr>
            </w:pPr>
            <w:r>
              <w:rPr>
                <w:rFonts w:ascii="Times New Roman" w:hAnsi="Times New Roman" w:cs="Times New Roman"/>
                <w:sz w:val="24"/>
                <w:szCs w:val="24"/>
              </w:rPr>
              <w:t>Михайлова Оксана Александровна</w:t>
            </w:r>
          </w:p>
        </w:tc>
      </w:tr>
      <w:tr w:rsidR="00580738" w:rsidRPr="00CC7E43" w:rsidTr="008648EC">
        <w:tc>
          <w:tcPr>
            <w:tcW w:w="9209" w:type="dxa"/>
            <w:gridSpan w:val="3"/>
          </w:tcPr>
          <w:p w:rsidR="00580738" w:rsidRPr="00CC7E43" w:rsidRDefault="00580738" w:rsidP="00580738">
            <w:pPr>
              <w:pStyle w:val="a9"/>
              <w:numPr>
                <w:ilvl w:val="0"/>
                <w:numId w:val="1"/>
              </w:numPr>
              <w:spacing w:after="0" w:line="240" w:lineRule="auto"/>
              <w:ind w:left="0" w:firstLine="142"/>
              <w:rPr>
                <w:rFonts w:ascii="Times New Roman" w:hAnsi="Times New Roman" w:cs="Times New Roman"/>
                <w:sz w:val="24"/>
                <w:szCs w:val="24"/>
              </w:rPr>
            </w:pPr>
            <w:r w:rsidRPr="00CC7E43">
              <w:rPr>
                <w:rFonts w:ascii="Times New Roman" w:hAnsi="Times New Roman" w:cs="Times New Roman"/>
                <w:sz w:val="24"/>
                <w:szCs w:val="24"/>
              </w:rPr>
              <w:t>Начальная (минимальная) цена:</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Начальная (минимальная) цена открытого запроса предложений</w:t>
            </w:r>
            <w:r>
              <w:rPr>
                <w:rFonts w:ascii="Times New Roman" w:hAnsi="Times New Roman" w:cs="Times New Roman"/>
                <w:sz w:val="24"/>
                <w:szCs w:val="24"/>
              </w:rPr>
              <w:t xml:space="preserve"> (размер платы за пользование, руб. без НДС/мес.)</w:t>
            </w:r>
            <w:r w:rsidRPr="00CC7E43">
              <w:rPr>
                <w:rFonts w:ascii="Times New Roman" w:hAnsi="Times New Roman" w:cs="Times New Roman"/>
                <w:sz w:val="24"/>
                <w:szCs w:val="24"/>
              </w:rPr>
              <w:t>:</w:t>
            </w:r>
          </w:p>
          <w:p w:rsidR="00580738" w:rsidRPr="00CC7E43" w:rsidRDefault="00580738" w:rsidP="008648EC">
            <w:pPr>
              <w:spacing w:line="240" w:lineRule="auto"/>
              <w:rPr>
                <w:rFonts w:ascii="Times New Roman" w:hAnsi="Times New Roman" w:cs="Times New Roman"/>
                <w:sz w:val="24"/>
                <w:szCs w:val="24"/>
              </w:rPr>
            </w:pPr>
            <w:r>
              <w:rPr>
                <w:rFonts w:ascii="Times New Roman" w:hAnsi="Times New Roman" w:cs="Times New Roman"/>
                <w:sz w:val="24"/>
                <w:szCs w:val="24"/>
              </w:rPr>
              <w:t>(размер платы за пользование, руб. с НДС/мес.)</w:t>
            </w:r>
            <w:r w:rsidRPr="00CC7E43">
              <w:rPr>
                <w:rFonts w:ascii="Times New Roman" w:hAnsi="Times New Roman" w:cs="Times New Roman"/>
                <w:sz w:val="24"/>
                <w:szCs w:val="24"/>
              </w:rPr>
              <w:t>:</w:t>
            </w:r>
          </w:p>
        </w:tc>
        <w:tc>
          <w:tcPr>
            <w:tcW w:w="4678" w:type="dxa"/>
          </w:tcPr>
          <w:p w:rsidR="00580738" w:rsidRPr="00CD7546" w:rsidRDefault="00CD7546" w:rsidP="00CD7546">
            <w:pPr>
              <w:spacing w:line="240" w:lineRule="auto"/>
              <w:jc w:val="both"/>
              <w:rPr>
                <w:rFonts w:ascii="Times New Roman" w:hAnsi="Times New Roman" w:cs="Times New Roman"/>
                <w:sz w:val="24"/>
                <w:szCs w:val="24"/>
              </w:rPr>
            </w:pPr>
            <w:r w:rsidRPr="00CD7546">
              <w:rPr>
                <w:rFonts w:ascii="Times New Roman" w:hAnsi="Times New Roman" w:cs="Times New Roman"/>
                <w:sz w:val="24"/>
                <w:szCs w:val="24"/>
              </w:rPr>
              <w:t>213,50 рублей в м</w:t>
            </w:r>
            <w:r w:rsidR="00507029">
              <w:rPr>
                <w:rFonts w:ascii="Times New Roman" w:hAnsi="Times New Roman" w:cs="Times New Roman"/>
                <w:sz w:val="24"/>
                <w:szCs w:val="24"/>
              </w:rPr>
              <w:t>есяц в том числе НДС 22% за 1ме</w:t>
            </w:r>
            <w:r w:rsidRPr="00CD7546">
              <w:rPr>
                <w:rFonts w:ascii="Times New Roman" w:hAnsi="Times New Roman" w:cs="Times New Roman"/>
                <w:sz w:val="24"/>
                <w:szCs w:val="24"/>
              </w:rPr>
              <w:t>тр полной длины путей.</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jc w:val="both"/>
              <w:rPr>
                <w:rFonts w:ascii="Times New Roman" w:hAnsi="Times New Roman" w:cs="Times New Roman"/>
                <w:sz w:val="24"/>
                <w:szCs w:val="24"/>
              </w:rPr>
            </w:pPr>
            <w:r w:rsidRPr="00CC7E43">
              <w:rPr>
                <w:rFonts w:ascii="Times New Roman" w:hAnsi="Times New Roman" w:cs="Times New Roman"/>
                <w:sz w:val="24"/>
                <w:szCs w:val="24"/>
              </w:rPr>
              <w:t>Условия, варианты и сроки оплаты по договору, заключаемому по результатам открытого запроса предложений.</w:t>
            </w:r>
          </w:p>
        </w:tc>
        <w:tc>
          <w:tcPr>
            <w:tcW w:w="4678" w:type="dxa"/>
          </w:tcPr>
          <w:p w:rsidR="00580738" w:rsidRPr="00CC7E43" w:rsidRDefault="00580738" w:rsidP="008648EC">
            <w:pPr>
              <w:spacing w:line="240" w:lineRule="auto"/>
              <w:jc w:val="both"/>
              <w:rPr>
                <w:rFonts w:ascii="Times New Roman" w:hAnsi="Times New Roman" w:cs="Times New Roman"/>
                <w:sz w:val="24"/>
                <w:szCs w:val="24"/>
              </w:rPr>
            </w:pPr>
            <w:r w:rsidRPr="00CC7E43">
              <w:rPr>
                <w:rFonts w:ascii="Times New Roman" w:hAnsi="Times New Roman" w:cs="Times New Roman"/>
                <w:sz w:val="24"/>
                <w:szCs w:val="24"/>
              </w:rPr>
              <w:t xml:space="preserve">Оплата производится в порядке, размере и сроки, определенные в договоре </w:t>
            </w:r>
          </w:p>
        </w:tc>
      </w:tr>
      <w:tr w:rsidR="00580738" w:rsidRPr="00CC7E43" w:rsidTr="008648EC">
        <w:tc>
          <w:tcPr>
            <w:tcW w:w="9209" w:type="dxa"/>
            <w:gridSpan w:val="3"/>
          </w:tcPr>
          <w:p w:rsidR="00580738" w:rsidRPr="00CC7E43" w:rsidRDefault="00580738" w:rsidP="00580738">
            <w:pPr>
              <w:pStyle w:val="a9"/>
              <w:numPr>
                <w:ilvl w:val="0"/>
                <w:numId w:val="1"/>
              </w:numPr>
              <w:spacing w:after="0" w:line="240" w:lineRule="auto"/>
              <w:ind w:left="0" w:firstLine="0"/>
              <w:rPr>
                <w:rFonts w:ascii="Times New Roman" w:hAnsi="Times New Roman" w:cs="Times New Roman"/>
                <w:sz w:val="24"/>
                <w:szCs w:val="24"/>
              </w:rPr>
            </w:pPr>
            <w:r w:rsidRPr="00CC7E43">
              <w:rPr>
                <w:rFonts w:ascii="Times New Roman" w:hAnsi="Times New Roman" w:cs="Times New Roman"/>
                <w:sz w:val="24"/>
                <w:szCs w:val="24"/>
              </w:rPr>
              <w:t>Срок и порядок подачи предложений о цене</w:t>
            </w:r>
          </w:p>
        </w:tc>
      </w:tr>
      <w:tr w:rsidR="00580738" w:rsidRPr="00CC7E43" w:rsidTr="008648EC">
        <w:tc>
          <w:tcPr>
            <w:tcW w:w="819" w:type="dxa"/>
          </w:tcPr>
          <w:p w:rsidR="00580738" w:rsidRPr="00CC7E43" w:rsidRDefault="00580738" w:rsidP="00580738">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580738" w:rsidRPr="00CC7E43" w:rsidRDefault="00580738" w:rsidP="008648EC">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Дата и время начала приема предложений:</w:t>
            </w:r>
          </w:p>
        </w:tc>
        <w:tc>
          <w:tcPr>
            <w:tcW w:w="4678" w:type="dxa"/>
          </w:tcPr>
          <w:p w:rsidR="00580738" w:rsidRPr="001522FB" w:rsidRDefault="001522FB" w:rsidP="008648EC">
            <w:pPr>
              <w:spacing w:line="240" w:lineRule="auto"/>
              <w:rPr>
                <w:rFonts w:ascii="Times New Roman" w:hAnsi="Times New Roman" w:cs="Times New Roman"/>
                <w:sz w:val="24"/>
                <w:szCs w:val="24"/>
                <w:highlight w:val="yellow"/>
              </w:rPr>
            </w:pPr>
            <w:r w:rsidRPr="001522FB">
              <w:rPr>
                <w:rFonts w:ascii="Times New Roman" w:hAnsi="Times New Roman" w:cs="Times New Roman"/>
                <w:sz w:val="24"/>
                <w:szCs w:val="24"/>
                <w:highlight w:val="yellow"/>
              </w:rPr>
              <w:t>«</w:t>
            </w:r>
            <w:r w:rsidR="00507029">
              <w:rPr>
                <w:rFonts w:ascii="Times New Roman" w:hAnsi="Times New Roman" w:cs="Times New Roman"/>
                <w:sz w:val="24"/>
                <w:szCs w:val="24"/>
                <w:highlight w:val="yellow"/>
              </w:rPr>
              <w:t>23</w:t>
            </w:r>
            <w:r w:rsidRPr="001522FB">
              <w:rPr>
                <w:rFonts w:ascii="Times New Roman" w:hAnsi="Times New Roman" w:cs="Times New Roman"/>
                <w:sz w:val="24"/>
                <w:szCs w:val="24"/>
                <w:highlight w:val="yellow"/>
              </w:rPr>
              <w:t xml:space="preserve">» </w:t>
            </w:r>
            <w:r w:rsidR="008648EC">
              <w:rPr>
                <w:rFonts w:ascii="Times New Roman" w:hAnsi="Times New Roman" w:cs="Times New Roman"/>
                <w:sz w:val="24"/>
                <w:szCs w:val="24"/>
                <w:highlight w:val="yellow"/>
              </w:rPr>
              <w:t>января 2026г.</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Дата и время завершения приема предложений:</w:t>
            </w:r>
          </w:p>
        </w:tc>
        <w:tc>
          <w:tcPr>
            <w:tcW w:w="4678" w:type="dxa"/>
          </w:tcPr>
          <w:p w:rsidR="001522FB" w:rsidRPr="001522FB" w:rsidRDefault="001522FB" w:rsidP="00840F40">
            <w:pPr>
              <w:spacing w:line="240" w:lineRule="auto"/>
              <w:rPr>
                <w:rFonts w:ascii="Times New Roman" w:hAnsi="Times New Roman" w:cs="Times New Roman"/>
                <w:sz w:val="24"/>
                <w:szCs w:val="24"/>
                <w:highlight w:val="yellow"/>
              </w:rPr>
            </w:pPr>
            <w:r w:rsidRPr="001522FB">
              <w:rPr>
                <w:rFonts w:ascii="Times New Roman" w:hAnsi="Times New Roman" w:cs="Times New Roman"/>
                <w:sz w:val="24"/>
                <w:szCs w:val="24"/>
                <w:highlight w:val="yellow"/>
              </w:rPr>
              <w:t>«</w:t>
            </w:r>
            <w:r w:rsidR="008648EC">
              <w:rPr>
                <w:rFonts w:ascii="Times New Roman" w:hAnsi="Times New Roman" w:cs="Times New Roman"/>
                <w:sz w:val="24"/>
                <w:szCs w:val="24"/>
                <w:highlight w:val="yellow"/>
              </w:rPr>
              <w:t>0</w:t>
            </w:r>
            <w:r w:rsidR="00840F40">
              <w:rPr>
                <w:rFonts w:ascii="Times New Roman" w:hAnsi="Times New Roman" w:cs="Times New Roman"/>
                <w:sz w:val="24"/>
                <w:szCs w:val="24"/>
                <w:highlight w:val="yellow"/>
              </w:rPr>
              <w:t>5</w:t>
            </w:r>
            <w:r w:rsidRPr="001522FB">
              <w:rPr>
                <w:rFonts w:ascii="Times New Roman" w:hAnsi="Times New Roman" w:cs="Times New Roman"/>
                <w:sz w:val="24"/>
                <w:szCs w:val="24"/>
                <w:highlight w:val="yellow"/>
              </w:rPr>
              <w:t xml:space="preserve">» </w:t>
            </w:r>
            <w:r w:rsidR="008648EC">
              <w:rPr>
                <w:rFonts w:ascii="Times New Roman" w:hAnsi="Times New Roman" w:cs="Times New Roman"/>
                <w:sz w:val="24"/>
                <w:szCs w:val="24"/>
                <w:highlight w:val="yellow"/>
              </w:rPr>
              <w:t xml:space="preserve">февраля 2026г. 14.00 </w:t>
            </w:r>
            <w:proofErr w:type="spellStart"/>
            <w:r w:rsidR="008648EC">
              <w:rPr>
                <w:rFonts w:ascii="Times New Roman" w:hAnsi="Times New Roman" w:cs="Times New Roman"/>
                <w:sz w:val="24"/>
                <w:szCs w:val="24"/>
                <w:highlight w:val="yellow"/>
              </w:rPr>
              <w:t>мск</w:t>
            </w:r>
            <w:proofErr w:type="spellEnd"/>
            <w:r w:rsidR="008648EC">
              <w:rPr>
                <w:rFonts w:ascii="Times New Roman" w:hAnsi="Times New Roman" w:cs="Times New Roman"/>
                <w:sz w:val="24"/>
                <w:szCs w:val="24"/>
                <w:highlight w:val="yellow"/>
              </w:rPr>
              <w:t>.</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Порядок подачи:</w:t>
            </w:r>
          </w:p>
        </w:tc>
        <w:tc>
          <w:tcPr>
            <w:tcW w:w="4678" w:type="dxa"/>
          </w:tcPr>
          <w:p w:rsidR="001522FB" w:rsidRDefault="001522FB" w:rsidP="001522FB">
            <w:pPr>
              <w:spacing w:line="240" w:lineRule="auto"/>
              <w:rPr>
                <w:rFonts w:ascii="Times New Roman" w:hAnsi="Times New Roman" w:cs="Times New Roman"/>
                <w:sz w:val="24"/>
                <w:szCs w:val="24"/>
              </w:rPr>
            </w:pPr>
            <w:r w:rsidRPr="00CC7E43">
              <w:rPr>
                <w:rFonts w:ascii="Times New Roman" w:hAnsi="Times New Roman" w:cs="Times New Roman"/>
                <w:sz w:val="24"/>
                <w:szCs w:val="24"/>
              </w:rPr>
              <w:t xml:space="preserve">Прием предложений осуществляется по адресу: </w:t>
            </w:r>
            <w:r>
              <w:rPr>
                <w:rFonts w:ascii="Times New Roman" w:hAnsi="Times New Roman" w:cs="Times New Roman"/>
                <w:sz w:val="24"/>
                <w:szCs w:val="24"/>
              </w:rPr>
              <w:t xml:space="preserve">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w:t>
            </w:r>
            <w:r w:rsidRPr="00CC7E43">
              <w:rPr>
                <w:rFonts w:ascii="Times New Roman" w:hAnsi="Times New Roman" w:cs="Times New Roman"/>
                <w:sz w:val="24"/>
                <w:szCs w:val="24"/>
              </w:rPr>
              <w:t xml:space="preserve"> в рабочие дни с </w:t>
            </w:r>
            <w:r>
              <w:rPr>
                <w:rFonts w:ascii="Times New Roman" w:hAnsi="Times New Roman" w:cs="Times New Roman"/>
                <w:sz w:val="24"/>
                <w:szCs w:val="24"/>
              </w:rPr>
              <w:t>8</w:t>
            </w:r>
            <w:r w:rsidRPr="00CC7E43">
              <w:rPr>
                <w:rFonts w:ascii="Times New Roman" w:hAnsi="Times New Roman" w:cs="Times New Roman"/>
                <w:sz w:val="24"/>
                <w:szCs w:val="24"/>
              </w:rPr>
              <w:t>:</w:t>
            </w:r>
            <w:r>
              <w:rPr>
                <w:rFonts w:ascii="Times New Roman" w:hAnsi="Times New Roman" w:cs="Times New Roman"/>
                <w:sz w:val="24"/>
                <w:szCs w:val="24"/>
              </w:rPr>
              <w:t>00</w:t>
            </w:r>
            <w:r w:rsidRPr="00CC7E43">
              <w:rPr>
                <w:rFonts w:ascii="Times New Roman" w:hAnsi="Times New Roman" w:cs="Times New Roman"/>
                <w:sz w:val="24"/>
                <w:szCs w:val="24"/>
              </w:rPr>
              <w:t xml:space="preserve"> до </w:t>
            </w:r>
            <w:r>
              <w:rPr>
                <w:rFonts w:ascii="Times New Roman" w:hAnsi="Times New Roman" w:cs="Times New Roman"/>
                <w:sz w:val="24"/>
                <w:szCs w:val="24"/>
              </w:rPr>
              <w:t>17</w:t>
            </w:r>
            <w:r w:rsidRPr="00CC7E43">
              <w:rPr>
                <w:rFonts w:ascii="Times New Roman" w:hAnsi="Times New Roman" w:cs="Times New Roman"/>
                <w:sz w:val="24"/>
                <w:szCs w:val="24"/>
              </w:rPr>
              <w:t>:</w:t>
            </w:r>
            <w:r>
              <w:rPr>
                <w:rFonts w:ascii="Times New Roman" w:hAnsi="Times New Roman" w:cs="Times New Roman"/>
                <w:sz w:val="24"/>
                <w:szCs w:val="24"/>
              </w:rPr>
              <w:t>00 (пятница 8:00</w:t>
            </w:r>
            <w:r w:rsidRPr="00CC7E43">
              <w:rPr>
                <w:rFonts w:ascii="Times New Roman" w:hAnsi="Times New Roman" w:cs="Times New Roman"/>
                <w:sz w:val="24"/>
                <w:szCs w:val="24"/>
              </w:rPr>
              <w:t xml:space="preserve"> до </w:t>
            </w:r>
            <w:r>
              <w:rPr>
                <w:rFonts w:ascii="Times New Roman" w:hAnsi="Times New Roman" w:cs="Times New Roman"/>
                <w:sz w:val="24"/>
                <w:szCs w:val="24"/>
              </w:rPr>
              <w:t>16</w:t>
            </w:r>
            <w:r w:rsidRPr="00CC7E43">
              <w:rPr>
                <w:rFonts w:ascii="Times New Roman" w:hAnsi="Times New Roman" w:cs="Times New Roman"/>
                <w:sz w:val="24"/>
                <w:szCs w:val="24"/>
              </w:rPr>
              <w:t>:</w:t>
            </w:r>
            <w:r>
              <w:rPr>
                <w:rFonts w:ascii="Times New Roman" w:hAnsi="Times New Roman" w:cs="Times New Roman"/>
                <w:sz w:val="24"/>
                <w:szCs w:val="24"/>
              </w:rPr>
              <w:t>00</w:t>
            </w:r>
            <w:r w:rsidRPr="00CC7E43">
              <w:rPr>
                <w:rFonts w:ascii="Times New Roman" w:hAnsi="Times New Roman" w:cs="Times New Roman"/>
                <w:sz w:val="24"/>
                <w:szCs w:val="24"/>
              </w:rPr>
              <w:t xml:space="preserve">) часов по Московскому времени, контактное лицо: </w:t>
            </w:r>
            <w:r>
              <w:rPr>
                <w:rFonts w:ascii="Times New Roman" w:hAnsi="Times New Roman" w:cs="Times New Roman"/>
                <w:sz w:val="24"/>
                <w:szCs w:val="24"/>
              </w:rPr>
              <w:t>Михайлова О.А.</w:t>
            </w:r>
          </w:p>
          <w:p w:rsidR="001522FB" w:rsidRPr="00CC7E43" w:rsidRDefault="001522FB" w:rsidP="001522FB">
            <w:pPr>
              <w:spacing w:line="240" w:lineRule="auto"/>
              <w:rPr>
                <w:rFonts w:ascii="Times New Roman" w:hAnsi="Times New Roman" w:cs="Times New Roman"/>
                <w:sz w:val="24"/>
                <w:szCs w:val="24"/>
              </w:rPr>
            </w:pPr>
            <w:r w:rsidRPr="00CC7E43">
              <w:rPr>
                <w:rFonts w:ascii="Times New Roman" w:hAnsi="Times New Roman" w:cs="Times New Roman"/>
                <w:sz w:val="24"/>
                <w:szCs w:val="24"/>
              </w:rPr>
              <w:t>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522FB" w:rsidRPr="00CC7E43" w:rsidTr="008648EC">
        <w:tc>
          <w:tcPr>
            <w:tcW w:w="9209" w:type="dxa"/>
            <w:gridSpan w:val="3"/>
          </w:tcPr>
          <w:p w:rsidR="001522FB" w:rsidRPr="00CC7E43" w:rsidRDefault="001522FB" w:rsidP="001522FB">
            <w:pPr>
              <w:pStyle w:val="a9"/>
              <w:numPr>
                <w:ilvl w:val="0"/>
                <w:numId w:val="1"/>
              </w:numPr>
              <w:spacing w:after="0" w:line="240" w:lineRule="auto"/>
              <w:ind w:left="0" w:firstLine="0"/>
              <w:rPr>
                <w:rFonts w:ascii="Times New Roman" w:hAnsi="Times New Roman" w:cs="Times New Roman"/>
                <w:sz w:val="24"/>
                <w:szCs w:val="24"/>
              </w:rPr>
            </w:pPr>
            <w:r w:rsidRPr="00CC7E43">
              <w:rPr>
                <w:rFonts w:ascii="Times New Roman" w:hAnsi="Times New Roman" w:cs="Times New Roman"/>
                <w:sz w:val="24"/>
                <w:szCs w:val="24"/>
              </w:rPr>
              <w:t>Сроки рассмотрения заявок</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Дата и время рассмотрения заявок:</w:t>
            </w:r>
          </w:p>
        </w:tc>
        <w:tc>
          <w:tcPr>
            <w:tcW w:w="4678" w:type="dxa"/>
          </w:tcPr>
          <w:p w:rsidR="001522FB" w:rsidRPr="001522FB" w:rsidRDefault="001522FB" w:rsidP="00840F40">
            <w:pPr>
              <w:spacing w:line="240" w:lineRule="auto"/>
              <w:rPr>
                <w:rFonts w:ascii="Times New Roman" w:hAnsi="Times New Roman" w:cs="Times New Roman"/>
                <w:sz w:val="24"/>
                <w:szCs w:val="24"/>
                <w:highlight w:val="yellow"/>
              </w:rPr>
            </w:pPr>
            <w:r w:rsidRPr="001522FB">
              <w:rPr>
                <w:rFonts w:ascii="Times New Roman" w:hAnsi="Times New Roman" w:cs="Times New Roman"/>
                <w:sz w:val="24"/>
                <w:szCs w:val="24"/>
                <w:highlight w:val="yellow"/>
              </w:rPr>
              <w:t>«</w:t>
            </w:r>
            <w:r w:rsidR="008648EC">
              <w:rPr>
                <w:rFonts w:ascii="Times New Roman" w:hAnsi="Times New Roman" w:cs="Times New Roman"/>
                <w:sz w:val="24"/>
                <w:szCs w:val="24"/>
                <w:highlight w:val="yellow"/>
              </w:rPr>
              <w:t>0</w:t>
            </w:r>
            <w:r w:rsidR="00840F40">
              <w:rPr>
                <w:rFonts w:ascii="Times New Roman" w:hAnsi="Times New Roman" w:cs="Times New Roman"/>
                <w:sz w:val="24"/>
                <w:szCs w:val="24"/>
                <w:highlight w:val="yellow"/>
              </w:rPr>
              <w:t>6</w:t>
            </w:r>
            <w:bookmarkStart w:id="3" w:name="_GoBack"/>
            <w:bookmarkEnd w:id="3"/>
            <w:r w:rsidR="008648EC">
              <w:rPr>
                <w:rFonts w:ascii="Times New Roman" w:hAnsi="Times New Roman" w:cs="Times New Roman"/>
                <w:sz w:val="24"/>
                <w:szCs w:val="24"/>
                <w:highlight w:val="yellow"/>
              </w:rPr>
              <w:t>» февраля 2026г.</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Оформление протокола рассмотрения заявок:</w:t>
            </w:r>
          </w:p>
        </w:tc>
        <w:tc>
          <w:tcPr>
            <w:tcW w:w="4678" w:type="dxa"/>
          </w:tcPr>
          <w:p w:rsidR="001522FB" w:rsidRPr="00CC7E43" w:rsidRDefault="00840F40" w:rsidP="001522FB">
            <w:pPr>
              <w:spacing w:line="240" w:lineRule="auto"/>
              <w:jc w:val="both"/>
              <w:rPr>
                <w:rFonts w:ascii="Times New Roman" w:hAnsi="Times New Roman" w:cs="Times New Roman"/>
                <w:sz w:val="24"/>
                <w:szCs w:val="24"/>
              </w:rPr>
            </w:pPr>
            <w:hyperlink w:anchor="RANGE!bookmark19" w:history="1">
              <w:r w:rsidR="001522FB" w:rsidRPr="00CC7E43">
                <w:rPr>
                  <w:rFonts w:ascii="Times New Roman" w:hAnsi="Times New Roman" w:cs="Times New Roman"/>
                  <w:sz w:val="24"/>
                  <w:szCs w:val="24"/>
                </w:rPr>
                <w:t>Порядок оформления и размещения протокола установлен п. 3.5 Документации.</w:t>
              </w:r>
            </w:hyperlink>
          </w:p>
        </w:tc>
      </w:tr>
      <w:tr w:rsidR="001522FB" w:rsidRPr="00CC7E43" w:rsidTr="008648EC">
        <w:tc>
          <w:tcPr>
            <w:tcW w:w="9209" w:type="dxa"/>
            <w:gridSpan w:val="3"/>
          </w:tcPr>
          <w:p w:rsidR="001522FB" w:rsidRPr="00CC7E43" w:rsidRDefault="001522FB" w:rsidP="001522FB">
            <w:pPr>
              <w:pStyle w:val="a9"/>
              <w:numPr>
                <w:ilvl w:val="0"/>
                <w:numId w:val="1"/>
              </w:numPr>
              <w:spacing w:after="0" w:line="240" w:lineRule="auto"/>
              <w:rPr>
                <w:rFonts w:ascii="Times New Roman" w:hAnsi="Times New Roman" w:cs="Times New Roman"/>
                <w:sz w:val="24"/>
                <w:szCs w:val="24"/>
              </w:rPr>
            </w:pPr>
            <w:r w:rsidRPr="00CC7E43">
              <w:rPr>
                <w:rFonts w:ascii="Times New Roman" w:hAnsi="Times New Roman" w:cs="Times New Roman"/>
                <w:sz w:val="24"/>
                <w:szCs w:val="24"/>
              </w:rPr>
              <w:t>Место, дата и порядок проведения открытого запроса предложений</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Место, дата, время проведения открытого запроса предложений</w:t>
            </w:r>
          </w:p>
        </w:tc>
        <w:tc>
          <w:tcPr>
            <w:tcW w:w="4678" w:type="dxa"/>
          </w:tcPr>
          <w:p w:rsidR="001522FB" w:rsidRPr="00CC7E43" w:rsidRDefault="001522FB" w:rsidP="001522FB">
            <w:pPr>
              <w:spacing w:line="240" w:lineRule="auto"/>
              <w:rPr>
                <w:rFonts w:ascii="Times New Roman" w:hAnsi="Times New Roman" w:cs="Times New Roman"/>
                <w:sz w:val="24"/>
                <w:szCs w:val="24"/>
              </w:rPr>
            </w:pPr>
            <w:r>
              <w:rPr>
                <w:rFonts w:ascii="Times New Roman" w:hAnsi="Times New Roman" w:cs="Times New Roman"/>
                <w:sz w:val="24"/>
                <w:szCs w:val="24"/>
              </w:rPr>
              <w:t xml:space="preserve">г. Киров, ул. </w:t>
            </w:r>
            <w:proofErr w:type="spellStart"/>
            <w:r>
              <w:rPr>
                <w:rFonts w:ascii="Times New Roman" w:hAnsi="Times New Roman" w:cs="Times New Roman"/>
                <w:sz w:val="24"/>
                <w:szCs w:val="24"/>
              </w:rPr>
              <w:t>Маклина</w:t>
            </w:r>
            <w:proofErr w:type="spellEnd"/>
            <w:r>
              <w:rPr>
                <w:rFonts w:ascii="Times New Roman" w:hAnsi="Times New Roman" w:cs="Times New Roman"/>
                <w:sz w:val="24"/>
                <w:szCs w:val="24"/>
              </w:rPr>
              <w:t>, 31, 2 этаж, актовый зал</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Порядок проведения открытого запроса предложений:</w:t>
            </w:r>
          </w:p>
        </w:tc>
        <w:tc>
          <w:tcPr>
            <w:tcW w:w="4678" w:type="dxa"/>
          </w:tcPr>
          <w:p w:rsidR="001522FB" w:rsidRPr="00CC7E43" w:rsidRDefault="00840F40" w:rsidP="001522FB">
            <w:pPr>
              <w:spacing w:line="240" w:lineRule="auto"/>
              <w:rPr>
                <w:rFonts w:ascii="Times New Roman" w:hAnsi="Times New Roman" w:cs="Times New Roman"/>
                <w:sz w:val="24"/>
                <w:szCs w:val="24"/>
              </w:rPr>
            </w:pPr>
            <w:hyperlink w:anchor="RANGE!bookmark19" w:history="1">
              <w:r w:rsidR="001522FB" w:rsidRPr="00CC7E43">
                <w:rPr>
                  <w:rFonts w:ascii="Times New Roman" w:hAnsi="Times New Roman" w:cs="Times New Roman"/>
                  <w:sz w:val="24"/>
                  <w:szCs w:val="24"/>
                </w:rPr>
                <w:t>Порядок оформления и размещения протокола установлен п. 3.5 Документации.</w:t>
              </w:r>
            </w:hyperlink>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Победитель открытого запроса предложений:</w:t>
            </w:r>
          </w:p>
        </w:tc>
        <w:tc>
          <w:tcPr>
            <w:tcW w:w="4678" w:type="dxa"/>
          </w:tcPr>
          <w:p w:rsidR="001522FB" w:rsidRPr="00CC7E43" w:rsidRDefault="001522FB" w:rsidP="001522FB">
            <w:pPr>
              <w:spacing w:line="240" w:lineRule="auto"/>
              <w:jc w:val="both"/>
              <w:rPr>
                <w:rFonts w:ascii="Times New Roman" w:hAnsi="Times New Roman" w:cs="Times New Roman"/>
                <w:sz w:val="24"/>
                <w:szCs w:val="24"/>
              </w:rPr>
            </w:pPr>
            <w:r w:rsidRPr="00CC7E43">
              <w:rPr>
                <w:rFonts w:ascii="Times New Roman" w:hAnsi="Times New Roman" w:cs="Times New Roman"/>
                <w:sz w:val="24"/>
                <w:szCs w:val="24"/>
              </w:rPr>
              <w:t>Победителем ОЗП будет признан участник, удовлетворяющий требованиям к участнику, предложивший наиболее высокую цену.</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Срок заключения договора:</w:t>
            </w:r>
          </w:p>
        </w:tc>
        <w:tc>
          <w:tcPr>
            <w:tcW w:w="4678" w:type="dxa"/>
            <w:vAlign w:val="center"/>
          </w:tcPr>
          <w:p w:rsidR="001522FB" w:rsidRPr="00CC7E43" w:rsidRDefault="001522FB" w:rsidP="001522FB">
            <w:pPr>
              <w:spacing w:line="240" w:lineRule="auto"/>
              <w:jc w:val="both"/>
              <w:rPr>
                <w:rFonts w:ascii="Times New Roman" w:hAnsi="Times New Roman" w:cs="Times New Roman"/>
                <w:sz w:val="24"/>
                <w:szCs w:val="24"/>
              </w:rPr>
            </w:pPr>
            <w:r w:rsidRPr="00CC7E43">
              <w:rPr>
                <w:rFonts w:ascii="Times New Roman" w:hAnsi="Times New Roman" w:cs="Times New Roman"/>
                <w:sz w:val="24"/>
                <w:szCs w:val="24"/>
              </w:rPr>
              <w:t>Договор заключается в течение 20 (Двадцати) рабочих дней со дня опубликования протокола об итогах ОЗП.</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Отказ от проведения открытого запроса предложений</w:t>
            </w:r>
          </w:p>
        </w:tc>
        <w:tc>
          <w:tcPr>
            <w:tcW w:w="4678" w:type="dxa"/>
            <w:vAlign w:val="center"/>
          </w:tcPr>
          <w:p w:rsidR="001522FB" w:rsidRPr="00CC7E43" w:rsidRDefault="001522FB" w:rsidP="001522FB">
            <w:pPr>
              <w:spacing w:line="240" w:lineRule="auto"/>
              <w:jc w:val="both"/>
              <w:rPr>
                <w:rFonts w:ascii="Times New Roman" w:hAnsi="Times New Roman" w:cs="Times New Roman"/>
                <w:sz w:val="24"/>
                <w:szCs w:val="24"/>
              </w:rPr>
            </w:pPr>
            <w:r w:rsidRPr="00CC7E43">
              <w:rPr>
                <w:rFonts w:ascii="Times New Roman" w:hAnsi="Times New Roman" w:cs="Times New Roman"/>
                <w:sz w:val="24"/>
                <w:szCs w:val="24"/>
              </w:rPr>
              <w:t>Организатор вправе отказаться от проведения ОЗП в</w:t>
            </w:r>
            <w:r w:rsidRPr="00CC7E43">
              <w:rPr>
                <w:rStyle w:val="FontStyle60"/>
                <w:rFonts w:cs="Times New Roman"/>
                <w:sz w:val="24"/>
                <w:szCs w:val="24"/>
              </w:rPr>
              <w:t xml:space="preserve"> соответствии с п. 1.6., 1.7 Документации</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Внесение изменений в Документацию/Извещение о проведении открытого запроса предложений</w:t>
            </w:r>
          </w:p>
        </w:tc>
        <w:tc>
          <w:tcPr>
            <w:tcW w:w="4678" w:type="dxa"/>
            <w:vAlign w:val="center"/>
          </w:tcPr>
          <w:p w:rsidR="001522FB" w:rsidRPr="00CC7E43" w:rsidRDefault="001522FB" w:rsidP="001522FB">
            <w:pPr>
              <w:spacing w:line="240" w:lineRule="auto"/>
              <w:jc w:val="both"/>
              <w:rPr>
                <w:rFonts w:ascii="Times New Roman" w:hAnsi="Times New Roman" w:cs="Times New Roman"/>
                <w:sz w:val="24"/>
                <w:szCs w:val="24"/>
              </w:rPr>
            </w:pPr>
            <w:r w:rsidRPr="00CC7E43">
              <w:rPr>
                <w:rFonts w:ascii="Times New Roman" w:hAnsi="Times New Roman" w:cs="Times New Roman"/>
                <w:sz w:val="24"/>
                <w:szCs w:val="24"/>
              </w:rPr>
              <w:t>Осуществляется в порядке, установленном в п.1.8 Документации.</w:t>
            </w:r>
          </w:p>
        </w:tc>
      </w:tr>
      <w:tr w:rsidR="001522FB" w:rsidRPr="00CC7E43" w:rsidTr="008648EC">
        <w:tc>
          <w:tcPr>
            <w:tcW w:w="9209" w:type="dxa"/>
            <w:gridSpan w:val="3"/>
          </w:tcPr>
          <w:p w:rsidR="001522FB" w:rsidRPr="00CC7E43" w:rsidRDefault="001522FB" w:rsidP="001522FB">
            <w:pPr>
              <w:pStyle w:val="a9"/>
              <w:numPr>
                <w:ilvl w:val="0"/>
                <w:numId w:val="1"/>
              </w:numPr>
              <w:spacing w:after="0" w:line="240" w:lineRule="auto"/>
              <w:rPr>
                <w:rFonts w:ascii="Times New Roman" w:hAnsi="Times New Roman" w:cs="Times New Roman"/>
                <w:sz w:val="24"/>
                <w:szCs w:val="24"/>
              </w:rPr>
            </w:pPr>
            <w:r w:rsidRPr="00CC7E43">
              <w:rPr>
                <w:rFonts w:ascii="Times New Roman" w:hAnsi="Times New Roman" w:cs="Times New Roman"/>
                <w:sz w:val="24"/>
                <w:szCs w:val="24"/>
              </w:rPr>
              <w:t xml:space="preserve">Порядок ознакомления с документацией, в </w:t>
            </w:r>
            <w:proofErr w:type="spellStart"/>
            <w:r w:rsidRPr="00CC7E43">
              <w:rPr>
                <w:rFonts w:ascii="Times New Roman" w:hAnsi="Times New Roman" w:cs="Times New Roman"/>
                <w:sz w:val="24"/>
                <w:szCs w:val="24"/>
              </w:rPr>
              <w:t>т.ч</w:t>
            </w:r>
            <w:proofErr w:type="spellEnd"/>
            <w:r w:rsidRPr="00CC7E43">
              <w:rPr>
                <w:rFonts w:ascii="Times New Roman" w:hAnsi="Times New Roman" w:cs="Times New Roman"/>
                <w:sz w:val="24"/>
                <w:szCs w:val="24"/>
              </w:rPr>
              <w:t>. формами документов и условиями открытого запроса предложений</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Место размещения в сети «Интернет»:</w:t>
            </w:r>
          </w:p>
        </w:tc>
        <w:tc>
          <w:tcPr>
            <w:tcW w:w="4678" w:type="dxa"/>
            <w:vAlign w:val="center"/>
          </w:tcPr>
          <w:p w:rsidR="001522FB" w:rsidRDefault="001522FB" w:rsidP="001522FB">
            <w:pPr>
              <w:spacing w:line="240" w:lineRule="auto"/>
              <w:jc w:val="both"/>
              <w:rPr>
                <w:rStyle w:val="a8"/>
                <w:sz w:val="24"/>
                <w:szCs w:val="24"/>
              </w:rPr>
            </w:pPr>
            <w:r w:rsidRPr="00CC7E43">
              <w:rPr>
                <w:rFonts w:ascii="Times New Roman" w:hAnsi="Times New Roman" w:cs="Times New Roman"/>
                <w:sz w:val="24"/>
                <w:szCs w:val="24"/>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7" w:history="1">
              <w:r w:rsidRPr="00CC7E43">
                <w:rPr>
                  <w:rStyle w:val="a8"/>
                  <w:sz w:val="24"/>
                  <w:szCs w:val="24"/>
                </w:rPr>
                <w:t>http://www.tplusgroup.ru/</w:t>
              </w:r>
            </w:hyperlink>
            <w:r>
              <w:rPr>
                <w:rStyle w:val="a8"/>
                <w:sz w:val="24"/>
                <w:szCs w:val="24"/>
              </w:rPr>
              <w:t>,</w:t>
            </w:r>
          </w:p>
          <w:p w:rsidR="001522FB" w:rsidRPr="00CC7E43" w:rsidRDefault="00840F40" w:rsidP="001522FB">
            <w:pPr>
              <w:spacing w:line="240" w:lineRule="auto"/>
              <w:jc w:val="both"/>
              <w:rPr>
                <w:rFonts w:ascii="Times New Roman" w:hAnsi="Times New Roman" w:cs="Times New Roman"/>
                <w:color w:val="000000"/>
                <w:sz w:val="24"/>
                <w:szCs w:val="24"/>
              </w:rPr>
            </w:pPr>
            <w:hyperlink r:id="rId8" w:history="1">
              <w:r w:rsidR="001522FB" w:rsidRPr="00670F6F">
                <w:rPr>
                  <w:rStyle w:val="a8"/>
                  <w:sz w:val="24"/>
                  <w:szCs w:val="24"/>
                </w:rPr>
                <w:t>http://www.vyatkatorf.ru/</w:t>
              </w:r>
            </w:hyperlink>
          </w:p>
        </w:tc>
      </w:tr>
      <w:tr w:rsidR="001522FB" w:rsidRPr="00CC7E43" w:rsidTr="008648EC">
        <w:tc>
          <w:tcPr>
            <w:tcW w:w="9209" w:type="dxa"/>
            <w:gridSpan w:val="3"/>
          </w:tcPr>
          <w:p w:rsidR="001522FB" w:rsidRPr="00CC7E43" w:rsidRDefault="001522FB" w:rsidP="001522FB">
            <w:pPr>
              <w:pStyle w:val="a9"/>
              <w:numPr>
                <w:ilvl w:val="0"/>
                <w:numId w:val="1"/>
              </w:numPr>
              <w:spacing w:after="0" w:line="240" w:lineRule="auto"/>
              <w:ind w:left="0" w:firstLine="142"/>
              <w:rPr>
                <w:rFonts w:ascii="Times New Roman" w:hAnsi="Times New Roman" w:cs="Times New Roman"/>
                <w:sz w:val="24"/>
                <w:szCs w:val="24"/>
              </w:rPr>
            </w:pPr>
            <w:r w:rsidRPr="00CC7E43">
              <w:rPr>
                <w:rFonts w:ascii="Times New Roman" w:hAnsi="Times New Roman" w:cs="Times New Roman"/>
                <w:sz w:val="24"/>
                <w:szCs w:val="24"/>
              </w:rPr>
              <w:t>Порядок обжалования</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jc w:val="both"/>
              <w:rPr>
                <w:rFonts w:ascii="Times New Roman" w:hAnsi="Times New Roman" w:cs="Times New Roman"/>
                <w:sz w:val="24"/>
                <w:szCs w:val="24"/>
              </w:rPr>
            </w:pPr>
            <w:r w:rsidRPr="00CC7E43">
              <w:rPr>
                <w:rFonts w:ascii="Times New Roman" w:hAnsi="Times New Roman" w:cs="Times New Roman"/>
                <w:sz w:val="24"/>
                <w:szCs w:val="24"/>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4678"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Любой Претендент, участник ОЗП.</w:t>
            </w:r>
          </w:p>
        </w:tc>
      </w:tr>
      <w:tr w:rsidR="001522FB" w:rsidRPr="00CC7E43" w:rsidTr="008648EC">
        <w:tc>
          <w:tcPr>
            <w:tcW w:w="819" w:type="dxa"/>
          </w:tcPr>
          <w:p w:rsidR="001522FB" w:rsidRPr="00CC7E43" w:rsidRDefault="001522FB" w:rsidP="001522FB">
            <w:pPr>
              <w:pStyle w:val="a9"/>
              <w:numPr>
                <w:ilvl w:val="1"/>
                <w:numId w:val="1"/>
              </w:numPr>
              <w:spacing w:after="0" w:line="240" w:lineRule="auto"/>
              <w:ind w:left="0" w:firstLine="142"/>
              <w:rPr>
                <w:rFonts w:ascii="Times New Roman" w:hAnsi="Times New Roman" w:cs="Times New Roman"/>
                <w:sz w:val="24"/>
                <w:szCs w:val="24"/>
              </w:rPr>
            </w:pPr>
          </w:p>
        </w:tc>
        <w:tc>
          <w:tcPr>
            <w:tcW w:w="3712"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Порядок обжалования:</w:t>
            </w:r>
          </w:p>
        </w:tc>
        <w:tc>
          <w:tcPr>
            <w:tcW w:w="4678" w:type="dxa"/>
          </w:tcPr>
          <w:p w:rsidR="001522FB" w:rsidRPr="00CC7E43" w:rsidRDefault="001522FB" w:rsidP="001522FB">
            <w:pPr>
              <w:spacing w:line="240" w:lineRule="auto"/>
              <w:ind w:firstLine="142"/>
              <w:rPr>
                <w:rFonts w:ascii="Times New Roman" w:hAnsi="Times New Roman" w:cs="Times New Roman"/>
                <w:sz w:val="24"/>
                <w:szCs w:val="24"/>
              </w:rPr>
            </w:pPr>
            <w:r w:rsidRPr="00CC7E43">
              <w:rPr>
                <w:rFonts w:ascii="Times New Roman" w:hAnsi="Times New Roman" w:cs="Times New Roman"/>
                <w:sz w:val="24"/>
                <w:szCs w:val="24"/>
              </w:rPr>
              <w:t>В соответствии с действующим законодательством РФ.</w:t>
            </w:r>
          </w:p>
        </w:tc>
      </w:tr>
    </w:tbl>
    <w:p w:rsidR="00580738" w:rsidRPr="0055404B" w:rsidRDefault="00580738" w:rsidP="00580738">
      <w:pPr>
        <w:pStyle w:val="Style5"/>
        <w:widowControl/>
        <w:tabs>
          <w:tab w:val="left" w:leader="dot" w:pos="9840"/>
        </w:tabs>
        <w:ind w:firstLine="142"/>
        <w:jc w:val="both"/>
        <w:rPr>
          <w:rStyle w:val="FontStyle60"/>
          <w:rFonts w:ascii="Tahoma" w:hAnsi="Tahoma" w:cs="Tahoma"/>
          <w:sz w:val="24"/>
        </w:rPr>
      </w:pPr>
    </w:p>
    <w:p w:rsidR="00580738" w:rsidRPr="0055404B" w:rsidRDefault="00580738" w:rsidP="00580738">
      <w:pPr>
        <w:pStyle w:val="Style5"/>
        <w:widowControl/>
        <w:tabs>
          <w:tab w:val="left" w:leader="dot" w:pos="9840"/>
        </w:tabs>
        <w:ind w:firstLine="142"/>
        <w:jc w:val="both"/>
        <w:rPr>
          <w:rStyle w:val="FontStyle60"/>
          <w:sz w:val="24"/>
        </w:rPr>
      </w:pPr>
      <w:r w:rsidRPr="0055404B">
        <w:rPr>
          <w:rStyle w:val="FontStyle60"/>
          <w:sz w:val="24"/>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580738" w:rsidRPr="0055404B" w:rsidRDefault="00580738" w:rsidP="00580738">
      <w:pPr>
        <w:pStyle w:val="1"/>
        <w:keepNext w:val="0"/>
        <w:pageBreakBefore/>
        <w:widowControl w:val="0"/>
        <w:numPr>
          <w:ilvl w:val="0"/>
          <w:numId w:val="0"/>
        </w:numPr>
        <w:rPr>
          <w:rStyle w:val="FontStyle60"/>
          <w:rFonts w:cs="Times New Roman"/>
          <w:sz w:val="24"/>
          <w:szCs w:val="24"/>
        </w:rPr>
      </w:pPr>
      <w:bookmarkStart w:id="4" w:name="_Toc158218924"/>
      <w:bookmarkStart w:id="5" w:name="_Toc167713932"/>
      <w:bookmarkStart w:id="6" w:name="_Toc167714295"/>
      <w:r w:rsidRPr="0055404B">
        <w:rPr>
          <w:rStyle w:val="FontStyle60"/>
          <w:rFonts w:cs="Times New Roman"/>
          <w:sz w:val="24"/>
          <w:szCs w:val="24"/>
        </w:rPr>
        <w:t xml:space="preserve">ДОКУМЕНТАЦИЯ О ПРОВЕДЕНИИ ОТКРЫТОГО ЗАПРОСА </w:t>
      </w:r>
      <w:bookmarkEnd w:id="4"/>
      <w:r w:rsidRPr="0055404B">
        <w:rPr>
          <w:rStyle w:val="FontStyle60"/>
          <w:rFonts w:cs="Times New Roman"/>
          <w:sz w:val="24"/>
          <w:szCs w:val="24"/>
        </w:rPr>
        <w:t>ПРЕДЛОЖЕНИЙ</w:t>
      </w:r>
      <w:bookmarkEnd w:id="5"/>
      <w:bookmarkEnd w:id="6"/>
    </w:p>
    <w:p w:rsidR="00580738" w:rsidRPr="0055404B" w:rsidRDefault="00580738" w:rsidP="0055404B">
      <w:pPr>
        <w:pStyle w:val="20"/>
        <w:tabs>
          <w:tab w:val="clear" w:pos="1134"/>
          <w:tab w:val="num" w:pos="0"/>
        </w:tabs>
        <w:spacing w:after="120" w:line="240" w:lineRule="auto"/>
        <w:ind w:left="0" w:firstLine="567"/>
        <w:outlineLvl w:val="1"/>
        <w:rPr>
          <w:b/>
          <w:sz w:val="24"/>
          <w:szCs w:val="24"/>
        </w:rPr>
      </w:pPr>
      <w:bookmarkStart w:id="7" w:name="_Toc158218925"/>
      <w:bookmarkStart w:id="8" w:name="_Toc167713933"/>
      <w:bookmarkStart w:id="9" w:name="_Toc167714296"/>
      <w:r w:rsidRPr="0055404B">
        <w:rPr>
          <w:b/>
          <w:sz w:val="24"/>
          <w:szCs w:val="24"/>
        </w:rPr>
        <w:t>1.</w:t>
      </w:r>
      <w:r w:rsidRPr="0055404B">
        <w:rPr>
          <w:b/>
          <w:sz w:val="24"/>
          <w:szCs w:val="24"/>
        </w:rPr>
        <w:tab/>
        <w:t>Общие сведения о проведении открытого запроса предложений.</w:t>
      </w:r>
      <w:bookmarkEnd w:id="7"/>
      <w:bookmarkEnd w:id="8"/>
      <w:bookmarkEnd w:id="9"/>
    </w:p>
    <w:p w:rsidR="00580738" w:rsidRPr="0055404B" w:rsidRDefault="00580738" w:rsidP="0055404B">
      <w:pPr>
        <w:pStyle w:val="ab"/>
        <w:numPr>
          <w:ilvl w:val="1"/>
          <w:numId w:val="4"/>
        </w:numPr>
        <w:tabs>
          <w:tab w:val="num" w:pos="0"/>
          <w:tab w:val="left" w:pos="426"/>
          <w:tab w:val="left" w:pos="567"/>
          <w:tab w:val="num" w:pos="851"/>
          <w:tab w:val="left" w:pos="1134"/>
        </w:tabs>
        <w:spacing w:after="120" w:line="240" w:lineRule="auto"/>
        <w:ind w:left="0" w:firstLine="567"/>
        <w:rPr>
          <w:sz w:val="24"/>
          <w:szCs w:val="24"/>
        </w:rPr>
      </w:pPr>
      <w:r w:rsidRPr="0055404B">
        <w:rPr>
          <w:sz w:val="24"/>
          <w:szCs w:val="24"/>
        </w:rPr>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580738" w:rsidRPr="0055404B" w:rsidRDefault="00840F40" w:rsidP="0055404B">
      <w:pPr>
        <w:pStyle w:val="a9"/>
        <w:numPr>
          <w:ilvl w:val="1"/>
          <w:numId w:val="4"/>
        </w:numPr>
        <w:tabs>
          <w:tab w:val="num" w:pos="0"/>
        </w:tabs>
        <w:spacing w:after="120" w:line="240" w:lineRule="auto"/>
        <w:ind w:left="0" w:firstLine="567"/>
        <w:contextualSpacing w:val="0"/>
        <w:jc w:val="both"/>
        <w:rPr>
          <w:rFonts w:ascii="Times New Roman" w:hAnsi="Times New Roman" w:cs="Times New Roman"/>
          <w:sz w:val="24"/>
          <w:szCs w:val="24"/>
        </w:rPr>
      </w:pPr>
      <w:hyperlink w:anchor="RANGE!bookmark22" w:history="1">
        <w:r w:rsidR="00580738" w:rsidRPr="0055404B">
          <w:rPr>
            <w:rFonts w:ascii="Times New Roman" w:hAnsi="Times New Roman" w:cs="Times New Roman"/>
            <w:sz w:val="24"/>
            <w:szCs w:val="24"/>
          </w:rPr>
          <w:t>Победителем ОЗП будет признан участник, удовлетворяющий требованиям к участнику,  предложивший наиболее высокую цену</w:t>
        </w:r>
      </w:hyperlink>
      <w:r w:rsidR="00580738" w:rsidRPr="0055404B">
        <w:rPr>
          <w:rFonts w:ascii="Times New Roman" w:hAnsi="Times New Roman" w:cs="Times New Roman"/>
          <w:sz w:val="24"/>
          <w:szCs w:val="24"/>
        </w:rPr>
        <w:t>.</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Организатор ОЗП вправе воспользоваться правом на проведение переторжки (регулирования цены).</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580738" w:rsidRPr="0055404B" w:rsidRDefault="00580738" w:rsidP="0055404B">
      <w:pPr>
        <w:pStyle w:val="a9"/>
        <w:numPr>
          <w:ilvl w:val="1"/>
          <w:numId w:val="4"/>
        </w:numPr>
        <w:tabs>
          <w:tab w:val="num" w:pos="0"/>
          <w:tab w:val="left" w:pos="426"/>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580738" w:rsidRPr="0055404B" w:rsidRDefault="00580738" w:rsidP="0055404B">
      <w:pPr>
        <w:pStyle w:val="20"/>
        <w:tabs>
          <w:tab w:val="clear" w:pos="1134"/>
          <w:tab w:val="num" w:pos="0"/>
        </w:tabs>
        <w:spacing w:after="120" w:line="240" w:lineRule="auto"/>
        <w:ind w:left="0" w:firstLine="567"/>
        <w:outlineLvl w:val="1"/>
        <w:rPr>
          <w:b/>
          <w:sz w:val="24"/>
          <w:szCs w:val="24"/>
        </w:rPr>
      </w:pPr>
      <w:bookmarkStart w:id="10" w:name="_Toc158218926"/>
      <w:bookmarkStart w:id="11" w:name="_Toc167713934"/>
      <w:bookmarkStart w:id="12" w:name="_Toc167714297"/>
      <w:r w:rsidRPr="0055404B">
        <w:rPr>
          <w:b/>
          <w:sz w:val="24"/>
          <w:szCs w:val="24"/>
        </w:rPr>
        <w:t>2.</w:t>
      </w:r>
      <w:r w:rsidRPr="0055404B">
        <w:rPr>
          <w:b/>
          <w:sz w:val="24"/>
          <w:szCs w:val="24"/>
        </w:rPr>
        <w:tab/>
        <w:t>Требования к Участникам ОЗП.</w:t>
      </w:r>
      <w:bookmarkEnd w:id="10"/>
      <w:bookmarkEnd w:id="11"/>
      <w:bookmarkEnd w:id="12"/>
    </w:p>
    <w:p w:rsidR="00580738" w:rsidRPr="0055404B" w:rsidRDefault="00580738" w:rsidP="0055404B">
      <w:pPr>
        <w:pStyle w:val="ab"/>
        <w:tabs>
          <w:tab w:val="clear" w:pos="2160"/>
          <w:tab w:val="num" w:pos="0"/>
          <w:tab w:val="left" w:pos="426"/>
          <w:tab w:val="left" w:pos="567"/>
          <w:tab w:val="left" w:pos="1134"/>
        </w:tabs>
        <w:spacing w:after="120" w:line="240" w:lineRule="auto"/>
        <w:ind w:left="0" w:firstLine="567"/>
        <w:rPr>
          <w:rStyle w:val="FontStyle60"/>
          <w:sz w:val="24"/>
          <w:szCs w:val="24"/>
        </w:rPr>
      </w:pPr>
      <w:r w:rsidRPr="0055404B">
        <w:rPr>
          <w:rStyle w:val="FontStyle60"/>
          <w:sz w:val="24"/>
          <w:szCs w:val="24"/>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55404B">
        <w:rPr>
          <w:sz w:val="24"/>
          <w:szCs w:val="24"/>
        </w:rPr>
        <w:t>ОЗП</w:t>
      </w:r>
      <w:r w:rsidRPr="0055404B">
        <w:rPr>
          <w:rStyle w:val="FontStyle60"/>
          <w:sz w:val="24"/>
          <w:szCs w:val="24"/>
        </w:rPr>
        <w:t>, в том числе:</w:t>
      </w:r>
    </w:p>
    <w:p w:rsidR="00580738" w:rsidRPr="0055404B" w:rsidRDefault="00580738" w:rsidP="0055404B">
      <w:pPr>
        <w:pStyle w:val="Style40"/>
        <w:widowControl/>
        <w:numPr>
          <w:ilvl w:val="0"/>
          <w:numId w:val="5"/>
        </w:numPr>
        <w:tabs>
          <w:tab w:val="num" w:pos="0"/>
          <w:tab w:val="left" w:pos="426"/>
          <w:tab w:val="left" w:pos="1134"/>
        </w:tabs>
        <w:spacing w:after="120" w:line="240" w:lineRule="auto"/>
        <w:ind w:left="0" w:firstLine="567"/>
        <w:rPr>
          <w:rStyle w:val="FontStyle60"/>
          <w:sz w:val="24"/>
        </w:rPr>
      </w:pPr>
      <w:r w:rsidRPr="0055404B">
        <w:rPr>
          <w:rStyle w:val="FontStyle60"/>
          <w:sz w:val="24"/>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580738" w:rsidRPr="0055404B" w:rsidRDefault="00580738" w:rsidP="0055404B">
      <w:pPr>
        <w:pStyle w:val="Style40"/>
        <w:widowControl/>
        <w:numPr>
          <w:ilvl w:val="0"/>
          <w:numId w:val="5"/>
        </w:numPr>
        <w:tabs>
          <w:tab w:val="num" w:pos="0"/>
          <w:tab w:val="left" w:pos="426"/>
          <w:tab w:val="left" w:pos="1134"/>
        </w:tabs>
        <w:spacing w:after="120" w:line="240" w:lineRule="auto"/>
        <w:ind w:left="0" w:firstLine="567"/>
        <w:rPr>
          <w:rStyle w:val="FontStyle60"/>
          <w:sz w:val="24"/>
        </w:rPr>
      </w:pPr>
      <w:r w:rsidRPr="0055404B">
        <w:rPr>
          <w:rStyle w:val="FontStyle60"/>
          <w:sz w:val="24"/>
        </w:rPr>
        <w:t>не находиться в процессе ликвидации или банкротства и не быть признанным по решению суда несостоятельным (банкротом);</w:t>
      </w:r>
    </w:p>
    <w:p w:rsidR="00580738" w:rsidRPr="0055404B" w:rsidRDefault="00580738" w:rsidP="0055404B">
      <w:pPr>
        <w:pStyle w:val="Style40"/>
        <w:widowControl/>
        <w:numPr>
          <w:ilvl w:val="0"/>
          <w:numId w:val="5"/>
        </w:numPr>
        <w:tabs>
          <w:tab w:val="num" w:pos="0"/>
          <w:tab w:val="left" w:pos="426"/>
          <w:tab w:val="left" w:pos="1134"/>
        </w:tabs>
        <w:spacing w:after="120" w:line="240" w:lineRule="auto"/>
        <w:ind w:left="0" w:firstLine="567"/>
        <w:rPr>
          <w:rStyle w:val="FontStyle60"/>
          <w:sz w:val="24"/>
        </w:rPr>
      </w:pPr>
      <w:r w:rsidRPr="0055404B">
        <w:rPr>
          <w:rStyle w:val="FontStyle60"/>
          <w:sz w:val="24"/>
        </w:rPr>
        <w:t xml:space="preserve">не являться организацией/физическим лицом, на имущество </w:t>
      </w:r>
      <w:proofErr w:type="spellStart"/>
      <w:r w:rsidRPr="0055404B">
        <w:rPr>
          <w:rStyle w:val="FontStyle60"/>
          <w:sz w:val="24"/>
        </w:rPr>
        <w:t>котор</w:t>
      </w:r>
      <w:proofErr w:type="spellEnd"/>
      <w:r w:rsidRPr="0055404B">
        <w:rPr>
          <w:rStyle w:val="FontStyle60"/>
          <w:sz w:val="24"/>
        </w:rPr>
        <w:t xml:space="preserve">(ой/ого) в части, необходимой для выполнения договоров, наложен арест по решению суда, административного органа, и (или) экономическая деятельность </w:t>
      </w:r>
      <w:proofErr w:type="spellStart"/>
      <w:r w:rsidRPr="0055404B">
        <w:rPr>
          <w:rStyle w:val="FontStyle60"/>
          <w:sz w:val="24"/>
        </w:rPr>
        <w:t>котор</w:t>
      </w:r>
      <w:proofErr w:type="spellEnd"/>
      <w:r w:rsidRPr="0055404B">
        <w:rPr>
          <w:rStyle w:val="FontStyle60"/>
          <w:sz w:val="24"/>
        </w:rPr>
        <w:t>(ой/ого) приостановлена;</w:t>
      </w:r>
    </w:p>
    <w:p w:rsidR="00580738" w:rsidRPr="0055404B" w:rsidRDefault="00580738" w:rsidP="0055404B">
      <w:pPr>
        <w:pStyle w:val="Style40"/>
        <w:widowControl/>
        <w:numPr>
          <w:ilvl w:val="0"/>
          <w:numId w:val="5"/>
        </w:numPr>
        <w:tabs>
          <w:tab w:val="num" w:pos="0"/>
          <w:tab w:val="left" w:pos="426"/>
          <w:tab w:val="left" w:pos="1134"/>
        </w:tabs>
        <w:spacing w:after="120" w:line="240" w:lineRule="auto"/>
        <w:ind w:left="0" w:firstLine="567"/>
        <w:rPr>
          <w:rStyle w:val="FontStyle60"/>
          <w:sz w:val="24"/>
        </w:rPr>
      </w:pPr>
      <w:r w:rsidRPr="0055404B">
        <w:rPr>
          <w:rStyle w:val="FontStyle60"/>
          <w:sz w:val="24"/>
        </w:rPr>
        <w:t>не иметь законодательных ограничений на заключение сделки, являющейся предметом ОЗП.</w:t>
      </w:r>
    </w:p>
    <w:p w:rsidR="00580738" w:rsidRPr="0055404B" w:rsidRDefault="00580738" w:rsidP="0055404B">
      <w:pPr>
        <w:pStyle w:val="ab"/>
        <w:tabs>
          <w:tab w:val="clear" w:pos="2160"/>
          <w:tab w:val="num" w:pos="0"/>
          <w:tab w:val="left" w:pos="426"/>
          <w:tab w:val="left" w:pos="1134"/>
          <w:tab w:val="left" w:pos="1843"/>
        </w:tabs>
        <w:spacing w:after="120" w:line="240" w:lineRule="auto"/>
        <w:ind w:left="0" w:firstLine="567"/>
        <w:rPr>
          <w:sz w:val="24"/>
          <w:szCs w:val="24"/>
        </w:rPr>
      </w:pPr>
      <w:r w:rsidRPr="0055404B">
        <w:rPr>
          <w:sz w:val="24"/>
          <w:szCs w:val="24"/>
        </w:rPr>
        <w:t>2.2.</w:t>
      </w:r>
      <w:r w:rsidRPr="0055404B">
        <w:rPr>
          <w:sz w:val="24"/>
          <w:szCs w:val="24"/>
        </w:rPr>
        <w:tab/>
        <w:t>Документы, необходимые к предоставлению в составе заявки Участника:</w:t>
      </w:r>
    </w:p>
    <w:p w:rsidR="00580738" w:rsidRPr="0055404B" w:rsidRDefault="00580738" w:rsidP="0055404B">
      <w:pPr>
        <w:pStyle w:val="ab"/>
        <w:tabs>
          <w:tab w:val="clear" w:pos="2160"/>
          <w:tab w:val="num" w:pos="0"/>
          <w:tab w:val="left" w:pos="426"/>
          <w:tab w:val="left" w:pos="1134"/>
        </w:tabs>
        <w:spacing w:after="120" w:line="240" w:lineRule="auto"/>
        <w:ind w:left="0" w:firstLine="567"/>
        <w:rPr>
          <w:sz w:val="24"/>
          <w:szCs w:val="24"/>
        </w:rPr>
      </w:pPr>
      <w:r w:rsidRPr="0055404B">
        <w:rPr>
          <w:sz w:val="24"/>
          <w:szCs w:val="24"/>
        </w:rPr>
        <w:t>2.2.1. Предложение юридических лиц должно содержать:</w:t>
      </w:r>
    </w:p>
    <w:p w:rsidR="00580738" w:rsidRPr="0055404B" w:rsidRDefault="00580738" w:rsidP="0055404B">
      <w:pPr>
        <w:pStyle w:val="ab"/>
        <w:tabs>
          <w:tab w:val="clear" w:pos="2160"/>
          <w:tab w:val="num" w:pos="0"/>
          <w:tab w:val="left" w:pos="426"/>
          <w:tab w:val="left" w:pos="1134"/>
        </w:tabs>
        <w:spacing w:after="120" w:line="240" w:lineRule="auto"/>
        <w:ind w:left="0" w:firstLine="567"/>
        <w:rPr>
          <w:sz w:val="24"/>
          <w:szCs w:val="24"/>
        </w:rPr>
      </w:pPr>
      <w:r w:rsidRPr="0055404B">
        <w:rPr>
          <w:sz w:val="24"/>
          <w:szCs w:val="24"/>
        </w:rPr>
        <w:t>а) письмо о подаче Предложения (</w:t>
      </w:r>
      <w:r w:rsidRPr="0055404B">
        <w:rPr>
          <w:i/>
          <w:sz w:val="24"/>
          <w:szCs w:val="24"/>
        </w:rPr>
        <w:t>Приложение №1 к Документации. Форма 1</w:t>
      </w:r>
      <w:r w:rsidRPr="0055404B">
        <w:rPr>
          <w:sz w:val="24"/>
          <w:szCs w:val="24"/>
        </w:rPr>
        <w:t>);</w:t>
      </w:r>
    </w:p>
    <w:p w:rsidR="00580738" w:rsidRPr="0055404B" w:rsidRDefault="00580738" w:rsidP="0055404B">
      <w:pPr>
        <w:pStyle w:val="ab"/>
        <w:tabs>
          <w:tab w:val="clear" w:pos="2160"/>
          <w:tab w:val="num" w:pos="0"/>
          <w:tab w:val="left" w:pos="426"/>
          <w:tab w:val="left" w:pos="1134"/>
        </w:tabs>
        <w:spacing w:after="120" w:line="240" w:lineRule="auto"/>
        <w:ind w:left="0" w:firstLine="567"/>
        <w:rPr>
          <w:rStyle w:val="FontStyle60"/>
          <w:sz w:val="24"/>
          <w:szCs w:val="24"/>
        </w:rPr>
      </w:pPr>
      <w:r w:rsidRPr="0055404B">
        <w:rPr>
          <w:sz w:val="24"/>
          <w:szCs w:val="24"/>
        </w:rPr>
        <w:t xml:space="preserve">б) </w:t>
      </w:r>
      <w:r w:rsidRPr="0055404B">
        <w:rPr>
          <w:rStyle w:val="FontStyle60"/>
          <w:sz w:val="24"/>
          <w:szCs w:val="24"/>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580738" w:rsidRPr="0055404B" w:rsidRDefault="00580738" w:rsidP="0055404B">
      <w:pPr>
        <w:pStyle w:val="ab"/>
        <w:tabs>
          <w:tab w:val="clear" w:pos="2160"/>
          <w:tab w:val="num" w:pos="0"/>
          <w:tab w:val="left" w:pos="426"/>
        </w:tabs>
        <w:spacing w:after="120" w:line="240" w:lineRule="auto"/>
        <w:ind w:left="0" w:firstLine="567"/>
        <w:rPr>
          <w:rStyle w:val="FontStyle60"/>
          <w:sz w:val="24"/>
          <w:szCs w:val="24"/>
        </w:rPr>
      </w:pPr>
      <w:r w:rsidRPr="0055404B">
        <w:rPr>
          <w:rStyle w:val="FontStyle60"/>
          <w:sz w:val="24"/>
          <w:szCs w:val="24"/>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580738" w:rsidRPr="0055404B" w:rsidRDefault="00580738" w:rsidP="0055404B">
      <w:pPr>
        <w:pStyle w:val="ab"/>
        <w:tabs>
          <w:tab w:val="clear" w:pos="2160"/>
          <w:tab w:val="num" w:pos="0"/>
          <w:tab w:val="left" w:pos="426"/>
        </w:tabs>
        <w:spacing w:after="120" w:line="240" w:lineRule="auto"/>
        <w:ind w:left="0" w:firstLine="567"/>
        <w:rPr>
          <w:rStyle w:val="FontStyle60"/>
          <w:sz w:val="24"/>
          <w:szCs w:val="24"/>
        </w:rPr>
      </w:pPr>
      <w:r w:rsidRPr="0055404B">
        <w:rPr>
          <w:rStyle w:val="FontStyle60"/>
          <w:sz w:val="24"/>
          <w:szCs w:val="24"/>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580738" w:rsidRPr="0055404B" w:rsidRDefault="00580738" w:rsidP="0055404B">
      <w:pPr>
        <w:pStyle w:val="ab"/>
        <w:tabs>
          <w:tab w:val="clear" w:pos="2160"/>
          <w:tab w:val="num" w:pos="0"/>
          <w:tab w:val="left" w:pos="426"/>
        </w:tabs>
        <w:spacing w:after="120" w:line="240" w:lineRule="auto"/>
        <w:ind w:left="0" w:firstLine="567"/>
        <w:rPr>
          <w:rStyle w:val="FontStyle60"/>
          <w:sz w:val="24"/>
          <w:szCs w:val="24"/>
        </w:rPr>
      </w:pPr>
      <w:r w:rsidRPr="0055404B">
        <w:rPr>
          <w:rStyle w:val="FontStyle60"/>
          <w:sz w:val="24"/>
          <w:szCs w:val="24"/>
        </w:rPr>
        <w:t>д) копии учредительных документов (устав, положение и т.п.), копии свидетельства о государственной регистрации юридического лица/</w:t>
      </w:r>
      <w:r w:rsidRPr="0055404B">
        <w:rPr>
          <w:sz w:val="24"/>
          <w:szCs w:val="24"/>
        </w:rPr>
        <w:t xml:space="preserve"> </w:t>
      </w:r>
      <w:r w:rsidRPr="0055404B">
        <w:rPr>
          <w:rStyle w:val="FontStyle60"/>
          <w:sz w:val="24"/>
          <w:szCs w:val="24"/>
        </w:rPr>
        <w:t>лист записи Единого государственного реестра юридических лиц, свидетельство о его постановке на учет в налоговом органе;</w:t>
      </w:r>
    </w:p>
    <w:p w:rsidR="00580738" w:rsidRPr="0055404B" w:rsidRDefault="00580738" w:rsidP="0055404B">
      <w:pPr>
        <w:pStyle w:val="ab"/>
        <w:tabs>
          <w:tab w:val="clear" w:pos="2160"/>
          <w:tab w:val="num" w:pos="0"/>
          <w:tab w:val="left" w:pos="426"/>
        </w:tabs>
        <w:spacing w:after="120" w:line="240" w:lineRule="auto"/>
        <w:ind w:left="0" w:firstLine="567"/>
        <w:rPr>
          <w:rStyle w:val="FontStyle60"/>
          <w:sz w:val="24"/>
          <w:szCs w:val="24"/>
        </w:rPr>
      </w:pPr>
      <w:r w:rsidRPr="0055404B">
        <w:rPr>
          <w:rStyle w:val="FontStyle60"/>
          <w:sz w:val="24"/>
          <w:szCs w:val="24"/>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580738" w:rsidRPr="0055404B" w:rsidRDefault="00580738" w:rsidP="0055404B">
      <w:pPr>
        <w:pStyle w:val="ab"/>
        <w:tabs>
          <w:tab w:val="clear" w:pos="2160"/>
          <w:tab w:val="num" w:pos="0"/>
          <w:tab w:val="left" w:pos="426"/>
        </w:tabs>
        <w:spacing w:after="120" w:line="240" w:lineRule="auto"/>
        <w:ind w:left="0" w:firstLine="567"/>
        <w:rPr>
          <w:rStyle w:val="FontStyle60"/>
          <w:sz w:val="24"/>
          <w:szCs w:val="24"/>
        </w:rPr>
      </w:pPr>
      <w:r w:rsidRPr="0055404B">
        <w:rPr>
          <w:rStyle w:val="FontStyle60"/>
          <w:sz w:val="24"/>
          <w:szCs w:val="24"/>
        </w:rPr>
        <w:t>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r w:rsidRPr="0055404B">
        <w:rPr>
          <w:i/>
          <w:sz w:val="24"/>
          <w:szCs w:val="24"/>
        </w:rPr>
        <w:t>Приложение 2 к Типовой документации о проведении ОЗП</w:t>
      </w:r>
      <w:r w:rsidRPr="0055404B">
        <w:rPr>
          <w:rStyle w:val="FontStyle60"/>
          <w:sz w:val="24"/>
          <w:szCs w:val="24"/>
        </w:rPr>
        <w:t>), составленную в двух экземплярах.</w:t>
      </w:r>
    </w:p>
    <w:p w:rsidR="00580738" w:rsidRPr="0055404B" w:rsidRDefault="00580738" w:rsidP="0055404B">
      <w:pPr>
        <w:pStyle w:val="Style40"/>
        <w:widowControl/>
        <w:numPr>
          <w:ilvl w:val="2"/>
          <w:numId w:val="6"/>
        </w:numPr>
        <w:tabs>
          <w:tab w:val="num" w:pos="0"/>
          <w:tab w:val="left" w:pos="426"/>
          <w:tab w:val="left" w:pos="709"/>
          <w:tab w:val="left" w:pos="851"/>
          <w:tab w:val="left" w:pos="993"/>
          <w:tab w:val="left" w:pos="1560"/>
          <w:tab w:val="left" w:pos="1701"/>
        </w:tabs>
        <w:spacing w:after="120" w:line="240" w:lineRule="auto"/>
        <w:ind w:left="0" w:firstLine="567"/>
        <w:rPr>
          <w:rStyle w:val="FontStyle60"/>
          <w:sz w:val="24"/>
        </w:rPr>
      </w:pPr>
      <w:r w:rsidRPr="0055404B">
        <w:rPr>
          <w:rStyle w:val="FontStyle60"/>
          <w:sz w:val="24"/>
        </w:rPr>
        <w:t>Предложение физических лиц должно содержать:</w:t>
      </w:r>
    </w:p>
    <w:p w:rsidR="00580738" w:rsidRPr="0055404B" w:rsidRDefault="00580738" w:rsidP="0055404B">
      <w:pPr>
        <w:pStyle w:val="Style40"/>
        <w:widowControl/>
        <w:numPr>
          <w:ilvl w:val="3"/>
          <w:numId w:val="11"/>
        </w:numPr>
        <w:tabs>
          <w:tab w:val="num" w:pos="0"/>
        </w:tabs>
        <w:spacing w:after="120" w:line="240" w:lineRule="auto"/>
        <w:ind w:left="0" w:firstLine="567"/>
        <w:rPr>
          <w:rStyle w:val="FontStyle60"/>
          <w:sz w:val="24"/>
        </w:rPr>
      </w:pPr>
      <w:r w:rsidRPr="0055404B">
        <w:rPr>
          <w:rStyle w:val="FontStyle60"/>
          <w:sz w:val="24"/>
        </w:rPr>
        <w:t>заявку на участие в ОЗП (</w:t>
      </w:r>
      <w:r w:rsidRPr="0055404B">
        <w:rPr>
          <w:i/>
        </w:rPr>
        <w:t>Приложение 1 к Типовой документации о проведении ОЗП</w:t>
      </w:r>
      <w:r w:rsidRPr="0055404B">
        <w:rPr>
          <w:rStyle w:val="FontStyle60"/>
          <w:sz w:val="24"/>
        </w:rPr>
        <w:t>);</w:t>
      </w:r>
    </w:p>
    <w:p w:rsidR="00580738" w:rsidRPr="0055404B" w:rsidRDefault="00580738" w:rsidP="0055404B">
      <w:pPr>
        <w:pStyle w:val="Style40"/>
        <w:widowControl/>
        <w:numPr>
          <w:ilvl w:val="3"/>
          <w:numId w:val="11"/>
        </w:numPr>
        <w:tabs>
          <w:tab w:val="num" w:pos="0"/>
          <w:tab w:val="left" w:pos="426"/>
          <w:tab w:val="left" w:pos="709"/>
          <w:tab w:val="left" w:pos="851"/>
          <w:tab w:val="left" w:pos="1418"/>
          <w:tab w:val="left" w:pos="1560"/>
          <w:tab w:val="left" w:pos="1701"/>
        </w:tabs>
        <w:spacing w:after="120" w:line="240" w:lineRule="auto"/>
        <w:ind w:left="0" w:firstLine="567"/>
        <w:rPr>
          <w:rStyle w:val="FontStyle60"/>
          <w:sz w:val="24"/>
        </w:rPr>
      </w:pPr>
      <w:r w:rsidRPr="0055404B">
        <w:rPr>
          <w:rStyle w:val="FontStyle60"/>
          <w:sz w:val="24"/>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580738" w:rsidRPr="0055404B" w:rsidRDefault="00580738" w:rsidP="0055404B">
      <w:pPr>
        <w:pStyle w:val="Style40"/>
        <w:widowControl/>
        <w:numPr>
          <w:ilvl w:val="3"/>
          <w:numId w:val="11"/>
        </w:numPr>
        <w:tabs>
          <w:tab w:val="num" w:pos="0"/>
          <w:tab w:val="left" w:pos="426"/>
          <w:tab w:val="left" w:pos="709"/>
          <w:tab w:val="left" w:pos="851"/>
          <w:tab w:val="left" w:pos="1418"/>
          <w:tab w:val="left" w:pos="1560"/>
          <w:tab w:val="left" w:pos="1701"/>
        </w:tabs>
        <w:spacing w:after="120" w:line="240" w:lineRule="auto"/>
        <w:ind w:left="0" w:firstLine="567"/>
        <w:rPr>
          <w:rStyle w:val="FontStyle60"/>
          <w:sz w:val="24"/>
        </w:rPr>
      </w:pPr>
      <w:r w:rsidRPr="0055404B">
        <w:rPr>
          <w:rStyle w:val="FontStyle60"/>
          <w:sz w:val="24"/>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580738" w:rsidRPr="0055404B" w:rsidRDefault="00580738" w:rsidP="0055404B">
      <w:pPr>
        <w:pStyle w:val="Style40"/>
        <w:widowControl/>
        <w:numPr>
          <w:ilvl w:val="3"/>
          <w:numId w:val="11"/>
        </w:numPr>
        <w:tabs>
          <w:tab w:val="num" w:pos="0"/>
          <w:tab w:val="left" w:pos="426"/>
          <w:tab w:val="left" w:pos="709"/>
          <w:tab w:val="left" w:pos="851"/>
          <w:tab w:val="left" w:pos="1418"/>
          <w:tab w:val="left" w:pos="1560"/>
          <w:tab w:val="left" w:pos="1701"/>
        </w:tabs>
        <w:spacing w:after="120" w:line="240" w:lineRule="auto"/>
        <w:ind w:left="0" w:firstLine="567"/>
        <w:rPr>
          <w:rStyle w:val="FontStyle60"/>
          <w:sz w:val="24"/>
        </w:rPr>
      </w:pPr>
      <w:r w:rsidRPr="0055404B">
        <w:rPr>
          <w:rStyle w:val="FontStyle60"/>
          <w:sz w:val="24"/>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580738" w:rsidRPr="0055404B" w:rsidRDefault="00580738" w:rsidP="0055404B">
      <w:pPr>
        <w:pStyle w:val="Style40"/>
        <w:widowControl/>
        <w:numPr>
          <w:ilvl w:val="3"/>
          <w:numId w:val="11"/>
        </w:numPr>
        <w:tabs>
          <w:tab w:val="num" w:pos="0"/>
          <w:tab w:val="left" w:pos="426"/>
          <w:tab w:val="left" w:pos="709"/>
          <w:tab w:val="left" w:pos="851"/>
          <w:tab w:val="left" w:pos="1418"/>
          <w:tab w:val="left" w:pos="1560"/>
          <w:tab w:val="left" w:pos="1701"/>
        </w:tabs>
        <w:spacing w:after="120" w:line="240" w:lineRule="auto"/>
        <w:ind w:left="0" w:firstLine="567"/>
        <w:rPr>
          <w:rStyle w:val="FontStyle60"/>
          <w:sz w:val="24"/>
        </w:rPr>
      </w:pPr>
      <w:r w:rsidRPr="0055404B">
        <w:rPr>
          <w:rStyle w:val="FontStyle60"/>
          <w:sz w:val="24"/>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580738" w:rsidRPr="0055404B" w:rsidRDefault="00580738" w:rsidP="0055404B">
      <w:pPr>
        <w:pStyle w:val="ab"/>
        <w:numPr>
          <w:ilvl w:val="2"/>
          <w:numId w:val="6"/>
        </w:numPr>
        <w:tabs>
          <w:tab w:val="num" w:pos="0"/>
          <w:tab w:val="left" w:pos="426"/>
        </w:tabs>
        <w:spacing w:after="120" w:line="240" w:lineRule="auto"/>
        <w:ind w:left="0" w:firstLine="567"/>
        <w:rPr>
          <w:sz w:val="24"/>
          <w:szCs w:val="24"/>
        </w:rPr>
      </w:pPr>
      <w:r w:rsidRPr="0055404B">
        <w:rPr>
          <w:sz w:val="24"/>
          <w:szCs w:val="24"/>
        </w:rPr>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580738" w:rsidRPr="0055404B" w:rsidRDefault="00580738" w:rsidP="0055404B">
      <w:pPr>
        <w:pStyle w:val="ab"/>
        <w:numPr>
          <w:ilvl w:val="1"/>
          <w:numId w:val="6"/>
        </w:numPr>
        <w:tabs>
          <w:tab w:val="num" w:pos="0"/>
          <w:tab w:val="left" w:pos="426"/>
        </w:tabs>
        <w:spacing w:after="120" w:line="240" w:lineRule="auto"/>
        <w:ind w:left="0" w:firstLine="567"/>
        <w:rPr>
          <w:sz w:val="24"/>
          <w:szCs w:val="24"/>
        </w:rPr>
      </w:pPr>
      <w:r w:rsidRPr="0055404B">
        <w:rPr>
          <w:rFonts w:eastAsiaTheme="minorHAnsi"/>
          <w:sz w:val="24"/>
          <w:szCs w:val="24"/>
          <w:lang w:eastAsia="en-US"/>
        </w:rPr>
        <w:t xml:space="preserve">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w:t>
      </w:r>
      <w:proofErr w:type="spellStart"/>
      <w:r w:rsidRPr="0055404B">
        <w:rPr>
          <w:rFonts w:eastAsiaTheme="minorHAnsi"/>
          <w:sz w:val="24"/>
          <w:szCs w:val="24"/>
          <w:lang w:eastAsia="en-US"/>
        </w:rPr>
        <w:t>апостилированы</w:t>
      </w:r>
      <w:proofErr w:type="spellEnd"/>
      <w:r w:rsidRPr="0055404B">
        <w:rPr>
          <w:rFonts w:eastAsiaTheme="minorHAnsi"/>
          <w:sz w:val="24"/>
          <w:szCs w:val="24"/>
          <w:lang w:eastAsia="en-US"/>
        </w:rPr>
        <w:t>.</w:t>
      </w:r>
    </w:p>
    <w:p w:rsidR="00580738" w:rsidRPr="0055404B" w:rsidRDefault="00580738" w:rsidP="0055404B">
      <w:pPr>
        <w:pStyle w:val="ab"/>
        <w:numPr>
          <w:ilvl w:val="1"/>
          <w:numId w:val="6"/>
        </w:numPr>
        <w:tabs>
          <w:tab w:val="num" w:pos="0"/>
          <w:tab w:val="left" w:pos="567"/>
        </w:tabs>
        <w:spacing w:after="120" w:line="240" w:lineRule="auto"/>
        <w:ind w:left="0" w:firstLine="567"/>
        <w:rPr>
          <w:rStyle w:val="FontStyle60"/>
          <w:sz w:val="24"/>
          <w:szCs w:val="24"/>
        </w:rPr>
      </w:pPr>
      <w:r w:rsidRPr="0055404B">
        <w:rPr>
          <w:rFonts w:eastAsiaTheme="minorHAnsi"/>
          <w:sz w:val="24"/>
          <w:szCs w:val="24"/>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580738" w:rsidRPr="0055404B" w:rsidRDefault="00580738" w:rsidP="0055404B">
      <w:pPr>
        <w:pStyle w:val="20"/>
        <w:tabs>
          <w:tab w:val="clear" w:pos="1134"/>
          <w:tab w:val="num" w:pos="0"/>
        </w:tabs>
        <w:spacing w:after="120" w:line="240" w:lineRule="auto"/>
        <w:ind w:left="0" w:firstLine="567"/>
        <w:outlineLvl w:val="1"/>
        <w:rPr>
          <w:b/>
          <w:sz w:val="24"/>
          <w:szCs w:val="24"/>
        </w:rPr>
      </w:pPr>
      <w:bookmarkStart w:id="13" w:name="_Toc158218927"/>
      <w:bookmarkStart w:id="14" w:name="_Toc167713935"/>
      <w:bookmarkStart w:id="15" w:name="_Toc167714298"/>
      <w:r w:rsidRPr="0055404B">
        <w:rPr>
          <w:b/>
          <w:sz w:val="24"/>
          <w:szCs w:val="24"/>
        </w:rPr>
        <w:t>3.</w:t>
      </w:r>
      <w:r w:rsidRPr="0055404B">
        <w:rPr>
          <w:b/>
          <w:sz w:val="24"/>
          <w:szCs w:val="24"/>
        </w:rPr>
        <w:tab/>
        <w:t>Правовой статус процедур и документов.</w:t>
      </w:r>
      <w:bookmarkEnd w:id="13"/>
      <w:bookmarkEnd w:id="14"/>
      <w:bookmarkEnd w:id="15"/>
    </w:p>
    <w:p w:rsidR="00580738" w:rsidRPr="0055404B" w:rsidRDefault="00580738" w:rsidP="0055404B">
      <w:pPr>
        <w:pStyle w:val="ab"/>
        <w:numPr>
          <w:ilvl w:val="1"/>
          <w:numId w:val="9"/>
        </w:numPr>
        <w:tabs>
          <w:tab w:val="num" w:pos="0"/>
          <w:tab w:val="left" w:pos="426"/>
        </w:tabs>
        <w:spacing w:after="120" w:line="240" w:lineRule="auto"/>
        <w:ind w:left="0" w:firstLine="567"/>
        <w:rPr>
          <w:sz w:val="24"/>
          <w:szCs w:val="24"/>
        </w:rPr>
      </w:pPr>
      <w:r w:rsidRPr="0055404B">
        <w:rPr>
          <w:sz w:val="24"/>
          <w:szCs w:val="24"/>
        </w:rPr>
        <w:t>.</w:t>
      </w:r>
      <w:r w:rsidRPr="0055404B">
        <w:rPr>
          <w:sz w:val="24"/>
          <w:szCs w:val="24"/>
        </w:rPr>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580738" w:rsidRPr="0055404B" w:rsidRDefault="00580738" w:rsidP="0055404B">
      <w:pPr>
        <w:pStyle w:val="Style40"/>
        <w:widowControl/>
        <w:tabs>
          <w:tab w:val="num" w:pos="0"/>
          <w:tab w:val="left" w:pos="567"/>
        </w:tabs>
        <w:spacing w:after="120" w:line="240" w:lineRule="auto"/>
        <w:ind w:firstLine="567"/>
        <w:rPr>
          <w:rStyle w:val="FontStyle60"/>
          <w:sz w:val="24"/>
        </w:rPr>
      </w:pPr>
      <w:r w:rsidRPr="0055404B">
        <w:rPr>
          <w:rStyle w:val="FontStyle60"/>
          <w:sz w:val="24"/>
        </w:rPr>
        <w:t>3.2.</w:t>
      </w:r>
      <w:r w:rsidRPr="0055404B">
        <w:rPr>
          <w:rStyle w:val="FontStyle60"/>
          <w:sz w:val="24"/>
        </w:rPr>
        <w:tab/>
        <w:t>Каждый Претендент вправе подать только одну заявку на участие в открытом запросе предложений.</w:t>
      </w:r>
    </w:p>
    <w:p w:rsidR="00580738" w:rsidRPr="0055404B" w:rsidRDefault="00580738" w:rsidP="0055404B">
      <w:pPr>
        <w:pStyle w:val="Style40"/>
        <w:widowControl/>
        <w:tabs>
          <w:tab w:val="num" w:pos="0"/>
          <w:tab w:val="left" w:pos="567"/>
        </w:tabs>
        <w:spacing w:after="120" w:line="240" w:lineRule="auto"/>
        <w:ind w:firstLine="567"/>
        <w:rPr>
          <w:rStyle w:val="FontStyle60"/>
          <w:sz w:val="24"/>
        </w:rPr>
      </w:pPr>
      <w:r w:rsidRPr="0055404B">
        <w:rPr>
          <w:rStyle w:val="FontStyle60"/>
          <w:sz w:val="24"/>
        </w:rPr>
        <w:t>3.3.</w:t>
      </w:r>
      <w:r w:rsidRPr="0055404B">
        <w:rPr>
          <w:rStyle w:val="FontStyle60"/>
          <w:sz w:val="24"/>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580738" w:rsidRPr="0055404B" w:rsidRDefault="00580738" w:rsidP="0055404B">
      <w:pPr>
        <w:pStyle w:val="Style40"/>
        <w:widowControl/>
        <w:tabs>
          <w:tab w:val="num" w:pos="0"/>
          <w:tab w:val="left" w:pos="567"/>
        </w:tabs>
        <w:spacing w:after="120" w:line="240" w:lineRule="auto"/>
        <w:ind w:firstLine="567"/>
        <w:rPr>
          <w:rStyle w:val="FontStyle60"/>
          <w:sz w:val="24"/>
        </w:rPr>
      </w:pPr>
      <w:r w:rsidRPr="0055404B">
        <w:rPr>
          <w:rStyle w:val="FontStyle60"/>
          <w:sz w:val="24"/>
        </w:rPr>
        <w:t>3.4.</w:t>
      </w:r>
      <w:r w:rsidRPr="0055404B">
        <w:rPr>
          <w:rStyle w:val="FontStyle60"/>
          <w:sz w:val="24"/>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580738" w:rsidRPr="0055404B" w:rsidRDefault="00580738" w:rsidP="0055404B">
      <w:pPr>
        <w:pStyle w:val="ab"/>
        <w:tabs>
          <w:tab w:val="clear" w:pos="2160"/>
          <w:tab w:val="num" w:pos="0"/>
          <w:tab w:val="left" w:pos="567"/>
        </w:tabs>
        <w:spacing w:after="120" w:line="240" w:lineRule="auto"/>
        <w:ind w:left="0" w:firstLine="567"/>
        <w:rPr>
          <w:sz w:val="24"/>
          <w:szCs w:val="24"/>
        </w:rPr>
      </w:pPr>
      <w:r w:rsidRPr="0055404B">
        <w:rPr>
          <w:sz w:val="24"/>
          <w:szCs w:val="24"/>
        </w:rPr>
        <w:t>3.5.</w:t>
      </w:r>
      <w:r w:rsidRPr="0055404B">
        <w:rPr>
          <w:sz w:val="24"/>
          <w:szCs w:val="24"/>
        </w:rPr>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580738" w:rsidRPr="0055404B" w:rsidRDefault="00580738" w:rsidP="0055404B">
      <w:pPr>
        <w:pStyle w:val="ab"/>
        <w:tabs>
          <w:tab w:val="clear" w:pos="2160"/>
          <w:tab w:val="num" w:pos="0"/>
          <w:tab w:val="left" w:pos="567"/>
        </w:tabs>
        <w:spacing w:after="120" w:line="240" w:lineRule="auto"/>
        <w:ind w:left="0" w:firstLine="567"/>
        <w:rPr>
          <w:sz w:val="24"/>
          <w:szCs w:val="24"/>
        </w:rPr>
      </w:pPr>
      <w:r w:rsidRPr="0055404B">
        <w:rPr>
          <w:sz w:val="24"/>
          <w:szCs w:val="24"/>
        </w:rPr>
        <w:t>3.6.</w:t>
      </w:r>
      <w:r w:rsidRPr="0055404B">
        <w:rPr>
          <w:sz w:val="24"/>
          <w:szCs w:val="24"/>
        </w:rPr>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580738" w:rsidRDefault="00580738" w:rsidP="0055404B">
      <w:pPr>
        <w:pStyle w:val="ab"/>
        <w:tabs>
          <w:tab w:val="clear" w:pos="2160"/>
          <w:tab w:val="num" w:pos="0"/>
          <w:tab w:val="left" w:pos="567"/>
        </w:tabs>
        <w:spacing w:after="120" w:line="240" w:lineRule="auto"/>
        <w:ind w:left="0" w:firstLine="567"/>
        <w:rPr>
          <w:color w:val="000000"/>
          <w:sz w:val="24"/>
          <w:szCs w:val="24"/>
        </w:rPr>
      </w:pPr>
      <w:r w:rsidRPr="0055404B">
        <w:rPr>
          <w:color w:val="000000"/>
          <w:sz w:val="24"/>
          <w:szCs w:val="24"/>
        </w:rPr>
        <w:t>3.7.</w:t>
      </w:r>
      <w:r w:rsidRPr="0055404B">
        <w:rPr>
          <w:color w:val="000000"/>
          <w:sz w:val="24"/>
          <w:szCs w:val="24"/>
        </w:rPr>
        <w:tab/>
        <w:t>Заключенные по результатам процедуры договоры фиксируют все достигнутые сторонами договоренности.</w:t>
      </w:r>
    </w:p>
    <w:p w:rsidR="0055404B" w:rsidRPr="0055404B" w:rsidRDefault="0055404B" w:rsidP="0055404B">
      <w:pPr>
        <w:pStyle w:val="ab"/>
        <w:tabs>
          <w:tab w:val="clear" w:pos="2160"/>
          <w:tab w:val="num" w:pos="0"/>
          <w:tab w:val="left" w:pos="567"/>
        </w:tabs>
        <w:spacing w:after="120" w:line="240" w:lineRule="auto"/>
        <w:ind w:left="0" w:firstLine="567"/>
        <w:rPr>
          <w:sz w:val="24"/>
          <w:szCs w:val="24"/>
        </w:rPr>
      </w:pPr>
    </w:p>
    <w:p w:rsidR="00580738" w:rsidRPr="0055404B" w:rsidRDefault="00580738" w:rsidP="0055404B">
      <w:pPr>
        <w:pStyle w:val="20"/>
        <w:tabs>
          <w:tab w:val="clear" w:pos="1134"/>
          <w:tab w:val="num" w:pos="0"/>
        </w:tabs>
        <w:spacing w:after="120" w:line="240" w:lineRule="auto"/>
        <w:ind w:left="0" w:firstLine="567"/>
        <w:outlineLvl w:val="1"/>
        <w:rPr>
          <w:b/>
          <w:sz w:val="24"/>
          <w:szCs w:val="24"/>
        </w:rPr>
      </w:pPr>
      <w:bookmarkStart w:id="16" w:name="_Toc158218928"/>
      <w:bookmarkStart w:id="17" w:name="_Toc167713936"/>
      <w:bookmarkStart w:id="18" w:name="_Toc167714299"/>
      <w:r w:rsidRPr="0055404B">
        <w:rPr>
          <w:b/>
          <w:sz w:val="24"/>
          <w:szCs w:val="24"/>
        </w:rPr>
        <w:t>4.</w:t>
      </w:r>
      <w:r w:rsidRPr="0055404B">
        <w:rPr>
          <w:b/>
          <w:sz w:val="24"/>
          <w:szCs w:val="24"/>
        </w:rPr>
        <w:tab/>
        <w:t>Прочие положения.</w:t>
      </w:r>
      <w:bookmarkEnd w:id="16"/>
      <w:bookmarkEnd w:id="17"/>
      <w:bookmarkEnd w:id="18"/>
    </w:p>
    <w:p w:rsidR="00580738" w:rsidRPr="0055404B" w:rsidRDefault="00580738" w:rsidP="0055404B">
      <w:pPr>
        <w:pStyle w:val="ab"/>
        <w:tabs>
          <w:tab w:val="clear" w:pos="2160"/>
          <w:tab w:val="num" w:pos="0"/>
          <w:tab w:val="left" w:pos="567"/>
        </w:tabs>
        <w:spacing w:after="120" w:line="240" w:lineRule="auto"/>
        <w:ind w:left="0" w:firstLine="567"/>
        <w:rPr>
          <w:sz w:val="24"/>
          <w:szCs w:val="24"/>
        </w:rPr>
      </w:pPr>
      <w:r w:rsidRPr="0055404B">
        <w:rPr>
          <w:sz w:val="24"/>
          <w:szCs w:val="24"/>
        </w:rPr>
        <w:t>4.1.</w:t>
      </w:r>
      <w:r w:rsidRPr="0055404B">
        <w:rPr>
          <w:sz w:val="24"/>
          <w:szCs w:val="24"/>
        </w:rPr>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580738" w:rsidRPr="0055404B" w:rsidRDefault="00580738" w:rsidP="0055404B">
      <w:pPr>
        <w:pStyle w:val="ab"/>
        <w:tabs>
          <w:tab w:val="clear" w:pos="2160"/>
          <w:tab w:val="num" w:pos="0"/>
          <w:tab w:val="left" w:pos="567"/>
        </w:tabs>
        <w:spacing w:after="120" w:line="240" w:lineRule="auto"/>
        <w:ind w:left="0" w:firstLine="567"/>
        <w:rPr>
          <w:sz w:val="24"/>
          <w:szCs w:val="24"/>
        </w:rPr>
      </w:pPr>
      <w:r w:rsidRPr="0055404B">
        <w:rPr>
          <w:sz w:val="24"/>
          <w:szCs w:val="24"/>
        </w:rPr>
        <w:t>4.2.</w:t>
      </w:r>
      <w:r w:rsidRPr="0055404B">
        <w:rPr>
          <w:sz w:val="24"/>
          <w:szCs w:val="24"/>
        </w:rPr>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580738" w:rsidRPr="0055404B" w:rsidRDefault="00580738" w:rsidP="0055404B">
      <w:pPr>
        <w:pStyle w:val="a9"/>
        <w:tabs>
          <w:tab w:val="num" w:pos="0"/>
          <w:tab w:val="left" w:pos="567"/>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4.3.</w:t>
      </w:r>
      <w:r w:rsidRPr="0055404B">
        <w:rPr>
          <w:rFonts w:ascii="Times New Roman" w:hAnsi="Times New Roman" w:cs="Times New Roman"/>
          <w:sz w:val="24"/>
          <w:szCs w:val="24"/>
        </w:rPr>
        <w:tab/>
        <w:t>Участник ОЗП имеет право:</w:t>
      </w:r>
    </w:p>
    <w:p w:rsidR="00580738" w:rsidRPr="0055404B" w:rsidRDefault="00580738" w:rsidP="0055404B">
      <w:pPr>
        <w:pStyle w:val="a9"/>
        <w:numPr>
          <w:ilvl w:val="0"/>
          <w:numId w:val="3"/>
        </w:numPr>
        <w:tabs>
          <w:tab w:val="num" w:pos="0"/>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580738" w:rsidRPr="0055404B" w:rsidRDefault="00580738" w:rsidP="0055404B">
      <w:pPr>
        <w:pStyle w:val="a9"/>
        <w:numPr>
          <w:ilvl w:val="0"/>
          <w:numId w:val="3"/>
        </w:numPr>
        <w:tabs>
          <w:tab w:val="num" w:pos="0"/>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изменять, отзывать свою заявку до истечения срока подачи заявок;</w:t>
      </w:r>
    </w:p>
    <w:p w:rsidR="00580738" w:rsidRPr="0055404B" w:rsidRDefault="00580738" w:rsidP="0055404B">
      <w:pPr>
        <w:pStyle w:val="a9"/>
        <w:numPr>
          <w:ilvl w:val="0"/>
          <w:numId w:val="3"/>
        </w:numPr>
        <w:tabs>
          <w:tab w:val="num" w:pos="0"/>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580738" w:rsidRPr="0055404B" w:rsidRDefault="00580738" w:rsidP="0055404B">
      <w:pPr>
        <w:pStyle w:val="a9"/>
        <w:numPr>
          <w:ilvl w:val="0"/>
          <w:numId w:val="3"/>
        </w:numPr>
        <w:tabs>
          <w:tab w:val="num" w:pos="0"/>
          <w:tab w:val="left" w:pos="1134"/>
        </w:tabs>
        <w:spacing w:after="12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580738" w:rsidRPr="0055404B" w:rsidRDefault="00580738" w:rsidP="0055404B">
      <w:pPr>
        <w:pStyle w:val="20"/>
        <w:tabs>
          <w:tab w:val="clear" w:pos="1134"/>
          <w:tab w:val="num" w:pos="0"/>
        </w:tabs>
        <w:spacing w:after="120" w:line="240" w:lineRule="auto"/>
        <w:ind w:left="0" w:firstLine="567"/>
        <w:outlineLvl w:val="1"/>
        <w:rPr>
          <w:b/>
          <w:sz w:val="24"/>
          <w:szCs w:val="24"/>
        </w:rPr>
      </w:pPr>
      <w:bookmarkStart w:id="19" w:name="_Toc158218929"/>
      <w:bookmarkStart w:id="20" w:name="_Toc167713937"/>
      <w:bookmarkStart w:id="21" w:name="_Toc167714300"/>
      <w:r w:rsidRPr="0055404B">
        <w:rPr>
          <w:b/>
          <w:sz w:val="24"/>
          <w:szCs w:val="24"/>
        </w:rPr>
        <w:t>5.</w:t>
      </w:r>
      <w:r w:rsidRPr="0055404B">
        <w:rPr>
          <w:b/>
          <w:sz w:val="24"/>
          <w:szCs w:val="24"/>
        </w:rPr>
        <w:tab/>
        <w:t>Процедура переторжки (регулирование цены)</w:t>
      </w:r>
      <w:bookmarkEnd w:id="19"/>
      <w:r w:rsidRPr="0055404B">
        <w:rPr>
          <w:b/>
          <w:sz w:val="24"/>
          <w:szCs w:val="24"/>
        </w:rPr>
        <w:t>.</w:t>
      </w:r>
      <w:bookmarkEnd w:id="20"/>
      <w:bookmarkEnd w:id="21"/>
    </w:p>
    <w:p w:rsidR="00580738" w:rsidRPr="0055404B" w:rsidRDefault="00580738" w:rsidP="0055404B">
      <w:pPr>
        <w:pStyle w:val="ab"/>
        <w:numPr>
          <w:ilvl w:val="1"/>
          <w:numId w:val="10"/>
        </w:numPr>
        <w:tabs>
          <w:tab w:val="num" w:pos="0"/>
          <w:tab w:val="left" w:pos="567"/>
          <w:tab w:val="left" w:pos="1134"/>
        </w:tabs>
        <w:spacing w:after="120" w:line="240" w:lineRule="auto"/>
        <w:ind w:left="0" w:firstLine="567"/>
        <w:rPr>
          <w:sz w:val="24"/>
          <w:szCs w:val="24"/>
        </w:rPr>
      </w:pPr>
      <w:r w:rsidRPr="0055404B">
        <w:rPr>
          <w:sz w:val="24"/>
          <w:szCs w:val="24"/>
        </w:rPr>
        <w:t>.</w:t>
      </w:r>
      <w:r w:rsidRPr="0055404B">
        <w:rPr>
          <w:sz w:val="24"/>
          <w:szCs w:val="24"/>
        </w:rPr>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5.2.</w:t>
      </w:r>
      <w:r w:rsidRPr="0055404B">
        <w:rPr>
          <w:rFonts w:ascii="Times New Roman" w:hAnsi="Times New Roman" w:cs="Times New Roman"/>
          <w:sz w:val="24"/>
          <w:szCs w:val="24"/>
        </w:rPr>
        <w:tab/>
        <w:t xml:space="preserve">Решение о проведении процедуры переторжки принимает Председатель комиссии. </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5.3.</w:t>
      </w:r>
      <w:r w:rsidRPr="0055404B">
        <w:rPr>
          <w:rFonts w:ascii="Times New Roman" w:hAnsi="Times New Roman" w:cs="Times New Roman"/>
          <w:sz w:val="24"/>
          <w:szCs w:val="24"/>
        </w:rPr>
        <w:tab/>
        <w:t>На переторжку приглашаются все участники, заявки которых не были отклонены.</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5.4.</w:t>
      </w:r>
      <w:r w:rsidRPr="0055404B">
        <w:rPr>
          <w:rFonts w:ascii="Times New Roman" w:hAnsi="Times New Roman" w:cs="Times New Roman"/>
          <w:sz w:val="24"/>
          <w:szCs w:val="24"/>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5.6.</w:t>
      </w:r>
      <w:r w:rsidRPr="0055404B">
        <w:rPr>
          <w:rFonts w:ascii="Times New Roman" w:hAnsi="Times New Roman" w:cs="Times New Roman"/>
          <w:sz w:val="24"/>
          <w:szCs w:val="24"/>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5.7.</w:t>
      </w:r>
      <w:r w:rsidRPr="0055404B">
        <w:rPr>
          <w:rFonts w:ascii="Times New Roman" w:hAnsi="Times New Roman" w:cs="Times New Roman"/>
          <w:sz w:val="24"/>
          <w:szCs w:val="24"/>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5.8.</w:t>
      </w:r>
      <w:r w:rsidRPr="0055404B">
        <w:rPr>
          <w:rFonts w:ascii="Times New Roman" w:hAnsi="Times New Roman" w:cs="Times New Roman"/>
          <w:sz w:val="24"/>
          <w:szCs w:val="24"/>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5.9.</w:t>
      </w:r>
      <w:r w:rsidRPr="0055404B">
        <w:rPr>
          <w:rFonts w:ascii="Times New Roman" w:hAnsi="Times New Roman" w:cs="Times New Roman"/>
          <w:sz w:val="24"/>
          <w:szCs w:val="24"/>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5.10.</w:t>
      </w:r>
      <w:r w:rsidRPr="0055404B">
        <w:rPr>
          <w:rFonts w:ascii="Times New Roman" w:hAnsi="Times New Roman" w:cs="Times New Roman"/>
          <w:sz w:val="24"/>
          <w:szCs w:val="24"/>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5.11.</w:t>
      </w:r>
      <w:r w:rsidRPr="0055404B">
        <w:rPr>
          <w:rFonts w:ascii="Times New Roman" w:hAnsi="Times New Roman" w:cs="Times New Roman"/>
          <w:sz w:val="24"/>
          <w:szCs w:val="24"/>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5.12.</w:t>
      </w:r>
      <w:r w:rsidRPr="0055404B">
        <w:rPr>
          <w:rFonts w:ascii="Times New Roman" w:hAnsi="Times New Roman" w:cs="Times New Roman"/>
          <w:sz w:val="24"/>
          <w:szCs w:val="24"/>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5.13.</w:t>
      </w:r>
      <w:r w:rsidRPr="0055404B">
        <w:rPr>
          <w:rFonts w:ascii="Times New Roman" w:hAnsi="Times New Roman" w:cs="Times New Roman"/>
          <w:sz w:val="24"/>
          <w:szCs w:val="24"/>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5.14.</w:t>
      </w:r>
      <w:r w:rsidRPr="0055404B">
        <w:rPr>
          <w:rFonts w:ascii="Times New Roman" w:hAnsi="Times New Roman" w:cs="Times New Roman"/>
          <w:sz w:val="24"/>
          <w:szCs w:val="24"/>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580738" w:rsidRPr="0055404B"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5.15.</w:t>
      </w:r>
      <w:r w:rsidRPr="0055404B">
        <w:rPr>
          <w:rFonts w:ascii="Times New Roman" w:hAnsi="Times New Roman" w:cs="Times New Roman"/>
          <w:sz w:val="24"/>
          <w:szCs w:val="24"/>
        </w:rPr>
        <w:tab/>
        <w:t xml:space="preserve">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w:t>
      </w:r>
      <w:proofErr w:type="spellStart"/>
      <w:r w:rsidRPr="0055404B">
        <w:rPr>
          <w:rFonts w:ascii="Times New Roman" w:hAnsi="Times New Roman" w:cs="Times New Roman"/>
          <w:sz w:val="24"/>
          <w:szCs w:val="24"/>
        </w:rPr>
        <w:t>ранжировки</w:t>
      </w:r>
      <w:proofErr w:type="spellEnd"/>
      <w:r w:rsidRPr="0055404B">
        <w:rPr>
          <w:rFonts w:ascii="Times New Roman" w:hAnsi="Times New Roman" w:cs="Times New Roman"/>
          <w:sz w:val="24"/>
          <w:szCs w:val="24"/>
        </w:rPr>
        <w:t xml:space="preserve"> предложений. Заявки участников, приглашенных на переторжку, но в ней не участвовавших, учитываются при построении итоговой </w:t>
      </w:r>
      <w:proofErr w:type="spellStart"/>
      <w:r w:rsidRPr="0055404B">
        <w:rPr>
          <w:rFonts w:ascii="Times New Roman" w:hAnsi="Times New Roman" w:cs="Times New Roman"/>
          <w:sz w:val="24"/>
          <w:szCs w:val="24"/>
        </w:rPr>
        <w:t>ранжировки</w:t>
      </w:r>
      <w:proofErr w:type="spellEnd"/>
      <w:r w:rsidRPr="0055404B">
        <w:rPr>
          <w:rFonts w:ascii="Times New Roman" w:hAnsi="Times New Roman" w:cs="Times New Roman"/>
          <w:sz w:val="24"/>
          <w:szCs w:val="24"/>
        </w:rPr>
        <w:t xml:space="preserve"> предложений по первоначальной цене.</w:t>
      </w:r>
    </w:p>
    <w:p w:rsidR="00580738" w:rsidRDefault="00580738"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5.16.</w:t>
      </w:r>
      <w:r w:rsidRPr="0055404B">
        <w:rPr>
          <w:rFonts w:ascii="Times New Roman" w:hAnsi="Times New Roman" w:cs="Times New Roman"/>
          <w:sz w:val="24"/>
          <w:szCs w:val="24"/>
        </w:rPr>
        <w:tab/>
        <w:t xml:space="preserve"> Процедура переторжки проводится (при необходимости) в срок не позднее 14 (четырнадцати) рабочих дней с даты проведения ОЗП.</w:t>
      </w:r>
    </w:p>
    <w:p w:rsidR="0055404B" w:rsidRDefault="0055404B"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p>
    <w:p w:rsidR="0055404B" w:rsidRDefault="0055404B"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p>
    <w:p w:rsidR="0055404B" w:rsidRDefault="0055404B"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p>
    <w:p w:rsidR="0055404B" w:rsidRDefault="0055404B" w:rsidP="0055404B">
      <w:pPr>
        <w:pStyle w:val="a9"/>
        <w:tabs>
          <w:tab w:val="num" w:pos="0"/>
          <w:tab w:val="left" w:pos="567"/>
          <w:tab w:val="left" w:pos="1134"/>
        </w:tabs>
        <w:spacing w:after="120"/>
        <w:ind w:left="0" w:firstLine="567"/>
        <w:contextualSpacing w:val="0"/>
        <w:jc w:val="both"/>
        <w:rPr>
          <w:rFonts w:ascii="Times New Roman" w:hAnsi="Times New Roman" w:cs="Times New Roman"/>
          <w:sz w:val="24"/>
          <w:szCs w:val="24"/>
        </w:rPr>
      </w:pPr>
    </w:p>
    <w:p w:rsidR="00580738" w:rsidRPr="0055404B" w:rsidRDefault="00580738" w:rsidP="0055404B">
      <w:pPr>
        <w:pStyle w:val="20"/>
        <w:tabs>
          <w:tab w:val="clear" w:pos="1134"/>
          <w:tab w:val="num" w:pos="0"/>
          <w:tab w:val="num" w:pos="426"/>
        </w:tabs>
        <w:spacing w:after="120" w:line="240" w:lineRule="auto"/>
        <w:ind w:left="0" w:firstLine="567"/>
        <w:outlineLvl w:val="1"/>
        <w:rPr>
          <w:b/>
          <w:sz w:val="24"/>
          <w:szCs w:val="24"/>
        </w:rPr>
      </w:pPr>
      <w:bookmarkStart w:id="22" w:name="_Toc158218930"/>
      <w:bookmarkStart w:id="23" w:name="_Toc167713938"/>
      <w:bookmarkStart w:id="24" w:name="_Toc167714301"/>
      <w:r w:rsidRPr="0055404B">
        <w:rPr>
          <w:b/>
          <w:sz w:val="24"/>
          <w:szCs w:val="24"/>
        </w:rPr>
        <w:t>6.</w:t>
      </w:r>
      <w:r w:rsidRPr="0055404B">
        <w:rPr>
          <w:b/>
          <w:sz w:val="24"/>
          <w:szCs w:val="24"/>
        </w:rPr>
        <w:tab/>
        <w:t>Приложения к Документации о проведении ОЗП.</w:t>
      </w:r>
      <w:bookmarkEnd w:id="22"/>
      <w:bookmarkEnd w:id="23"/>
      <w:bookmarkEnd w:id="24"/>
    </w:p>
    <w:p w:rsidR="00580738" w:rsidRPr="0055404B" w:rsidRDefault="00580738" w:rsidP="0055404B">
      <w:pPr>
        <w:pStyle w:val="Style42"/>
        <w:widowControl/>
        <w:tabs>
          <w:tab w:val="num" w:pos="0"/>
          <w:tab w:val="left" w:pos="426"/>
        </w:tabs>
        <w:spacing w:after="120" w:line="240" w:lineRule="auto"/>
        <w:ind w:firstLine="567"/>
        <w:rPr>
          <w:rStyle w:val="FontStyle60"/>
          <w:sz w:val="24"/>
        </w:rPr>
      </w:pPr>
      <w:r w:rsidRPr="0055404B">
        <w:rPr>
          <w:rStyle w:val="FontStyle60"/>
          <w:sz w:val="24"/>
        </w:rPr>
        <w:t>6.1.</w:t>
      </w:r>
      <w:r w:rsidRPr="0055404B">
        <w:rPr>
          <w:rStyle w:val="FontStyle60"/>
          <w:sz w:val="24"/>
        </w:rPr>
        <w:tab/>
        <w:t xml:space="preserve">Форма письма о подаче Предложения </w:t>
      </w:r>
      <w:r w:rsidRPr="0055404B">
        <w:rPr>
          <w:rStyle w:val="FontStyle60"/>
          <w:i/>
          <w:sz w:val="24"/>
        </w:rPr>
        <w:t>(Приложение 1)</w:t>
      </w:r>
      <w:r w:rsidRPr="0055404B">
        <w:rPr>
          <w:rStyle w:val="FontStyle60"/>
          <w:sz w:val="24"/>
        </w:rPr>
        <w:t>.</w:t>
      </w:r>
    </w:p>
    <w:p w:rsidR="00580738" w:rsidRPr="0055404B" w:rsidRDefault="00580738" w:rsidP="0055404B">
      <w:pPr>
        <w:pStyle w:val="Style42"/>
        <w:widowControl/>
        <w:tabs>
          <w:tab w:val="num" w:pos="0"/>
          <w:tab w:val="left" w:pos="426"/>
        </w:tabs>
        <w:spacing w:after="120" w:line="240" w:lineRule="auto"/>
        <w:ind w:firstLine="567"/>
        <w:rPr>
          <w:rStyle w:val="FontStyle60"/>
          <w:sz w:val="24"/>
        </w:rPr>
      </w:pPr>
      <w:r w:rsidRPr="0055404B">
        <w:rPr>
          <w:rFonts w:eastAsiaTheme="minorHAnsi"/>
          <w:lang w:eastAsia="en-US"/>
        </w:rPr>
        <w:t>6.2.</w:t>
      </w:r>
      <w:r w:rsidRPr="0055404B">
        <w:rPr>
          <w:rFonts w:eastAsiaTheme="minorHAnsi"/>
          <w:lang w:eastAsia="en-US"/>
        </w:rPr>
        <w:tab/>
        <w:t>Форма описи документов, представляемых для участия в ОЗП (</w:t>
      </w:r>
      <w:r w:rsidRPr="0055404B">
        <w:rPr>
          <w:rFonts w:eastAsiaTheme="minorHAnsi"/>
          <w:i/>
          <w:lang w:eastAsia="en-US"/>
        </w:rPr>
        <w:t>Приложение 2).</w:t>
      </w:r>
    </w:p>
    <w:p w:rsidR="00580738" w:rsidRPr="0055404B" w:rsidRDefault="00580738" w:rsidP="0055404B">
      <w:pPr>
        <w:pStyle w:val="Style42"/>
        <w:widowControl/>
        <w:tabs>
          <w:tab w:val="num" w:pos="0"/>
          <w:tab w:val="left" w:pos="426"/>
        </w:tabs>
        <w:spacing w:after="120" w:line="240" w:lineRule="auto"/>
        <w:ind w:firstLine="567"/>
        <w:rPr>
          <w:rStyle w:val="FontStyle60"/>
          <w:sz w:val="24"/>
        </w:rPr>
      </w:pPr>
      <w:r w:rsidRPr="0055404B">
        <w:rPr>
          <w:rStyle w:val="FontStyle60"/>
          <w:sz w:val="24"/>
        </w:rPr>
        <w:t>6.3.</w:t>
      </w:r>
      <w:r w:rsidRPr="0055404B">
        <w:rPr>
          <w:rStyle w:val="FontStyle60"/>
          <w:sz w:val="24"/>
        </w:rPr>
        <w:tab/>
        <w:t>Перечень имущества, подлежащего передаче в пользование (</w:t>
      </w:r>
      <w:r w:rsidRPr="0055404B">
        <w:rPr>
          <w:rStyle w:val="FontStyle60"/>
          <w:i/>
          <w:sz w:val="24"/>
        </w:rPr>
        <w:t>Приложение 3)</w:t>
      </w:r>
      <w:r w:rsidR="001F31E7" w:rsidRPr="0055404B">
        <w:rPr>
          <w:rStyle w:val="FontStyle60"/>
          <w:i/>
          <w:sz w:val="24"/>
        </w:rPr>
        <w:t>.</w:t>
      </w:r>
    </w:p>
    <w:p w:rsidR="00580738" w:rsidRPr="0055404B" w:rsidRDefault="00580738" w:rsidP="0055404B">
      <w:pPr>
        <w:pStyle w:val="Style42"/>
        <w:widowControl/>
        <w:tabs>
          <w:tab w:val="num" w:pos="0"/>
          <w:tab w:val="left" w:pos="426"/>
        </w:tabs>
        <w:spacing w:after="120" w:line="240" w:lineRule="auto"/>
        <w:ind w:firstLine="567"/>
        <w:rPr>
          <w:rStyle w:val="FontStyle60"/>
          <w:sz w:val="24"/>
        </w:rPr>
      </w:pPr>
      <w:r w:rsidRPr="0055404B">
        <w:rPr>
          <w:rStyle w:val="FontStyle60"/>
          <w:sz w:val="24"/>
        </w:rPr>
        <w:t>6.4.</w:t>
      </w:r>
      <w:r w:rsidRPr="0055404B">
        <w:rPr>
          <w:rStyle w:val="FontStyle60"/>
          <w:sz w:val="24"/>
        </w:rPr>
        <w:tab/>
        <w:t>Проект(ы) договора/</w:t>
      </w:r>
      <w:proofErr w:type="spellStart"/>
      <w:r w:rsidRPr="0055404B">
        <w:rPr>
          <w:rStyle w:val="FontStyle60"/>
          <w:sz w:val="24"/>
        </w:rPr>
        <w:t>ов</w:t>
      </w:r>
      <w:proofErr w:type="spellEnd"/>
      <w:r w:rsidRPr="0055404B">
        <w:rPr>
          <w:rStyle w:val="FontStyle60"/>
          <w:sz w:val="24"/>
        </w:rPr>
        <w:t xml:space="preserve"> </w:t>
      </w:r>
      <w:r w:rsidRPr="0055404B">
        <w:rPr>
          <w:rStyle w:val="FontStyle60"/>
          <w:i/>
          <w:sz w:val="24"/>
        </w:rPr>
        <w:t>(Приложение 4).</w:t>
      </w:r>
    </w:p>
    <w:p w:rsidR="00580738" w:rsidRPr="0055404B" w:rsidRDefault="00580738" w:rsidP="0055404B">
      <w:pPr>
        <w:pStyle w:val="3"/>
        <w:pageBreakBefore/>
        <w:tabs>
          <w:tab w:val="num" w:pos="0"/>
        </w:tabs>
        <w:spacing w:line="240" w:lineRule="auto"/>
        <w:ind w:left="0" w:firstLine="567"/>
        <w:jc w:val="left"/>
        <w:rPr>
          <w:rStyle w:val="FontStyle60"/>
          <w:i/>
          <w:sz w:val="24"/>
          <w:szCs w:val="24"/>
        </w:rPr>
      </w:pPr>
      <w:bookmarkStart w:id="25" w:name="_Toc167714302"/>
      <w:r w:rsidRPr="0055404B">
        <w:rPr>
          <w:i/>
          <w:sz w:val="24"/>
          <w:szCs w:val="24"/>
        </w:rPr>
        <w:t>Приложение 1</w:t>
      </w:r>
      <w:bookmarkEnd w:id="25"/>
      <w:r w:rsidRPr="0055404B">
        <w:rPr>
          <w:i/>
          <w:sz w:val="24"/>
          <w:szCs w:val="24"/>
        </w:rPr>
        <w:t xml:space="preserve"> к документации о проведении ОЗП</w:t>
      </w:r>
    </w:p>
    <w:p w:rsidR="00580738" w:rsidRPr="0055404B" w:rsidRDefault="00580738" w:rsidP="0055404B">
      <w:pPr>
        <w:pStyle w:val="2"/>
        <w:keepNext w:val="0"/>
        <w:widowControl w:val="0"/>
        <w:numPr>
          <w:ilvl w:val="0"/>
          <w:numId w:val="0"/>
        </w:numPr>
        <w:tabs>
          <w:tab w:val="num" w:pos="0"/>
        </w:tabs>
        <w:suppressAutoHyphens w:val="0"/>
        <w:snapToGrid w:val="0"/>
        <w:spacing w:before="0" w:after="0"/>
        <w:ind w:firstLine="567"/>
        <w:outlineLvl w:val="9"/>
        <w:rPr>
          <w:b w:val="0"/>
          <w:i/>
          <w:color w:val="767171" w:themeColor="background2" w:themeShade="80"/>
          <w:sz w:val="24"/>
          <w:szCs w:val="24"/>
          <w:lang w:val="ru-RU"/>
        </w:rPr>
      </w:pPr>
      <w:bookmarkStart w:id="26" w:name="_Toc158218931"/>
      <w:r w:rsidRPr="0055404B">
        <w:rPr>
          <w:b w:val="0"/>
          <w:i/>
          <w:color w:val="767171" w:themeColor="background2" w:themeShade="80"/>
          <w:sz w:val="24"/>
          <w:szCs w:val="24"/>
          <w:lang w:val="ru-RU"/>
        </w:rPr>
        <w:t>На фирменном бланке</w:t>
      </w:r>
    </w:p>
    <w:p w:rsidR="00580738" w:rsidRPr="0055404B" w:rsidRDefault="00580738" w:rsidP="0055404B">
      <w:pPr>
        <w:pStyle w:val="2"/>
        <w:keepNext w:val="0"/>
        <w:widowControl w:val="0"/>
        <w:numPr>
          <w:ilvl w:val="0"/>
          <w:numId w:val="0"/>
        </w:numPr>
        <w:tabs>
          <w:tab w:val="num" w:pos="0"/>
        </w:tabs>
        <w:suppressAutoHyphens w:val="0"/>
        <w:snapToGrid w:val="0"/>
        <w:spacing w:before="0" w:after="0"/>
        <w:ind w:firstLine="567"/>
        <w:outlineLvl w:val="9"/>
        <w:rPr>
          <w:b w:val="0"/>
          <w:i/>
          <w:color w:val="767171" w:themeColor="background2" w:themeShade="80"/>
          <w:sz w:val="24"/>
          <w:szCs w:val="24"/>
          <w:lang w:val="ru-RU"/>
        </w:rPr>
      </w:pPr>
      <w:r w:rsidRPr="0055404B">
        <w:rPr>
          <w:b w:val="0"/>
          <w:i/>
          <w:color w:val="767171" w:themeColor="background2" w:themeShade="80"/>
          <w:sz w:val="24"/>
          <w:szCs w:val="24"/>
          <w:lang w:val="ru-RU"/>
        </w:rPr>
        <w:t>Участника (при наличии)</w:t>
      </w:r>
    </w:p>
    <w:p w:rsidR="00580738" w:rsidRPr="0055404B" w:rsidRDefault="00580738" w:rsidP="0055404B">
      <w:pPr>
        <w:pStyle w:val="2"/>
        <w:keepNext w:val="0"/>
        <w:widowControl w:val="0"/>
        <w:numPr>
          <w:ilvl w:val="0"/>
          <w:numId w:val="0"/>
        </w:numPr>
        <w:tabs>
          <w:tab w:val="num" w:pos="0"/>
        </w:tabs>
        <w:suppressAutoHyphens w:val="0"/>
        <w:snapToGrid w:val="0"/>
        <w:spacing w:before="0" w:after="0"/>
        <w:ind w:firstLine="567"/>
        <w:outlineLvl w:val="9"/>
        <w:rPr>
          <w:b w:val="0"/>
          <w:i/>
          <w:color w:val="767171" w:themeColor="background2" w:themeShade="80"/>
          <w:sz w:val="24"/>
          <w:szCs w:val="24"/>
          <w:lang w:val="ru-RU"/>
        </w:rPr>
      </w:pPr>
      <w:r w:rsidRPr="0055404B">
        <w:rPr>
          <w:b w:val="0"/>
          <w:i/>
          <w:color w:val="767171" w:themeColor="background2" w:themeShade="80"/>
          <w:sz w:val="24"/>
          <w:szCs w:val="24"/>
          <w:lang w:val="ru-RU"/>
        </w:rPr>
        <w:t>Исх.№, дата</w:t>
      </w:r>
    </w:p>
    <w:p w:rsidR="00580738" w:rsidRPr="0055404B" w:rsidRDefault="00580738" w:rsidP="0055404B">
      <w:pPr>
        <w:pStyle w:val="Style27"/>
        <w:widowControl/>
        <w:tabs>
          <w:tab w:val="num" w:pos="0"/>
        </w:tabs>
        <w:spacing w:before="240" w:after="240" w:line="240" w:lineRule="auto"/>
        <w:ind w:firstLine="567"/>
        <w:jc w:val="center"/>
        <w:rPr>
          <w:rStyle w:val="FontStyle60"/>
          <w:b/>
          <w:sz w:val="24"/>
        </w:rPr>
      </w:pPr>
      <w:r w:rsidRPr="0055404B">
        <w:rPr>
          <w:rStyle w:val="FontStyle60"/>
          <w:b/>
          <w:sz w:val="24"/>
        </w:rPr>
        <w:t>ФОРМА ПИСЬМА О ПОДАЧЕ ПРЕДЛОЖЕНИЯ</w:t>
      </w:r>
      <w:bookmarkEnd w:id="26"/>
    </w:p>
    <w:p w:rsidR="00580738" w:rsidRPr="0055404B" w:rsidRDefault="00580738" w:rsidP="0055404B">
      <w:pPr>
        <w:pBdr>
          <w:top w:val="single" w:sz="4" w:space="1" w:color="auto"/>
        </w:pBdr>
        <w:shd w:val="clear" w:color="auto" w:fill="D9D9D9" w:themeFill="background1" w:themeFillShade="D9"/>
        <w:tabs>
          <w:tab w:val="num" w:pos="0"/>
        </w:tabs>
        <w:ind w:right="21" w:firstLine="567"/>
        <w:jc w:val="center"/>
        <w:rPr>
          <w:rFonts w:ascii="Times New Roman" w:hAnsi="Times New Roman" w:cs="Times New Roman"/>
          <w:color w:val="7F7F7F" w:themeColor="text1" w:themeTint="80"/>
          <w:spacing w:val="36"/>
          <w:sz w:val="24"/>
          <w:szCs w:val="24"/>
        </w:rPr>
      </w:pPr>
      <w:r w:rsidRPr="0055404B">
        <w:rPr>
          <w:rFonts w:ascii="Times New Roman" w:hAnsi="Times New Roman" w:cs="Times New Roman"/>
          <w:color w:val="7F7F7F" w:themeColor="text1" w:themeTint="80"/>
          <w:spacing w:val="36"/>
          <w:sz w:val="24"/>
          <w:szCs w:val="24"/>
        </w:rPr>
        <w:t>НАЧАЛО ФОРМЫ</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80738" w:rsidRPr="0055404B" w:rsidTr="008648EC">
        <w:tc>
          <w:tcPr>
            <w:tcW w:w="4672" w:type="dxa"/>
          </w:tcPr>
          <w:p w:rsidR="00580738" w:rsidRPr="0055404B" w:rsidRDefault="00580738" w:rsidP="0055404B">
            <w:pPr>
              <w:pStyle w:val="Style28"/>
              <w:widowControl/>
              <w:tabs>
                <w:tab w:val="num" w:pos="0"/>
              </w:tabs>
              <w:spacing w:line="240" w:lineRule="auto"/>
              <w:ind w:firstLine="567"/>
            </w:pPr>
            <w:r w:rsidRPr="0055404B">
              <w:t>«_____»_______________ г.</w:t>
            </w:r>
          </w:p>
        </w:tc>
        <w:tc>
          <w:tcPr>
            <w:tcW w:w="4673" w:type="dxa"/>
          </w:tcPr>
          <w:p w:rsidR="00580738" w:rsidRPr="0055404B" w:rsidRDefault="00580738" w:rsidP="0055404B">
            <w:pPr>
              <w:pStyle w:val="Style28"/>
              <w:widowControl/>
              <w:tabs>
                <w:tab w:val="num" w:pos="0"/>
              </w:tabs>
              <w:spacing w:line="240" w:lineRule="auto"/>
              <w:ind w:firstLine="567"/>
              <w:jc w:val="right"/>
            </w:pPr>
            <w:r w:rsidRPr="0055404B">
              <w:t>№________________________</w:t>
            </w:r>
          </w:p>
        </w:tc>
      </w:tr>
    </w:tbl>
    <w:p w:rsidR="00580738" w:rsidRPr="0055404B" w:rsidRDefault="00580738" w:rsidP="0055404B">
      <w:pPr>
        <w:tabs>
          <w:tab w:val="num" w:pos="0"/>
        </w:tabs>
        <w:spacing w:before="240" w:after="120" w:line="276" w:lineRule="auto"/>
        <w:ind w:firstLine="567"/>
        <w:jc w:val="center"/>
        <w:rPr>
          <w:rFonts w:ascii="Times New Roman" w:hAnsi="Times New Roman" w:cs="Times New Roman"/>
          <w:sz w:val="24"/>
          <w:szCs w:val="24"/>
        </w:rPr>
      </w:pPr>
      <w:r w:rsidRPr="0055404B">
        <w:rPr>
          <w:rFonts w:ascii="Times New Roman" w:hAnsi="Times New Roman" w:cs="Times New Roman"/>
          <w:sz w:val="24"/>
          <w:szCs w:val="24"/>
        </w:rPr>
        <w:t>Уважаемые господа!</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 xml:space="preserve">1. Изучив Извещение о проведении открытого запроса предложений, опубликованное на официальном сайте ПАО «Т Плюс» </w:t>
      </w:r>
      <w:r w:rsidRPr="0055404B">
        <w:rPr>
          <w:rFonts w:ascii="Times New Roman" w:hAnsi="Times New Roman" w:cs="Times New Roman"/>
          <w:sz w:val="24"/>
          <w:szCs w:val="24"/>
          <w:lang w:val="en-US"/>
        </w:rPr>
        <w:t>www</w:t>
      </w:r>
      <w:r w:rsidRPr="0055404B">
        <w:rPr>
          <w:rFonts w:ascii="Times New Roman" w:hAnsi="Times New Roman" w:cs="Times New Roman"/>
          <w:sz w:val="24"/>
          <w:szCs w:val="24"/>
        </w:rPr>
        <w:t>.</w:t>
      </w:r>
      <w:proofErr w:type="spellStart"/>
      <w:r w:rsidRPr="0055404B">
        <w:rPr>
          <w:rFonts w:ascii="Times New Roman" w:hAnsi="Times New Roman" w:cs="Times New Roman"/>
          <w:sz w:val="24"/>
          <w:szCs w:val="24"/>
          <w:lang w:val="en-US"/>
        </w:rPr>
        <w:t>tplusgroup</w:t>
      </w:r>
      <w:proofErr w:type="spellEnd"/>
      <w:r w:rsidRPr="0055404B">
        <w:rPr>
          <w:rFonts w:ascii="Times New Roman" w:hAnsi="Times New Roman" w:cs="Times New Roman"/>
          <w:sz w:val="24"/>
          <w:szCs w:val="24"/>
        </w:rPr>
        <w:t>.</w:t>
      </w:r>
      <w:proofErr w:type="spellStart"/>
      <w:r w:rsidRPr="0055404B">
        <w:rPr>
          <w:rFonts w:ascii="Times New Roman" w:hAnsi="Times New Roman" w:cs="Times New Roman"/>
          <w:sz w:val="24"/>
          <w:szCs w:val="24"/>
          <w:lang w:val="en-US"/>
        </w:rPr>
        <w:t>ru</w:t>
      </w:r>
      <w:proofErr w:type="spellEnd"/>
      <w:r w:rsidRPr="0055404B">
        <w:rPr>
          <w:rStyle w:val="a8"/>
          <w:sz w:val="24"/>
          <w:szCs w:val="24"/>
        </w:rPr>
        <w:t xml:space="preserve"> </w:t>
      </w:r>
      <w:r w:rsidRPr="0055404B">
        <w:rPr>
          <w:rFonts w:ascii="Times New Roman" w:hAnsi="Times New Roman" w:cs="Times New Roman"/>
          <w:sz w:val="24"/>
          <w:szCs w:val="24"/>
        </w:rPr>
        <w:t>и принимая установленные в них требования и условия,</w:t>
      </w:r>
    </w:p>
    <w:p w:rsidR="00580738" w:rsidRPr="0055404B" w:rsidRDefault="00580738" w:rsidP="0055404B">
      <w:pPr>
        <w:tabs>
          <w:tab w:val="num" w:pos="0"/>
        </w:tabs>
        <w:spacing w:after="0" w:line="276" w:lineRule="auto"/>
        <w:ind w:firstLine="567"/>
        <w:rPr>
          <w:rFonts w:ascii="Times New Roman" w:hAnsi="Times New Roman" w:cs="Times New Roman"/>
          <w:sz w:val="24"/>
          <w:szCs w:val="24"/>
        </w:rPr>
      </w:pPr>
      <w:r w:rsidRPr="0055404B">
        <w:rPr>
          <w:rFonts w:ascii="Times New Roman" w:hAnsi="Times New Roman" w:cs="Times New Roman"/>
          <w:sz w:val="24"/>
          <w:szCs w:val="24"/>
        </w:rPr>
        <w:t>_________________________________________________________________,</w:t>
      </w:r>
    </w:p>
    <w:p w:rsidR="00580738" w:rsidRPr="0055404B" w:rsidRDefault="00580738" w:rsidP="0055404B">
      <w:pPr>
        <w:tabs>
          <w:tab w:val="num" w:pos="0"/>
        </w:tabs>
        <w:spacing w:after="120" w:line="240" w:lineRule="auto"/>
        <w:ind w:firstLine="567"/>
        <w:jc w:val="center"/>
        <w:rPr>
          <w:rFonts w:ascii="Times New Roman" w:hAnsi="Times New Roman" w:cs="Times New Roman"/>
          <w:i/>
          <w:sz w:val="24"/>
          <w:szCs w:val="24"/>
          <w:vertAlign w:val="superscript"/>
        </w:rPr>
      </w:pPr>
      <w:r w:rsidRPr="0055404B">
        <w:rPr>
          <w:rFonts w:ascii="Times New Roman" w:hAnsi="Times New Roman" w:cs="Times New Roman"/>
          <w:i/>
          <w:sz w:val="24"/>
          <w:szCs w:val="24"/>
        </w:rPr>
        <w:t>(ФИО, паспортные данные</w:t>
      </w:r>
      <w:r w:rsidRPr="0055404B">
        <w:rPr>
          <w:rStyle w:val="a3"/>
          <w:rFonts w:ascii="Times New Roman" w:hAnsi="Times New Roman" w:cs="Times New Roman"/>
          <w:i/>
          <w:sz w:val="24"/>
          <w:szCs w:val="24"/>
        </w:rPr>
        <w:footnoteReference w:id="1"/>
      </w:r>
      <w:r w:rsidRPr="0055404B">
        <w:rPr>
          <w:rFonts w:ascii="Times New Roman" w:hAnsi="Times New Roman" w:cs="Times New Roman"/>
          <w:i/>
          <w:sz w:val="24"/>
          <w:szCs w:val="24"/>
          <w:vertAlign w:val="superscript"/>
        </w:rPr>
        <w:t xml:space="preserve"> </w:t>
      </w:r>
      <w:r w:rsidRPr="0055404B">
        <w:rPr>
          <w:rFonts w:ascii="Times New Roman" w:hAnsi="Times New Roman" w:cs="Times New Roman"/>
          <w:i/>
          <w:sz w:val="24"/>
          <w:szCs w:val="24"/>
        </w:rPr>
        <w:t>или полное наименование Участника с указанием организационно-правовой формы)</w:t>
      </w:r>
    </w:p>
    <w:p w:rsidR="00580738" w:rsidRPr="0055404B" w:rsidRDefault="00580738" w:rsidP="0055404B">
      <w:pPr>
        <w:tabs>
          <w:tab w:val="num" w:pos="0"/>
        </w:tabs>
        <w:spacing w:after="0" w:line="276" w:lineRule="auto"/>
        <w:ind w:firstLine="567"/>
        <w:rPr>
          <w:rFonts w:ascii="Times New Roman" w:hAnsi="Times New Roman" w:cs="Times New Roman"/>
          <w:sz w:val="24"/>
          <w:szCs w:val="24"/>
        </w:rPr>
      </w:pPr>
      <w:r w:rsidRPr="0055404B">
        <w:rPr>
          <w:rFonts w:ascii="Times New Roman" w:hAnsi="Times New Roman" w:cs="Times New Roman"/>
          <w:sz w:val="24"/>
          <w:szCs w:val="24"/>
        </w:rPr>
        <w:t>зарегистрированное (-</w:t>
      </w:r>
      <w:proofErr w:type="spellStart"/>
      <w:r w:rsidRPr="0055404B">
        <w:rPr>
          <w:rFonts w:ascii="Times New Roman" w:hAnsi="Times New Roman" w:cs="Times New Roman"/>
          <w:sz w:val="24"/>
          <w:szCs w:val="24"/>
        </w:rPr>
        <w:t>ный</w:t>
      </w:r>
      <w:proofErr w:type="spellEnd"/>
      <w:r w:rsidRPr="0055404B">
        <w:rPr>
          <w:rFonts w:ascii="Times New Roman" w:hAnsi="Times New Roman" w:cs="Times New Roman"/>
          <w:sz w:val="24"/>
          <w:szCs w:val="24"/>
        </w:rPr>
        <w:t>) по адресу ________________________________,</w:t>
      </w:r>
    </w:p>
    <w:p w:rsidR="00580738" w:rsidRPr="0055404B" w:rsidRDefault="00580738" w:rsidP="0055404B">
      <w:pPr>
        <w:tabs>
          <w:tab w:val="num" w:pos="0"/>
        </w:tabs>
        <w:spacing w:after="120" w:line="276" w:lineRule="auto"/>
        <w:ind w:firstLine="567"/>
        <w:jc w:val="center"/>
        <w:rPr>
          <w:rFonts w:ascii="Times New Roman" w:hAnsi="Times New Roman" w:cs="Times New Roman"/>
          <w:i/>
          <w:sz w:val="24"/>
          <w:szCs w:val="24"/>
        </w:rPr>
      </w:pPr>
      <w:r w:rsidRPr="0055404B">
        <w:rPr>
          <w:rFonts w:ascii="Times New Roman" w:hAnsi="Times New Roman" w:cs="Times New Roman"/>
          <w:i/>
          <w:sz w:val="24"/>
          <w:szCs w:val="24"/>
        </w:rPr>
        <w:t xml:space="preserve">                                                                            (юридический и почтовый адрес Участника)</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предлагает заключить договор ____________________________________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4962"/>
        <w:gridCol w:w="4191"/>
      </w:tblGrid>
      <w:tr w:rsidR="00580738" w:rsidRPr="0055404B" w:rsidTr="008648EC">
        <w:trPr>
          <w:cantSplit/>
        </w:trPr>
        <w:tc>
          <w:tcPr>
            <w:tcW w:w="4962" w:type="dxa"/>
            <w:hideMark/>
          </w:tcPr>
          <w:p w:rsidR="00580738" w:rsidRPr="0055404B" w:rsidRDefault="00580738" w:rsidP="0055404B">
            <w:pPr>
              <w:tabs>
                <w:tab w:val="num" w:pos="0"/>
              </w:tabs>
              <w:snapToGrid w:val="0"/>
              <w:spacing w:after="120" w:line="276" w:lineRule="auto"/>
              <w:ind w:firstLine="567"/>
              <w:rPr>
                <w:rFonts w:ascii="Times New Roman" w:hAnsi="Times New Roman" w:cs="Times New Roman"/>
                <w:color w:val="000000"/>
                <w:sz w:val="24"/>
                <w:szCs w:val="24"/>
              </w:rPr>
            </w:pPr>
            <w:r w:rsidRPr="0055404B">
              <w:rPr>
                <w:rFonts w:ascii="Times New Roman" w:hAnsi="Times New Roman" w:cs="Times New Roman"/>
                <w:color w:val="000000"/>
                <w:sz w:val="24"/>
                <w:szCs w:val="24"/>
              </w:rPr>
              <w:t>Итоговая стоимость предложения (размер платы за пользование в мес.) без учета НДС, руб.</w:t>
            </w:r>
          </w:p>
        </w:tc>
        <w:tc>
          <w:tcPr>
            <w:tcW w:w="4191" w:type="dxa"/>
            <w:hideMark/>
          </w:tcPr>
          <w:p w:rsidR="00580738" w:rsidRPr="0055404B" w:rsidRDefault="00580738" w:rsidP="0055404B">
            <w:pPr>
              <w:tabs>
                <w:tab w:val="num" w:pos="0"/>
              </w:tabs>
              <w:spacing w:before="240" w:after="0" w:line="276" w:lineRule="auto"/>
              <w:ind w:firstLine="567"/>
              <w:rPr>
                <w:rFonts w:ascii="Times New Roman" w:hAnsi="Times New Roman" w:cs="Times New Roman"/>
                <w:color w:val="000000"/>
                <w:sz w:val="24"/>
                <w:szCs w:val="24"/>
              </w:rPr>
            </w:pPr>
            <w:r w:rsidRPr="0055404B">
              <w:rPr>
                <w:rFonts w:ascii="Times New Roman" w:hAnsi="Times New Roman" w:cs="Times New Roman"/>
                <w:color w:val="000000"/>
                <w:sz w:val="24"/>
                <w:szCs w:val="24"/>
              </w:rPr>
              <w:t xml:space="preserve">_____ _____________________________ </w:t>
            </w:r>
          </w:p>
        </w:tc>
      </w:tr>
      <w:tr w:rsidR="00580738" w:rsidRPr="0055404B" w:rsidTr="008648EC">
        <w:trPr>
          <w:cantSplit/>
        </w:trPr>
        <w:tc>
          <w:tcPr>
            <w:tcW w:w="4962" w:type="dxa"/>
          </w:tcPr>
          <w:p w:rsidR="00580738" w:rsidRPr="0055404B" w:rsidRDefault="00580738" w:rsidP="0055404B">
            <w:pPr>
              <w:tabs>
                <w:tab w:val="num" w:pos="0"/>
              </w:tabs>
              <w:snapToGrid w:val="0"/>
              <w:spacing w:after="120" w:line="276" w:lineRule="auto"/>
              <w:ind w:firstLine="567"/>
              <w:rPr>
                <w:rFonts w:ascii="Times New Roman" w:hAnsi="Times New Roman" w:cs="Times New Roman"/>
                <w:color w:val="000000"/>
                <w:sz w:val="24"/>
                <w:szCs w:val="24"/>
              </w:rPr>
            </w:pPr>
            <w:r w:rsidRPr="0055404B">
              <w:rPr>
                <w:rFonts w:ascii="Times New Roman" w:hAnsi="Times New Roman" w:cs="Times New Roman"/>
                <w:color w:val="000000"/>
                <w:sz w:val="24"/>
                <w:szCs w:val="24"/>
              </w:rPr>
              <w:t>Итоговая стоимость предложения (размер платы за пользование в мес.) с учетом НДС, руб.</w:t>
            </w:r>
          </w:p>
        </w:tc>
        <w:tc>
          <w:tcPr>
            <w:tcW w:w="4191" w:type="dxa"/>
          </w:tcPr>
          <w:p w:rsidR="00580738" w:rsidRPr="0055404B" w:rsidRDefault="00580738" w:rsidP="0055404B">
            <w:pPr>
              <w:tabs>
                <w:tab w:val="num" w:pos="0"/>
              </w:tabs>
              <w:spacing w:before="240" w:after="0" w:line="276" w:lineRule="auto"/>
              <w:ind w:firstLine="567"/>
              <w:rPr>
                <w:rFonts w:ascii="Times New Roman" w:hAnsi="Times New Roman" w:cs="Times New Roman"/>
                <w:color w:val="000000"/>
                <w:sz w:val="24"/>
                <w:szCs w:val="24"/>
              </w:rPr>
            </w:pPr>
            <w:r w:rsidRPr="0055404B">
              <w:rPr>
                <w:rFonts w:ascii="Times New Roman" w:hAnsi="Times New Roman" w:cs="Times New Roman"/>
                <w:color w:val="000000"/>
                <w:sz w:val="24"/>
                <w:szCs w:val="24"/>
              </w:rPr>
              <w:t>___________________________________</w:t>
            </w:r>
          </w:p>
        </w:tc>
      </w:tr>
    </w:tbl>
    <w:p w:rsidR="00580738" w:rsidRPr="0055404B" w:rsidRDefault="00580738" w:rsidP="0055404B">
      <w:pPr>
        <w:tabs>
          <w:tab w:val="num" w:pos="0"/>
        </w:tabs>
        <w:spacing w:before="120" w:after="120"/>
        <w:ind w:firstLine="567"/>
        <w:jc w:val="both"/>
        <w:rPr>
          <w:rFonts w:ascii="Times New Roman" w:hAnsi="Times New Roman" w:cs="Times New Roman"/>
          <w:sz w:val="24"/>
          <w:szCs w:val="24"/>
        </w:rPr>
      </w:pPr>
      <w:r w:rsidRPr="0055404B">
        <w:rPr>
          <w:rFonts w:ascii="Times New Roman" w:hAnsi="Times New Roman" w:cs="Times New Roman"/>
          <w:sz w:val="24"/>
          <w:szCs w:val="24"/>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конкурентной процедуры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конкурентной процедуры,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4. В случае признания нас победителями открытого запроса предложений, мы берем на себя обязательства подписать договор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580738" w:rsidRPr="0055404B" w:rsidRDefault="00580738" w:rsidP="0055404B">
      <w:pPr>
        <w:tabs>
          <w:tab w:val="num" w:pos="0"/>
        </w:tabs>
        <w:spacing w:after="120" w:line="276" w:lineRule="auto"/>
        <w:ind w:firstLine="567"/>
        <w:jc w:val="both"/>
        <w:rPr>
          <w:rFonts w:ascii="Times New Roman" w:hAnsi="Times New Roman" w:cs="Times New Roman"/>
          <w:sz w:val="24"/>
          <w:szCs w:val="24"/>
        </w:rPr>
      </w:pPr>
      <w:r w:rsidRPr="0055404B">
        <w:rPr>
          <w:rFonts w:ascii="Times New Roman" w:hAnsi="Times New Roman" w:cs="Times New Roman"/>
          <w:sz w:val="24"/>
          <w:szCs w:val="24"/>
        </w:rPr>
        <w:t>7. С правилами проведения конкурентной процедуры, проектами договоров ознакомлен, обязуюсь выполнять условия, указанные в данных документах.</w:t>
      </w:r>
    </w:p>
    <w:p w:rsidR="00580738" w:rsidRPr="0055404B" w:rsidRDefault="00580738" w:rsidP="0055404B">
      <w:pPr>
        <w:tabs>
          <w:tab w:val="num" w:pos="0"/>
        </w:tabs>
        <w:spacing w:after="0"/>
        <w:ind w:firstLine="567"/>
        <w:rPr>
          <w:rFonts w:ascii="Times New Roman" w:hAnsi="Times New Roman" w:cs="Times New Roman"/>
          <w:sz w:val="24"/>
          <w:szCs w:val="24"/>
        </w:rPr>
      </w:pPr>
      <w:r w:rsidRPr="0055404B">
        <w:rPr>
          <w:rFonts w:ascii="Times New Roman" w:hAnsi="Times New Roman" w:cs="Times New Roman"/>
          <w:sz w:val="24"/>
          <w:szCs w:val="24"/>
        </w:rPr>
        <w:t>Настоящая заявка дополняется следующими документами, составляющими его неотъемлемую часть:</w:t>
      </w:r>
    </w:p>
    <w:p w:rsidR="00580738" w:rsidRPr="0055404B" w:rsidRDefault="00580738" w:rsidP="0055404B">
      <w:pPr>
        <w:pStyle w:val="a9"/>
        <w:numPr>
          <w:ilvl w:val="0"/>
          <w:numId w:val="8"/>
        </w:numPr>
        <w:tabs>
          <w:tab w:val="num" w:pos="0"/>
        </w:tabs>
        <w:spacing w:after="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 xml:space="preserve">Коммерческое предложение — на ____ листах; </w:t>
      </w:r>
    </w:p>
    <w:p w:rsidR="00580738" w:rsidRPr="0055404B" w:rsidRDefault="00580738" w:rsidP="0055404B">
      <w:pPr>
        <w:pStyle w:val="a9"/>
        <w:numPr>
          <w:ilvl w:val="0"/>
          <w:numId w:val="8"/>
        </w:numPr>
        <w:tabs>
          <w:tab w:val="num" w:pos="0"/>
        </w:tabs>
        <w:spacing w:after="0" w:line="240" w:lineRule="auto"/>
        <w:ind w:left="0" w:firstLine="567"/>
        <w:contextualSpacing w:val="0"/>
        <w:jc w:val="both"/>
        <w:rPr>
          <w:rFonts w:ascii="Times New Roman" w:hAnsi="Times New Roman" w:cs="Times New Roman"/>
          <w:sz w:val="24"/>
          <w:szCs w:val="24"/>
        </w:rPr>
      </w:pPr>
      <w:r w:rsidRPr="0055404B">
        <w:rPr>
          <w:rFonts w:ascii="Times New Roman" w:hAnsi="Times New Roman" w:cs="Times New Roman"/>
          <w:sz w:val="24"/>
          <w:szCs w:val="24"/>
        </w:rPr>
        <w:t>Анкета – на ____ листах;</w:t>
      </w:r>
    </w:p>
    <w:p w:rsidR="00580738" w:rsidRPr="0055404B" w:rsidRDefault="00580738" w:rsidP="0055404B">
      <w:pPr>
        <w:pStyle w:val="a9"/>
        <w:numPr>
          <w:ilvl w:val="0"/>
          <w:numId w:val="8"/>
        </w:numPr>
        <w:tabs>
          <w:tab w:val="num" w:pos="0"/>
        </w:tabs>
        <w:spacing w:after="0" w:line="240" w:lineRule="auto"/>
        <w:ind w:left="0" w:firstLine="567"/>
        <w:contextualSpacing w:val="0"/>
        <w:rPr>
          <w:rFonts w:ascii="Times New Roman" w:hAnsi="Times New Roman" w:cs="Times New Roman"/>
          <w:sz w:val="24"/>
          <w:szCs w:val="24"/>
        </w:rPr>
      </w:pPr>
      <w:r w:rsidRPr="0055404B">
        <w:rPr>
          <w:rFonts w:ascii="Times New Roman" w:hAnsi="Times New Roman" w:cs="Times New Roman"/>
          <w:sz w:val="24"/>
          <w:szCs w:val="24"/>
        </w:rPr>
        <w:t>Правоустанавливающие документы Участника— на ____ листах.</w:t>
      </w:r>
    </w:p>
    <w:p w:rsidR="00580738" w:rsidRPr="0055404B" w:rsidRDefault="00580738" w:rsidP="0055404B">
      <w:pPr>
        <w:pStyle w:val="a9"/>
        <w:numPr>
          <w:ilvl w:val="0"/>
          <w:numId w:val="8"/>
        </w:numPr>
        <w:tabs>
          <w:tab w:val="num" w:pos="0"/>
        </w:tabs>
        <w:spacing w:after="120" w:line="240" w:lineRule="auto"/>
        <w:ind w:left="0" w:firstLine="567"/>
        <w:contextualSpacing w:val="0"/>
        <w:rPr>
          <w:rFonts w:ascii="Times New Roman" w:hAnsi="Times New Roman" w:cs="Times New Roman"/>
          <w:sz w:val="24"/>
          <w:szCs w:val="24"/>
        </w:rPr>
      </w:pPr>
      <w:r w:rsidRPr="0055404B">
        <w:rPr>
          <w:rFonts w:ascii="Times New Roman" w:hAnsi="Times New Roman" w:cs="Times New Roman"/>
          <w:sz w:val="24"/>
          <w:szCs w:val="24"/>
        </w:rPr>
        <w:t>Опись документов – на ____ листах.</w:t>
      </w:r>
    </w:p>
    <w:p w:rsidR="00580738" w:rsidRPr="0055404B" w:rsidRDefault="00580738" w:rsidP="0055404B">
      <w:pPr>
        <w:tabs>
          <w:tab w:val="num" w:pos="0"/>
        </w:tabs>
        <w:spacing w:after="120"/>
        <w:ind w:firstLine="567"/>
        <w:rPr>
          <w:rFonts w:ascii="Times New Roman" w:hAnsi="Times New Roman" w:cs="Times New Roman"/>
          <w:sz w:val="24"/>
          <w:szCs w:val="24"/>
        </w:rPr>
      </w:pPr>
    </w:p>
    <w:p w:rsidR="00580738" w:rsidRPr="0055404B" w:rsidRDefault="00580738" w:rsidP="0055404B">
      <w:pPr>
        <w:pStyle w:val="Style2"/>
        <w:widowControl/>
        <w:tabs>
          <w:tab w:val="num" w:pos="0"/>
        </w:tabs>
        <w:spacing w:line="240" w:lineRule="auto"/>
        <w:ind w:firstLine="567"/>
        <w:jc w:val="left"/>
        <w:rPr>
          <w:rStyle w:val="FontStyle60"/>
          <w:sz w:val="24"/>
        </w:rPr>
      </w:pPr>
      <w:r w:rsidRPr="0055404B">
        <w:rPr>
          <w:rStyle w:val="FontStyle60"/>
          <w:sz w:val="24"/>
        </w:rPr>
        <w:t>Подпись Участника (его уполномоченного представителя)</w:t>
      </w:r>
    </w:p>
    <w:p w:rsidR="00580738" w:rsidRPr="0055404B" w:rsidRDefault="00580738" w:rsidP="0055404B">
      <w:pPr>
        <w:pStyle w:val="Style2"/>
        <w:widowControl/>
        <w:tabs>
          <w:tab w:val="num" w:pos="0"/>
        </w:tabs>
        <w:spacing w:line="240" w:lineRule="auto"/>
        <w:ind w:firstLine="567"/>
        <w:rPr>
          <w:rStyle w:val="FontStyle60"/>
          <w:sz w:val="24"/>
        </w:rPr>
      </w:pPr>
    </w:p>
    <w:p w:rsidR="00580738" w:rsidRPr="0055404B" w:rsidRDefault="00580738" w:rsidP="0055404B">
      <w:pPr>
        <w:pStyle w:val="Style2"/>
        <w:widowControl/>
        <w:tabs>
          <w:tab w:val="num" w:pos="0"/>
          <w:tab w:val="left" w:leader="underscore" w:pos="2554"/>
          <w:tab w:val="left" w:leader="underscore" w:pos="3754"/>
        </w:tabs>
        <w:spacing w:line="240" w:lineRule="auto"/>
        <w:ind w:firstLine="567"/>
        <w:jc w:val="left"/>
        <w:rPr>
          <w:rStyle w:val="FontStyle60"/>
          <w:sz w:val="24"/>
        </w:rPr>
      </w:pPr>
      <w:r w:rsidRPr="0055404B">
        <w:rPr>
          <w:rStyle w:val="FontStyle60"/>
          <w:sz w:val="24"/>
        </w:rPr>
        <w:t>________________________ / ________________________ /</w:t>
      </w:r>
    </w:p>
    <w:p w:rsidR="00580738" w:rsidRPr="0055404B" w:rsidRDefault="00580738" w:rsidP="0055404B">
      <w:pPr>
        <w:pStyle w:val="Style2"/>
        <w:widowControl/>
        <w:tabs>
          <w:tab w:val="num" w:pos="0"/>
        </w:tabs>
        <w:spacing w:line="240" w:lineRule="auto"/>
        <w:ind w:firstLine="567"/>
        <w:jc w:val="left"/>
        <w:rPr>
          <w:rStyle w:val="FontStyle60"/>
          <w:sz w:val="24"/>
        </w:rPr>
      </w:pPr>
      <w:r w:rsidRPr="0055404B">
        <w:rPr>
          <w:rStyle w:val="FontStyle60"/>
          <w:sz w:val="24"/>
        </w:rPr>
        <w:t xml:space="preserve">                   </w:t>
      </w:r>
      <w:r w:rsidRPr="0055404B">
        <w:rPr>
          <w:rStyle w:val="FontStyle60"/>
          <w:color w:val="767171" w:themeColor="background2" w:themeShade="80"/>
          <w:sz w:val="24"/>
        </w:rPr>
        <w:t>М.П. (при наличии)</w:t>
      </w:r>
    </w:p>
    <w:p w:rsidR="00580738" w:rsidRPr="0055404B" w:rsidRDefault="00580738" w:rsidP="0055404B">
      <w:pPr>
        <w:tabs>
          <w:tab w:val="num" w:pos="0"/>
        </w:tabs>
        <w:spacing w:after="120"/>
        <w:ind w:firstLine="567"/>
        <w:rPr>
          <w:rFonts w:ascii="Times New Roman" w:hAnsi="Times New Roman" w:cs="Times New Roman"/>
          <w:sz w:val="24"/>
          <w:szCs w:val="24"/>
        </w:rPr>
      </w:pPr>
    </w:p>
    <w:p w:rsidR="00580738" w:rsidRPr="0055404B" w:rsidRDefault="00580738" w:rsidP="0055404B">
      <w:pPr>
        <w:pBdr>
          <w:bottom w:val="single" w:sz="4" w:space="1" w:color="auto"/>
        </w:pBdr>
        <w:shd w:val="clear" w:color="auto" w:fill="D9D9D9" w:themeFill="background1" w:themeFillShade="D9"/>
        <w:tabs>
          <w:tab w:val="num" w:pos="0"/>
        </w:tabs>
        <w:ind w:right="21" w:firstLine="567"/>
        <w:jc w:val="center"/>
        <w:rPr>
          <w:rFonts w:ascii="Times New Roman" w:hAnsi="Times New Roman" w:cs="Times New Roman"/>
          <w:color w:val="7F7F7F" w:themeColor="text1" w:themeTint="80"/>
          <w:spacing w:val="36"/>
          <w:sz w:val="24"/>
          <w:szCs w:val="24"/>
        </w:rPr>
      </w:pPr>
      <w:r w:rsidRPr="0055404B">
        <w:rPr>
          <w:rFonts w:ascii="Times New Roman" w:hAnsi="Times New Roman" w:cs="Times New Roman"/>
          <w:color w:val="7F7F7F" w:themeColor="text1" w:themeTint="80"/>
          <w:spacing w:val="36"/>
          <w:sz w:val="24"/>
          <w:szCs w:val="24"/>
        </w:rPr>
        <w:t>КОНЕЦ ФОРМЫ</w:t>
      </w:r>
    </w:p>
    <w:p w:rsidR="00580738" w:rsidRPr="0055404B" w:rsidRDefault="00580738" w:rsidP="0055404B">
      <w:pPr>
        <w:pStyle w:val="3"/>
        <w:pageBreakBefore/>
        <w:tabs>
          <w:tab w:val="num" w:pos="0"/>
        </w:tabs>
        <w:spacing w:line="240" w:lineRule="auto"/>
        <w:ind w:left="0" w:firstLine="567"/>
        <w:jc w:val="left"/>
        <w:rPr>
          <w:rStyle w:val="FontStyle60"/>
          <w:i/>
          <w:sz w:val="24"/>
          <w:szCs w:val="24"/>
        </w:rPr>
      </w:pPr>
      <w:r w:rsidRPr="0055404B">
        <w:rPr>
          <w:i/>
          <w:sz w:val="24"/>
          <w:szCs w:val="24"/>
        </w:rPr>
        <w:t>Приложение 2 к документации о проведении ОЗП</w:t>
      </w:r>
    </w:p>
    <w:p w:rsidR="00580738" w:rsidRPr="0055404B" w:rsidRDefault="00580738" w:rsidP="0055404B">
      <w:pPr>
        <w:pStyle w:val="Style27"/>
        <w:tabs>
          <w:tab w:val="num" w:pos="0"/>
        </w:tabs>
        <w:spacing w:line="240" w:lineRule="auto"/>
        <w:ind w:firstLine="567"/>
        <w:jc w:val="right"/>
        <w:rPr>
          <w:rStyle w:val="FontStyle60"/>
          <w:sz w:val="24"/>
        </w:rPr>
      </w:pPr>
    </w:p>
    <w:p w:rsidR="00580738" w:rsidRPr="0055404B" w:rsidRDefault="00580738" w:rsidP="0055404B">
      <w:pPr>
        <w:pStyle w:val="Style27"/>
        <w:widowControl/>
        <w:tabs>
          <w:tab w:val="num" w:pos="0"/>
        </w:tabs>
        <w:spacing w:before="240" w:after="240" w:line="240" w:lineRule="auto"/>
        <w:ind w:firstLine="567"/>
        <w:jc w:val="center"/>
        <w:rPr>
          <w:rStyle w:val="FontStyle60"/>
          <w:b/>
          <w:sz w:val="24"/>
        </w:rPr>
      </w:pPr>
      <w:bookmarkStart w:id="27" w:name="_Toc158218932"/>
      <w:r w:rsidRPr="0055404B">
        <w:rPr>
          <w:rStyle w:val="FontStyle60"/>
          <w:b/>
          <w:sz w:val="24"/>
        </w:rPr>
        <w:t xml:space="preserve">ФОРМА ОПИСИ ДОКУМЕНТОВ, ПРЕДСТАВЛЯЕМЫХ ДЛЯ УЧАСТИЯ В </w:t>
      </w:r>
      <w:bookmarkEnd w:id="27"/>
      <w:r w:rsidRPr="0055404B">
        <w:rPr>
          <w:rStyle w:val="FontStyle60"/>
          <w:b/>
          <w:sz w:val="24"/>
        </w:rPr>
        <w:t>ОТКРЫТОМ ЗАПРОСЕ ПРЕДЛОЖЕНИЙ</w:t>
      </w:r>
    </w:p>
    <w:p w:rsidR="00580738" w:rsidRPr="0055404B" w:rsidRDefault="00580738" w:rsidP="0055404B">
      <w:pPr>
        <w:pStyle w:val="Style28"/>
        <w:widowControl/>
        <w:tabs>
          <w:tab w:val="num" w:pos="0"/>
        </w:tabs>
        <w:spacing w:line="240" w:lineRule="auto"/>
        <w:ind w:firstLine="567"/>
      </w:pPr>
    </w:p>
    <w:p w:rsidR="00580738" w:rsidRPr="0055404B" w:rsidRDefault="00580738" w:rsidP="0055404B">
      <w:pPr>
        <w:pBdr>
          <w:top w:val="single" w:sz="4" w:space="1" w:color="auto"/>
        </w:pBdr>
        <w:shd w:val="clear" w:color="auto" w:fill="D9D9D9" w:themeFill="background1" w:themeFillShade="D9"/>
        <w:tabs>
          <w:tab w:val="num" w:pos="0"/>
        </w:tabs>
        <w:ind w:right="21" w:firstLine="567"/>
        <w:jc w:val="center"/>
        <w:rPr>
          <w:rFonts w:ascii="Times New Roman" w:hAnsi="Times New Roman" w:cs="Times New Roman"/>
          <w:color w:val="7F7F7F" w:themeColor="text1" w:themeTint="80"/>
          <w:spacing w:val="36"/>
          <w:sz w:val="24"/>
          <w:szCs w:val="24"/>
        </w:rPr>
      </w:pPr>
      <w:r w:rsidRPr="0055404B">
        <w:rPr>
          <w:rFonts w:ascii="Times New Roman" w:hAnsi="Times New Roman" w:cs="Times New Roman"/>
          <w:color w:val="7F7F7F" w:themeColor="text1" w:themeTint="80"/>
          <w:spacing w:val="36"/>
          <w:sz w:val="24"/>
          <w:szCs w:val="24"/>
        </w:rPr>
        <w:t>НАЧАЛО ФОРМЫ</w:t>
      </w:r>
    </w:p>
    <w:p w:rsidR="00580738" w:rsidRPr="0055404B" w:rsidRDefault="00580738" w:rsidP="0055404B">
      <w:pPr>
        <w:pStyle w:val="Style28"/>
        <w:widowControl/>
        <w:tabs>
          <w:tab w:val="num" w:pos="0"/>
        </w:tabs>
        <w:spacing w:line="240" w:lineRule="auto"/>
        <w:ind w:firstLine="567"/>
      </w:pPr>
    </w:p>
    <w:p w:rsidR="00580738" w:rsidRPr="0055404B" w:rsidRDefault="00580738" w:rsidP="0055404B">
      <w:pPr>
        <w:pStyle w:val="Style28"/>
        <w:widowControl/>
        <w:tabs>
          <w:tab w:val="num" w:pos="0"/>
        </w:tabs>
        <w:spacing w:line="240" w:lineRule="auto"/>
        <w:ind w:firstLine="567"/>
        <w:jc w:val="center"/>
        <w:rPr>
          <w:rStyle w:val="FontStyle60"/>
          <w:sz w:val="24"/>
        </w:rPr>
      </w:pPr>
      <w:r w:rsidRPr="0055404B">
        <w:rPr>
          <w:rStyle w:val="FontStyle60"/>
          <w:sz w:val="24"/>
        </w:rPr>
        <w:t>Опись документов, представляемых для участия в открытом запросе предложений на право заключения договора __________________________________________________</w:t>
      </w:r>
    </w:p>
    <w:p w:rsidR="00580738" w:rsidRPr="0055404B" w:rsidRDefault="00580738" w:rsidP="0055404B">
      <w:pPr>
        <w:pStyle w:val="Style28"/>
        <w:widowControl/>
        <w:tabs>
          <w:tab w:val="num" w:pos="0"/>
        </w:tabs>
        <w:spacing w:line="240" w:lineRule="auto"/>
        <w:ind w:firstLine="567"/>
        <w:rPr>
          <w:rStyle w:val="FontStyle60"/>
          <w:sz w:val="24"/>
        </w:rPr>
      </w:pPr>
    </w:p>
    <w:p w:rsidR="00580738" w:rsidRPr="0055404B" w:rsidRDefault="00580738" w:rsidP="0055404B">
      <w:pPr>
        <w:pStyle w:val="Style28"/>
        <w:widowControl/>
        <w:tabs>
          <w:tab w:val="num" w:pos="0"/>
        </w:tabs>
        <w:spacing w:line="240" w:lineRule="auto"/>
        <w:ind w:firstLine="567"/>
        <w:rPr>
          <w:rStyle w:val="FontStyle60"/>
          <w:sz w:val="24"/>
        </w:rPr>
      </w:pPr>
      <w:r w:rsidRPr="0055404B">
        <w:rPr>
          <w:rStyle w:val="FontStyle60"/>
          <w:sz w:val="24"/>
        </w:rPr>
        <w:t xml:space="preserve">Настоящим </w:t>
      </w:r>
      <w:r w:rsidRPr="0055404B">
        <w:rPr>
          <w:rStyle w:val="FontStyle60"/>
          <w:i/>
          <w:color w:val="767171" w:themeColor="background2" w:themeShade="80"/>
          <w:sz w:val="24"/>
        </w:rPr>
        <w:t>(</w:t>
      </w:r>
      <w:r w:rsidRPr="0055404B">
        <w:rPr>
          <w:rStyle w:val="FontStyle60"/>
          <w:i/>
          <w:color w:val="767171" w:themeColor="background2" w:themeShade="80"/>
          <w:sz w:val="24"/>
          <w:u w:val="single"/>
        </w:rPr>
        <w:t>Полное наименование юридического лица или фамилия, имя, отчество и паспортные данные физического лица, подающего заявку</w:t>
      </w:r>
      <w:r w:rsidRPr="0055404B">
        <w:rPr>
          <w:rStyle w:val="FontStyle60"/>
          <w:sz w:val="24"/>
        </w:rPr>
        <w:t>) подтверждает, что для участия в названном открытом запросе предложений нами направляются нижеперечисленные документы:</w:t>
      </w:r>
    </w:p>
    <w:p w:rsidR="00580738" w:rsidRPr="0055404B" w:rsidRDefault="00580738" w:rsidP="0055404B">
      <w:pPr>
        <w:pStyle w:val="Style28"/>
        <w:widowControl/>
        <w:tabs>
          <w:tab w:val="num" w:pos="0"/>
        </w:tabs>
        <w:spacing w:line="240" w:lineRule="auto"/>
        <w:ind w:firstLine="567"/>
        <w:rPr>
          <w:rStyle w:val="FontStyle60"/>
          <w:sz w:val="24"/>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580738" w:rsidRPr="0055404B" w:rsidRDefault="00580738" w:rsidP="0055404B">
            <w:pPr>
              <w:pStyle w:val="Style9"/>
              <w:widowControl/>
              <w:tabs>
                <w:tab w:val="num" w:pos="0"/>
              </w:tabs>
              <w:ind w:firstLine="567"/>
              <w:jc w:val="center"/>
              <w:rPr>
                <w:rStyle w:val="FontStyle54"/>
                <w:bCs/>
                <w:sz w:val="24"/>
              </w:rPr>
            </w:pPr>
            <w:r w:rsidRPr="0055404B">
              <w:rPr>
                <w:rStyle w:val="FontStyle54"/>
                <w:bCs/>
                <w:sz w:val="24"/>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580738" w:rsidRPr="0055404B" w:rsidRDefault="00580738" w:rsidP="0055404B">
            <w:pPr>
              <w:pStyle w:val="Style9"/>
              <w:widowControl/>
              <w:tabs>
                <w:tab w:val="num" w:pos="0"/>
              </w:tabs>
              <w:ind w:firstLine="567"/>
              <w:jc w:val="center"/>
              <w:rPr>
                <w:rStyle w:val="FontStyle54"/>
                <w:bCs/>
                <w:sz w:val="24"/>
              </w:rPr>
            </w:pPr>
            <w:r w:rsidRPr="0055404B">
              <w:rPr>
                <w:rStyle w:val="FontStyle54"/>
                <w:bCs/>
                <w:sz w:val="24"/>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580738" w:rsidRPr="0055404B" w:rsidRDefault="00580738" w:rsidP="0055404B">
            <w:pPr>
              <w:pStyle w:val="Style9"/>
              <w:widowControl/>
              <w:tabs>
                <w:tab w:val="num" w:pos="0"/>
              </w:tabs>
              <w:ind w:firstLine="567"/>
              <w:jc w:val="center"/>
              <w:rPr>
                <w:rStyle w:val="FontStyle54"/>
                <w:bCs/>
                <w:sz w:val="24"/>
              </w:rPr>
            </w:pPr>
            <w:r w:rsidRPr="0055404B">
              <w:rPr>
                <w:rStyle w:val="FontStyle54"/>
                <w:bCs/>
                <w:sz w:val="24"/>
              </w:rPr>
              <w:t>Кол-во листов</w:t>
            </w: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r w:rsidR="00580738" w:rsidRPr="0055404B" w:rsidTr="008648EC">
        <w:trPr>
          <w:jc w:val="center"/>
        </w:trPr>
        <w:tc>
          <w:tcPr>
            <w:tcW w:w="883"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c>
          <w:tcPr>
            <w:tcW w:w="7047"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9"/>
              <w:widowControl/>
              <w:tabs>
                <w:tab w:val="num" w:pos="0"/>
              </w:tabs>
              <w:ind w:firstLine="567"/>
              <w:rPr>
                <w:rStyle w:val="FontStyle54"/>
                <w:bCs/>
                <w:sz w:val="24"/>
              </w:rPr>
            </w:pPr>
            <w:r w:rsidRPr="0055404B">
              <w:rPr>
                <w:rStyle w:val="FontStyle54"/>
                <w:bCs/>
                <w:sz w:val="24"/>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580738" w:rsidRPr="0055404B" w:rsidRDefault="00580738" w:rsidP="0055404B">
            <w:pPr>
              <w:pStyle w:val="Style26"/>
              <w:widowControl/>
              <w:tabs>
                <w:tab w:val="num" w:pos="0"/>
              </w:tabs>
              <w:ind w:firstLine="567"/>
            </w:pPr>
          </w:p>
        </w:tc>
      </w:tr>
    </w:tbl>
    <w:p w:rsidR="00580738" w:rsidRPr="0055404B" w:rsidRDefault="00580738" w:rsidP="0055404B">
      <w:pPr>
        <w:pStyle w:val="Style2"/>
        <w:widowControl/>
        <w:tabs>
          <w:tab w:val="num" w:pos="0"/>
        </w:tabs>
        <w:spacing w:line="240" w:lineRule="auto"/>
        <w:ind w:firstLine="567"/>
        <w:jc w:val="left"/>
      </w:pPr>
    </w:p>
    <w:p w:rsidR="00580738" w:rsidRPr="0055404B" w:rsidRDefault="00580738" w:rsidP="0055404B">
      <w:pPr>
        <w:pStyle w:val="Style2"/>
        <w:widowControl/>
        <w:tabs>
          <w:tab w:val="num" w:pos="0"/>
        </w:tabs>
        <w:spacing w:line="240" w:lineRule="auto"/>
        <w:ind w:firstLine="567"/>
        <w:jc w:val="left"/>
      </w:pPr>
    </w:p>
    <w:p w:rsidR="00580738" w:rsidRPr="0055404B" w:rsidRDefault="00580738" w:rsidP="0055404B">
      <w:pPr>
        <w:pStyle w:val="Style2"/>
        <w:widowControl/>
        <w:tabs>
          <w:tab w:val="num" w:pos="0"/>
        </w:tabs>
        <w:spacing w:line="240" w:lineRule="auto"/>
        <w:ind w:firstLine="567"/>
        <w:jc w:val="left"/>
        <w:rPr>
          <w:rStyle w:val="FontStyle60"/>
          <w:sz w:val="24"/>
        </w:rPr>
      </w:pPr>
      <w:r w:rsidRPr="0055404B">
        <w:rPr>
          <w:rStyle w:val="FontStyle60"/>
          <w:sz w:val="24"/>
        </w:rPr>
        <w:t>Подпись Участника</w:t>
      </w:r>
    </w:p>
    <w:p w:rsidR="00580738" w:rsidRPr="0055404B" w:rsidRDefault="00580738" w:rsidP="0055404B">
      <w:pPr>
        <w:pStyle w:val="Style2"/>
        <w:widowControl/>
        <w:tabs>
          <w:tab w:val="num" w:pos="0"/>
        </w:tabs>
        <w:spacing w:line="240" w:lineRule="auto"/>
        <w:ind w:firstLine="567"/>
        <w:rPr>
          <w:rStyle w:val="FontStyle60"/>
          <w:sz w:val="24"/>
        </w:rPr>
      </w:pPr>
      <w:r w:rsidRPr="0055404B">
        <w:rPr>
          <w:rStyle w:val="FontStyle60"/>
          <w:sz w:val="24"/>
        </w:rPr>
        <w:t>(его уполномоченного представителя)</w:t>
      </w:r>
    </w:p>
    <w:p w:rsidR="00580738" w:rsidRPr="0055404B" w:rsidRDefault="00580738" w:rsidP="0055404B">
      <w:pPr>
        <w:pStyle w:val="Style2"/>
        <w:widowControl/>
        <w:tabs>
          <w:tab w:val="num" w:pos="0"/>
        </w:tabs>
        <w:spacing w:line="240" w:lineRule="auto"/>
        <w:ind w:firstLine="567"/>
        <w:rPr>
          <w:rStyle w:val="FontStyle60"/>
          <w:sz w:val="24"/>
        </w:rPr>
      </w:pPr>
    </w:p>
    <w:p w:rsidR="00580738" w:rsidRPr="0055404B" w:rsidRDefault="00580738" w:rsidP="0055404B">
      <w:pPr>
        <w:pStyle w:val="Style2"/>
        <w:widowControl/>
        <w:tabs>
          <w:tab w:val="num" w:pos="0"/>
        </w:tabs>
        <w:spacing w:line="240" w:lineRule="auto"/>
        <w:ind w:firstLine="567"/>
        <w:rPr>
          <w:rStyle w:val="FontStyle60"/>
          <w:sz w:val="24"/>
        </w:rPr>
      </w:pPr>
    </w:p>
    <w:p w:rsidR="00580738" w:rsidRPr="0055404B" w:rsidRDefault="00580738" w:rsidP="0055404B">
      <w:pPr>
        <w:pStyle w:val="Style2"/>
        <w:widowControl/>
        <w:tabs>
          <w:tab w:val="num" w:pos="0"/>
          <w:tab w:val="left" w:leader="underscore" w:pos="2554"/>
          <w:tab w:val="left" w:leader="underscore" w:pos="3754"/>
        </w:tabs>
        <w:spacing w:line="240" w:lineRule="auto"/>
        <w:ind w:firstLine="567"/>
        <w:jc w:val="left"/>
        <w:rPr>
          <w:rStyle w:val="FontStyle60"/>
          <w:sz w:val="24"/>
        </w:rPr>
      </w:pPr>
      <w:r w:rsidRPr="0055404B">
        <w:rPr>
          <w:rStyle w:val="FontStyle60"/>
          <w:sz w:val="24"/>
        </w:rPr>
        <w:tab/>
        <w:t>_____/________________________/</w:t>
      </w:r>
    </w:p>
    <w:p w:rsidR="00580738" w:rsidRPr="0055404B" w:rsidRDefault="00580738" w:rsidP="0055404B">
      <w:pPr>
        <w:pStyle w:val="Style2"/>
        <w:widowControl/>
        <w:tabs>
          <w:tab w:val="num" w:pos="0"/>
        </w:tabs>
        <w:spacing w:line="240" w:lineRule="auto"/>
        <w:ind w:firstLine="567"/>
        <w:jc w:val="left"/>
        <w:rPr>
          <w:rStyle w:val="FontStyle60"/>
          <w:sz w:val="24"/>
        </w:rPr>
      </w:pPr>
      <w:r w:rsidRPr="0055404B">
        <w:rPr>
          <w:rStyle w:val="FontStyle60"/>
          <w:sz w:val="24"/>
        </w:rPr>
        <w:t xml:space="preserve">           </w:t>
      </w:r>
      <w:r w:rsidRPr="0055404B">
        <w:rPr>
          <w:rStyle w:val="FontStyle60"/>
          <w:color w:val="767171" w:themeColor="background2" w:themeShade="80"/>
          <w:sz w:val="24"/>
        </w:rPr>
        <w:t>М.П. (при наличии)</w:t>
      </w:r>
    </w:p>
    <w:p w:rsidR="00580738" w:rsidRPr="0055404B" w:rsidRDefault="00580738" w:rsidP="0055404B">
      <w:pPr>
        <w:tabs>
          <w:tab w:val="num" w:pos="0"/>
        </w:tabs>
        <w:spacing w:after="120"/>
        <w:ind w:firstLine="567"/>
        <w:rPr>
          <w:rFonts w:ascii="Times New Roman" w:hAnsi="Times New Roman" w:cs="Times New Roman"/>
          <w:sz w:val="24"/>
          <w:szCs w:val="24"/>
        </w:rPr>
      </w:pPr>
    </w:p>
    <w:p w:rsidR="00580738" w:rsidRPr="0055404B" w:rsidRDefault="00580738" w:rsidP="0055404B">
      <w:pPr>
        <w:pBdr>
          <w:bottom w:val="single" w:sz="4" w:space="1" w:color="auto"/>
        </w:pBdr>
        <w:shd w:val="clear" w:color="auto" w:fill="D9D9D9" w:themeFill="background1" w:themeFillShade="D9"/>
        <w:tabs>
          <w:tab w:val="num" w:pos="0"/>
        </w:tabs>
        <w:ind w:right="21" w:firstLine="567"/>
        <w:jc w:val="center"/>
        <w:rPr>
          <w:rFonts w:ascii="Times New Roman" w:hAnsi="Times New Roman" w:cs="Times New Roman"/>
          <w:color w:val="7F7F7F" w:themeColor="text1" w:themeTint="80"/>
          <w:spacing w:val="36"/>
          <w:sz w:val="24"/>
          <w:szCs w:val="24"/>
        </w:rPr>
      </w:pPr>
      <w:r w:rsidRPr="0055404B">
        <w:rPr>
          <w:rFonts w:ascii="Times New Roman" w:hAnsi="Times New Roman" w:cs="Times New Roman"/>
          <w:color w:val="7F7F7F" w:themeColor="text1" w:themeTint="80"/>
          <w:spacing w:val="36"/>
          <w:sz w:val="24"/>
          <w:szCs w:val="24"/>
        </w:rPr>
        <w:t>КОНЕЦ ФОРМЫ</w:t>
      </w:r>
    </w:p>
    <w:p w:rsidR="00580738" w:rsidRPr="0055404B" w:rsidRDefault="00580738"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580738" w:rsidRDefault="00580738"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D80EAE"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D80EAE"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D80EAE"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D80EAE"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D80EAE"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735303" w:rsidRDefault="00735303"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735303" w:rsidRDefault="00735303" w:rsidP="0055404B">
      <w:pPr>
        <w:pStyle w:val="13"/>
        <w:shd w:val="clear" w:color="auto" w:fill="auto"/>
        <w:tabs>
          <w:tab w:val="num" w:pos="0"/>
          <w:tab w:val="left" w:pos="1418"/>
        </w:tabs>
        <w:spacing w:after="120" w:line="276" w:lineRule="auto"/>
        <w:ind w:firstLine="567"/>
        <w:rPr>
          <w:rFonts w:ascii="Times New Roman" w:hAnsi="Times New Roman" w:cs="Times New Roman"/>
          <w:sz w:val="24"/>
          <w:szCs w:val="24"/>
        </w:rPr>
      </w:pPr>
    </w:p>
    <w:p w:rsidR="00D80EAE" w:rsidRDefault="00735303" w:rsidP="00735303">
      <w:pPr>
        <w:pStyle w:val="3"/>
        <w:pageBreakBefore/>
        <w:tabs>
          <w:tab w:val="num" w:pos="0"/>
        </w:tabs>
        <w:spacing w:line="240" w:lineRule="auto"/>
        <w:ind w:left="0" w:firstLine="567"/>
        <w:jc w:val="left"/>
        <w:rPr>
          <w:sz w:val="24"/>
          <w:szCs w:val="24"/>
        </w:rPr>
      </w:pPr>
      <w:r w:rsidRPr="0055404B">
        <w:rPr>
          <w:i/>
          <w:sz w:val="24"/>
          <w:szCs w:val="24"/>
        </w:rPr>
        <w:t xml:space="preserve">Приложение </w:t>
      </w:r>
      <w:r>
        <w:rPr>
          <w:i/>
          <w:sz w:val="24"/>
          <w:szCs w:val="24"/>
        </w:rPr>
        <w:t>3</w:t>
      </w:r>
      <w:r w:rsidRPr="0055404B">
        <w:rPr>
          <w:i/>
          <w:sz w:val="24"/>
          <w:szCs w:val="24"/>
        </w:rPr>
        <w:t xml:space="preserve"> к документации о проведении ОЗП</w:t>
      </w:r>
      <w:r w:rsidR="00D80EAE">
        <w:rPr>
          <w:sz w:val="24"/>
          <w:szCs w:val="24"/>
        </w:rPr>
        <w:t>.</w:t>
      </w:r>
    </w:p>
    <w:p w:rsidR="00D80EAE" w:rsidRPr="00735303" w:rsidRDefault="00D80EAE" w:rsidP="00272EC0">
      <w:pPr>
        <w:pStyle w:val="13"/>
        <w:shd w:val="clear" w:color="auto" w:fill="auto"/>
        <w:tabs>
          <w:tab w:val="left" w:pos="0"/>
        </w:tabs>
        <w:spacing w:after="120" w:line="276" w:lineRule="auto"/>
        <w:ind w:firstLine="0"/>
        <w:rPr>
          <w:rStyle w:val="FontStyle60"/>
          <w:b/>
          <w:sz w:val="24"/>
          <w:szCs w:val="24"/>
        </w:rPr>
      </w:pPr>
      <w:r w:rsidRPr="00735303">
        <w:rPr>
          <w:rFonts w:ascii="Times New Roman" w:hAnsi="Times New Roman" w:cs="Times New Roman"/>
          <w:b/>
          <w:sz w:val="24"/>
          <w:szCs w:val="24"/>
        </w:rPr>
        <w:t>«</w:t>
      </w:r>
      <w:r w:rsidRPr="00735303">
        <w:rPr>
          <w:rStyle w:val="FontStyle60"/>
          <w:b/>
          <w:sz w:val="24"/>
          <w:szCs w:val="24"/>
        </w:rPr>
        <w:t>Перечень имущества, подлежащего передаче в пользование».</w:t>
      </w:r>
    </w:p>
    <w:p w:rsidR="00D80EAE" w:rsidRDefault="00D80EAE" w:rsidP="00272EC0">
      <w:pPr>
        <w:pStyle w:val="13"/>
        <w:shd w:val="clear" w:color="auto" w:fill="auto"/>
        <w:tabs>
          <w:tab w:val="left" w:pos="0"/>
        </w:tabs>
        <w:spacing w:after="120" w:line="276" w:lineRule="auto"/>
        <w:ind w:firstLine="0"/>
        <w:rPr>
          <w:rStyle w:val="FontStyle60"/>
          <w:sz w:val="24"/>
          <w:szCs w:val="24"/>
        </w:rPr>
      </w:pPr>
    </w:p>
    <w:p w:rsidR="00D80EAE" w:rsidRPr="00D80EAE" w:rsidRDefault="00D80EAE" w:rsidP="00272EC0">
      <w:pPr>
        <w:pStyle w:val="13"/>
        <w:numPr>
          <w:ilvl w:val="0"/>
          <w:numId w:val="12"/>
        </w:numPr>
        <w:shd w:val="clear" w:color="auto" w:fill="auto"/>
        <w:tabs>
          <w:tab w:val="left" w:pos="0"/>
        </w:tabs>
        <w:spacing w:after="120" w:line="276" w:lineRule="auto"/>
        <w:ind w:firstLine="0"/>
        <w:rPr>
          <w:rStyle w:val="FontStyle60"/>
          <w:rFonts w:cs="Times New Roman"/>
          <w:sz w:val="24"/>
          <w:szCs w:val="24"/>
        </w:rPr>
      </w:pPr>
      <w:r>
        <w:rPr>
          <w:rStyle w:val="FontStyle60"/>
          <w:sz w:val="24"/>
          <w:szCs w:val="24"/>
        </w:rPr>
        <w:t>Полная протяжённость участка ж/д пути (инв. № А-000010) для аренды: 2 685,43 погонных метра, в том числе:</w:t>
      </w:r>
    </w:p>
    <w:tbl>
      <w:tblPr>
        <w:tblStyle w:val="a7"/>
        <w:tblW w:w="0" w:type="auto"/>
        <w:tblInd w:w="137" w:type="dxa"/>
        <w:tblLook w:val="04A0" w:firstRow="1" w:lastRow="0" w:firstColumn="1" w:lastColumn="0" w:noHBand="0" w:noVBand="1"/>
      </w:tblPr>
      <w:tblGrid>
        <w:gridCol w:w="2835"/>
        <w:gridCol w:w="2223"/>
        <w:gridCol w:w="2215"/>
        <w:gridCol w:w="2034"/>
      </w:tblGrid>
      <w:tr w:rsidR="00D80EAE" w:rsidRPr="00D80EAE" w:rsidTr="00D80EAE">
        <w:tc>
          <w:tcPr>
            <w:tcW w:w="2835" w:type="dxa"/>
          </w:tcPr>
          <w:p w:rsidR="00D80EAE" w:rsidRP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b/>
                <w:sz w:val="24"/>
                <w:szCs w:val="24"/>
              </w:rPr>
            </w:pPr>
            <w:r w:rsidRPr="00D80EAE">
              <w:rPr>
                <w:rFonts w:ascii="Times New Roman" w:hAnsi="Times New Roman" w:cs="Times New Roman"/>
                <w:b/>
                <w:sz w:val="24"/>
                <w:szCs w:val="24"/>
              </w:rPr>
              <w:t>Производственный участок, адрес расположения</w:t>
            </w:r>
          </w:p>
        </w:tc>
        <w:tc>
          <w:tcPr>
            <w:tcW w:w="2223" w:type="dxa"/>
          </w:tcPr>
          <w:p w:rsidR="00D80EAE" w:rsidRP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b/>
                <w:sz w:val="24"/>
                <w:szCs w:val="24"/>
              </w:rPr>
            </w:pPr>
            <w:r w:rsidRPr="00D80EAE">
              <w:rPr>
                <w:rFonts w:ascii="Times New Roman" w:hAnsi="Times New Roman" w:cs="Times New Roman"/>
                <w:b/>
                <w:sz w:val="24"/>
                <w:szCs w:val="24"/>
              </w:rPr>
              <w:t>Номер пути по техническому паспорту</w:t>
            </w:r>
          </w:p>
        </w:tc>
        <w:tc>
          <w:tcPr>
            <w:tcW w:w="2215" w:type="dxa"/>
          </w:tcPr>
          <w:p w:rsidR="00D80EAE" w:rsidRP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b/>
                <w:sz w:val="24"/>
                <w:szCs w:val="24"/>
              </w:rPr>
            </w:pPr>
            <w:r w:rsidRPr="00D80EAE">
              <w:rPr>
                <w:rFonts w:ascii="Times New Roman" w:hAnsi="Times New Roman" w:cs="Times New Roman"/>
                <w:b/>
                <w:sz w:val="24"/>
                <w:szCs w:val="24"/>
              </w:rPr>
              <w:t>Инвентарный номер</w:t>
            </w:r>
          </w:p>
        </w:tc>
        <w:tc>
          <w:tcPr>
            <w:tcW w:w="2034" w:type="dxa"/>
          </w:tcPr>
          <w:p w:rsidR="00D80EAE" w:rsidRP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b/>
                <w:sz w:val="24"/>
                <w:szCs w:val="24"/>
              </w:rPr>
            </w:pPr>
            <w:r w:rsidRPr="00D80EAE">
              <w:rPr>
                <w:rFonts w:ascii="Times New Roman" w:hAnsi="Times New Roman" w:cs="Times New Roman"/>
                <w:b/>
                <w:sz w:val="24"/>
                <w:szCs w:val="24"/>
              </w:rPr>
              <w:t>Длина пути для аренды</w:t>
            </w:r>
          </w:p>
        </w:tc>
      </w:tr>
      <w:tr w:rsidR="00D80EAE" w:rsidTr="00D80EAE">
        <w:tc>
          <w:tcPr>
            <w:tcW w:w="2835" w:type="dxa"/>
            <w:vMerge w:val="restart"/>
          </w:tcPr>
          <w:p w:rsidR="00D80EAE" w:rsidRPr="001368F8"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roofErr w:type="spellStart"/>
            <w:r w:rsidRPr="001368F8">
              <w:rPr>
                <w:rFonts w:ascii="Times New Roman" w:hAnsi="Times New Roman" w:cs="Times New Roman"/>
                <w:sz w:val="24"/>
                <w:szCs w:val="24"/>
              </w:rPr>
              <w:t>Пищальский</w:t>
            </w:r>
            <w:proofErr w:type="spellEnd"/>
            <w:r w:rsidRPr="001368F8">
              <w:rPr>
                <w:rFonts w:ascii="Times New Roman" w:hAnsi="Times New Roman" w:cs="Times New Roman"/>
                <w:sz w:val="24"/>
                <w:szCs w:val="24"/>
              </w:rPr>
              <w:t>,</w:t>
            </w:r>
          </w:p>
          <w:p w:rsidR="001368F8" w:rsidRPr="001368F8" w:rsidRDefault="001368F8" w:rsidP="00272EC0">
            <w:pPr>
              <w:tabs>
                <w:tab w:val="left" w:pos="0"/>
              </w:tabs>
              <w:jc w:val="center"/>
              <w:rPr>
                <w:rFonts w:ascii="Times New Roman" w:hAnsi="Times New Roman" w:cs="Times New Roman"/>
                <w:sz w:val="24"/>
                <w:szCs w:val="24"/>
              </w:rPr>
            </w:pPr>
            <w:r w:rsidRPr="001368F8">
              <w:rPr>
                <w:rFonts w:ascii="Times New Roman" w:hAnsi="Times New Roman" w:cs="Times New Roman"/>
                <w:sz w:val="24"/>
                <w:szCs w:val="24"/>
              </w:rPr>
              <w:t xml:space="preserve">Кировская область, </w:t>
            </w:r>
            <w:proofErr w:type="spellStart"/>
            <w:r w:rsidRPr="001368F8">
              <w:rPr>
                <w:rFonts w:ascii="Times New Roman" w:hAnsi="Times New Roman" w:cs="Times New Roman"/>
                <w:sz w:val="24"/>
                <w:szCs w:val="24"/>
              </w:rPr>
              <w:t>Оричевский</w:t>
            </w:r>
            <w:proofErr w:type="spellEnd"/>
            <w:r w:rsidRPr="001368F8">
              <w:rPr>
                <w:rFonts w:ascii="Times New Roman" w:hAnsi="Times New Roman" w:cs="Times New Roman"/>
                <w:sz w:val="24"/>
                <w:szCs w:val="24"/>
              </w:rPr>
              <w:t xml:space="preserve"> район,</w:t>
            </w:r>
          </w:p>
          <w:p w:rsidR="00D80EAE" w:rsidRPr="001368F8"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sidRPr="001368F8">
              <w:rPr>
                <w:rFonts w:ascii="Times New Roman" w:hAnsi="Times New Roman" w:cs="Times New Roman"/>
                <w:sz w:val="24"/>
                <w:szCs w:val="24"/>
              </w:rPr>
              <w:t xml:space="preserve"> п. Мирный</w:t>
            </w:r>
            <w:r w:rsidR="00D80EAE" w:rsidRPr="001368F8">
              <w:rPr>
                <w:rFonts w:ascii="Times New Roman" w:hAnsi="Times New Roman" w:cs="Times New Roman"/>
                <w:sz w:val="24"/>
                <w:szCs w:val="24"/>
              </w:rPr>
              <w:t xml:space="preserve"> </w:t>
            </w:r>
          </w:p>
        </w:tc>
        <w:tc>
          <w:tcPr>
            <w:tcW w:w="2223"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215" w:type="dxa"/>
            <w:vMerge w:val="restart"/>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А-000010</w:t>
            </w:r>
          </w:p>
        </w:tc>
        <w:tc>
          <w:tcPr>
            <w:tcW w:w="2034"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505,3</w:t>
            </w:r>
          </w:p>
        </w:tc>
      </w:tr>
      <w:tr w:rsidR="00D80EAE" w:rsidTr="00D80EAE">
        <w:tc>
          <w:tcPr>
            <w:tcW w:w="283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223"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21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034"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1014,08</w:t>
            </w:r>
          </w:p>
        </w:tc>
      </w:tr>
      <w:tr w:rsidR="00D80EAE" w:rsidTr="00D80EAE">
        <w:tc>
          <w:tcPr>
            <w:tcW w:w="283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223"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21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034"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692,15</w:t>
            </w:r>
          </w:p>
        </w:tc>
      </w:tr>
      <w:tr w:rsidR="00D80EAE" w:rsidTr="00D80EAE">
        <w:tc>
          <w:tcPr>
            <w:tcW w:w="283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223"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21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034"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473,90</w:t>
            </w:r>
          </w:p>
        </w:tc>
      </w:tr>
      <w:tr w:rsidR="00D80EAE" w:rsidTr="00D80EAE">
        <w:tc>
          <w:tcPr>
            <w:tcW w:w="283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223"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ИТОГО</w:t>
            </w:r>
          </w:p>
        </w:tc>
        <w:tc>
          <w:tcPr>
            <w:tcW w:w="2215" w:type="dxa"/>
            <w:vMerge/>
          </w:tcPr>
          <w:p w:rsidR="00D80EAE" w:rsidRDefault="00D80EAE"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p>
        </w:tc>
        <w:tc>
          <w:tcPr>
            <w:tcW w:w="2034" w:type="dxa"/>
          </w:tcPr>
          <w:p w:rsidR="00D80EAE" w:rsidRDefault="001368F8" w:rsidP="00272EC0">
            <w:pPr>
              <w:pStyle w:val="13"/>
              <w:shd w:val="clear" w:color="auto" w:fill="auto"/>
              <w:tabs>
                <w:tab w:val="left" w:pos="0"/>
              </w:tabs>
              <w:spacing w:after="120" w:line="276" w:lineRule="auto"/>
              <w:ind w:firstLine="0"/>
              <w:jc w:val="center"/>
              <w:rPr>
                <w:rFonts w:ascii="Times New Roman" w:hAnsi="Times New Roman" w:cs="Times New Roman"/>
                <w:sz w:val="24"/>
                <w:szCs w:val="24"/>
              </w:rPr>
            </w:pPr>
            <w:r>
              <w:rPr>
                <w:rFonts w:ascii="Times New Roman" w:hAnsi="Times New Roman" w:cs="Times New Roman"/>
                <w:sz w:val="24"/>
                <w:szCs w:val="24"/>
              </w:rPr>
              <w:t>2685,43</w:t>
            </w:r>
          </w:p>
        </w:tc>
      </w:tr>
    </w:tbl>
    <w:p w:rsidR="00D80EAE" w:rsidRDefault="00D80EAE" w:rsidP="00272EC0">
      <w:pPr>
        <w:pStyle w:val="13"/>
        <w:shd w:val="clear" w:color="auto" w:fill="auto"/>
        <w:tabs>
          <w:tab w:val="left" w:pos="0"/>
        </w:tabs>
        <w:spacing w:after="120" w:line="276" w:lineRule="auto"/>
        <w:ind w:left="927" w:firstLine="0"/>
        <w:rPr>
          <w:rFonts w:ascii="Times New Roman" w:hAnsi="Times New Roman" w:cs="Times New Roman"/>
          <w:sz w:val="24"/>
          <w:szCs w:val="24"/>
        </w:rPr>
      </w:pPr>
    </w:p>
    <w:p w:rsidR="00D80EAE" w:rsidRDefault="001368F8" w:rsidP="00272EC0">
      <w:pPr>
        <w:pStyle w:val="13"/>
        <w:numPr>
          <w:ilvl w:val="0"/>
          <w:numId w:val="12"/>
        </w:numPr>
        <w:shd w:val="clear" w:color="auto" w:fill="auto"/>
        <w:tabs>
          <w:tab w:val="left" w:pos="0"/>
        </w:tabs>
        <w:spacing w:after="120" w:line="276" w:lineRule="auto"/>
        <w:ind w:left="0" w:firstLine="993"/>
        <w:rPr>
          <w:rFonts w:ascii="Times New Roman" w:hAnsi="Times New Roman" w:cs="Times New Roman"/>
          <w:sz w:val="24"/>
          <w:szCs w:val="24"/>
        </w:rPr>
      </w:pPr>
      <w:r w:rsidRPr="001368F8">
        <w:rPr>
          <w:rFonts w:ascii="Times New Roman" w:hAnsi="Times New Roman" w:cs="Times New Roman"/>
          <w:sz w:val="24"/>
          <w:szCs w:val="24"/>
        </w:rPr>
        <w:t xml:space="preserve">Регламент совместного использования пути №2 от начала </w:t>
      </w:r>
      <w:proofErr w:type="spellStart"/>
      <w:r w:rsidRPr="001368F8">
        <w:rPr>
          <w:rFonts w:ascii="Times New Roman" w:hAnsi="Times New Roman" w:cs="Times New Roman"/>
          <w:sz w:val="24"/>
          <w:szCs w:val="24"/>
        </w:rPr>
        <w:t>техразрыва</w:t>
      </w:r>
      <w:proofErr w:type="spellEnd"/>
      <w:r w:rsidRPr="001368F8">
        <w:rPr>
          <w:rFonts w:ascii="Times New Roman" w:hAnsi="Times New Roman" w:cs="Times New Roman"/>
          <w:sz w:val="24"/>
          <w:szCs w:val="24"/>
        </w:rPr>
        <w:t xml:space="preserve"> (ПК1210,54) до упора:</w:t>
      </w:r>
    </w:p>
    <w:p w:rsidR="001368F8" w:rsidRDefault="00272EC0" w:rsidP="00272EC0">
      <w:pPr>
        <w:pStyle w:val="13"/>
        <w:shd w:val="clear" w:color="auto" w:fill="auto"/>
        <w:tabs>
          <w:tab w:val="left" w:pos="0"/>
        </w:tabs>
        <w:spacing w:after="120" w:line="276" w:lineRule="auto"/>
        <w:ind w:firstLine="993"/>
        <w:rPr>
          <w:rFonts w:ascii="Times New Roman" w:hAnsi="Times New Roman" w:cs="Times New Roman"/>
          <w:sz w:val="24"/>
          <w:szCs w:val="24"/>
        </w:rPr>
      </w:pPr>
      <w:r w:rsidRPr="00272EC0">
        <w:rPr>
          <w:rFonts w:ascii="Times New Roman" w:hAnsi="Times New Roman" w:cs="Times New Roman"/>
          <w:sz w:val="24"/>
          <w:szCs w:val="24"/>
        </w:rPr>
        <w:t>- производить маневровые работы с в</w:t>
      </w:r>
      <w:r>
        <w:rPr>
          <w:rFonts w:ascii="Times New Roman" w:hAnsi="Times New Roman" w:cs="Times New Roman"/>
          <w:sz w:val="24"/>
          <w:szCs w:val="24"/>
        </w:rPr>
        <w:t>агонами не чаще 1 раз в полгода;</w:t>
      </w:r>
    </w:p>
    <w:p w:rsidR="00272EC0" w:rsidRDefault="00272EC0" w:rsidP="00272EC0">
      <w:pPr>
        <w:pStyle w:val="13"/>
        <w:shd w:val="clear" w:color="auto" w:fill="auto"/>
        <w:tabs>
          <w:tab w:val="left" w:pos="0"/>
        </w:tabs>
        <w:spacing w:after="120" w:line="276" w:lineRule="auto"/>
        <w:ind w:firstLine="993"/>
        <w:rPr>
          <w:rFonts w:ascii="Times New Roman" w:hAnsi="Times New Roman" w:cs="Times New Roman"/>
          <w:sz w:val="24"/>
          <w:szCs w:val="24"/>
        </w:rPr>
      </w:pPr>
      <w:r w:rsidRPr="00272EC0">
        <w:rPr>
          <w:rFonts w:ascii="Times New Roman" w:hAnsi="Times New Roman" w:cs="Times New Roman"/>
          <w:sz w:val="24"/>
          <w:szCs w:val="24"/>
        </w:rPr>
        <w:t>- извещать АО «ВяткаТорф» за 7 рабочих дней до проведения маневровых работ, в свою очередь АО «ВяткаТорф» сообщает об очистке участка от загрязнений и готовности пропуска вагонов в период с</w:t>
      </w:r>
      <w:r>
        <w:rPr>
          <w:rFonts w:ascii="Times New Roman" w:hAnsi="Times New Roman" w:cs="Times New Roman"/>
          <w:sz w:val="24"/>
          <w:szCs w:val="24"/>
        </w:rPr>
        <w:t xml:space="preserve"> </w:t>
      </w:r>
      <w:r w:rsidRPr="00272EC0">
        <w:rPr>
          <w:rFonts w:ascii="Times New Roman" w:hAnsi="Times New Roman" w:cs="Times New Roman"/>
          <w:sz w:val="24"/>
          <w:szCs w:val="24"/>
        </w:rPr>
        <w:t>__:</w:t>
      </w:r>
      <w:r>
        <w:rPr>
          <w:rFonts w:ascii="Times New Roman" w:hAnsi="Times New Roman" w:cs="Times New Roman"/>
          <w:sz w:val="24"/>
          <w:szCs w:val="24"/>
        </w:rPr>
        <w:t xml:space="preserve"> </w:t>
      </w:r>
      <w:r w:rsidRPr="00272EC0">
        <w:rPr>
          <w:rFonts w:ascii="Times New Roman" w:hAnsi="Times New Roman" w:cs="Times New Roman"/>
          <w:sz w:val="24"/>
          <w:szCs w:val="24"/>
        </w:rPr>
        <w:t xml:space="preserve">__ </w:t>
      </w:r>
      <w:r>
        <w:rPr>
          <w:rFonts w:ascii="Times New Roman" w:hAnsi="Times New Roman" w:cs="Times New Roman"/>
          <w:sz w:val="24"/>
          <w:szCs w:val="24"/>
        </w:rPr>
        <w:t>«</w:t>
      </w:r>
      <w:r w:rsidRPr="00272EC0">
        <w:rPr>
          <w:rFonts w:ascii="Times New Roman" w:hAnsi="Times New Roman" w:cs="Times New Roman"/>
          <w:sz w:val="24"/>
          <w:szCs w:val="24"/>
        </w:rPr>
        <w:t>___</w:t>
      </w:r>
      <w:r>
        <w:rPr>
          <w:rFonts w:ascii="Times New Roman" w:hAnsi="Times New Roman" w:cs="Times New Roman"/>
          <w:sz w:val="24"/>
          <w:szCs w:val="24"/>
        </w:rPr>
        <w:t xml:space="preserve">» </w:t>
      </w:r>
      <w:r w:rsidRPr="00272EC0">
        <w:rPr>
          <w:rFonts w:ascii="Times New Roman" w:hAnsi="Times New Roman" w:cs="Times New Roman"/>
          <w:sz w:val="24"/>
          <w:szCs w:val="24"/>
        </w:rPr>
        <w:t>__</w:t>
      </w:r>
      <w:r>
        <w:rPr>
          <w:rFonts w:ascii="Times New Roman" w:hAnsi="Times New Roman" w:cs="Times New Roman"/>
          <w:sz w:val="24"/>
          <w:szCs w:val="24"/>
        </w:rPr>
        <w:t>_______</w:t>
      </w:r>
      <w:proofErr w:type="gramStart"/>
      <w:r w:rsidRPr="00272EC0">
        <w:rPr>
          <w:rFonts w:ascii="Times New Roman" w:hAnsi="Times New Roman" w:cs="Times New Roman"/>
          <w:sz w:val="24"/>
          <w:szCs w:val="24"/>
        </w:rPr>
        <w:t>_</w:t>
      </w:r>
      <w:r>
        <w:rPr>
          <w:rFonts w:ascii="Times New Roman" w:hAnsi="Times New Roman" w:cs="Times New Roman"/>
          <w:sz w:val="24"/>
          <w:szCs w:val="24"/>
        </w:rPr>
        <w:t xml:space="preserve"> </w:t>
      </w:r>
      <w:r w:rsidRPr="00272EC0">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72EC0">
        <w:rPr>
          <w:rFonts w:ascii="Times New Roman" w:hAnsi="Times New Roman" w:cs="Times New Roman"/>
          <w:sz w:val="24"/>
          <w:szCs w:val="24"/>
        </w:rPr>
        <w:t xml:space="preserve">_____  </w:t>
      </w:r>
      <w:r>
        <w:rPr>
          <w:rFonts w:ascii="Times New Roman" w:hAnsi="Times New Roman" w:cs="Times New Roman"/>
          <w:sz w:val="24"/>
          <w:szCs w:val="24"/>
        </w:rPr>
        <w:t xml:space="preserve"> </w:t>
      </w:r>
      <w:r w:rsidRPr="00272EC0">
        <w:rPr>
          <w:rFonts w:ascii="Times New Roman" w:hAnsi="Times New Roman" w:cs="Times New Roman"/>
          <w:sz w:val="24"/>
          <w:szCs w:val="24"/>
        </w:rPr>
        <w:t>по</w:t>
      </w:r>
      <w:r>
        <w:rPr>
          <w:rFonts w:ascii="Times New Roman" w:hAnsi="Times New Roman" w:cs="Times New Roman"/>
          <w:sz w:val="24"/>
          <w:szCs w:val="24"/>
        </w:rPr>
        <w:t xml:space="preserve"> </w:t>
      </w:r>
      <w:r w:rsidRPr="00272EC0">
        <w:rPr>
          <w:rFonts w:ascii="Times New Roman" w:hAnsi="Times New Roman" w:cs="Times New Roman"/>
          <w:sz w:val="24"/>
          <w:szCs w:val="24"/>
        </w:rPr>
        <w:t xml:space="preserve">  __:</w:t>
      </w:r>
      <w:r>
        <w:rPr>
          <w:rFonts w:ascii="Times New Roman" w:hAnsi="Times New Roman" w:cs="Times New Roman"/>
          <w:sz w:val="24"/>
          <w:szCs w:val="24"/>
        </w:rPr>
        <w:t xml:space="preserve"> </w:t>
      </w:r>
      <w:r w:rsidRPr="00272EC0">
        <w:rPr>
          <w:rFonts w:ascii="Times New Roman" w:hAnsi="Times New Roman" w:cs="Times New Roman"/>
          <w:sz w:val="24"/>
          <w:szCs w:val="24"/>
        </w:rPr>
        <w:t xml:space="preserve">__ </w:t>
      </w:r>
      <w:r>
        <w:rPr>
          <w:rFonts w:ascii="Times New Roman" w:hAnsi="Times New Roman" w:cs="Times New Roman"/>
          <w:sz w:val="24"/>
          <w:szCs w:val="24"/>
        </w:rPr>
        <w:t>«</w:t>
      </w:r>
      <w:r w:rsidRPr="00272EC0">
        <w:rPr>
          <w:rFonts w:ascii="Times New Roman" w:hAnsi="Times New Roman" w:cs="Times New Roman"/>
          <w:sz w:val="24"/>
          <w:szCs w:val="24"/>
        </w:rPr>
        <w:t>___</w:t>
      </w:r>
      <w:r>
        <w:rPr>
          <w:rFonts w:ascii="Times New Roman" w:hAnsi="Times New Roman" w:cs="Times New Roman"/>
          <w:sz w:val="24"/>
          <w:szCs w:val="24"/>
        </w:rPr>
        <w:t xml:space="preserve">» </w:t>
      </w:r>
      <w:r w:rsidRPr="00272EC0">
        <w:rPr>
          <w:rFonts w:ascii="Times New Roman" w:hAnsi="Times New Roman" w:cs="Times New Roman"/>
          <w:sz w:val="24"/>
          <w:szCs w:val="24"/>
        </w:rPr>
        <w:t>__</w:t>
      </w:r>
      <w:r>
        <w:rPr>
          <w:rFonts w:ascii="Times New Roman" w:hAnsi="Times New Roman" w:cs="Times New Roman"/>
          <w:sz w:val="24"/>
          <w:szCs w:val="24"/>
        </w:rPr>
        <w:t>_______</w:t>
      </w:r>
      <w:proofErr w:type="gramStart"/>
      <w:r w:rsidRPr="00272EC0">
        <w:rPr>
          <w:rFonts w:ascii="Times New Roman" w:hAnsi="Times New Roman" w:cs="Times New Roman"/>
          <w:sz w:val="24"/>
          <w:szCs w:val="24"/>
        </w:rPr>
        <w:t>_</w:t>
      </w:r>
      <w:r>
        <w:rPr>
          <w:rFonts w:ascii="Times New Roman" w:hAnsi="Times New Roman" w:cs="Times New Roman"/>
          <w:sz w:val="24"/>
          <w:szCs w:val="24"/>
        </w:rPr>
        <w:t xml:space="preserve"> </w:t>
      </w:r>
      <w:r w:rsidRPr="00272EC0">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72EC0">
        <w:rPr>
          <w:rFonts w:ascii="Times New Roman" w:hAnsi="Times New Roman" w:cs="Times New Roman"/>
          <w:sz w:val="24"/>
          <w:szCs w:val="24"/>
        </w:rPr>
        <w:t>_____;</w:t>
      </w:r>
    </w:p>
    <w:p w:rsidR="00272EC0" w:rsidRDefault="00272EC0" w:rsidP="00272EC0">
      <w:pPr>
        <w:pStyle w:val="13"/>
        <w:shd w:val="clear" w:color="auto" w:fill="auto"/>
        <w:tabs>
          <w:tab w:val="left" w:pos="0"/>
        </w:tabs>
        <w:spacing w:after="120" w:line="276" w:lineRule="auto"/>
        <w:ind w:firstLine="993"/>
        <w:rPr>
          <w:rFonts w:ascii="Times New Roman" w:hAnsi="Times New Roman" w:cs="Times New Roman"/>
          <w:sz w:val="24"/>
          <w:szCs w:val="24"/>
        </w:rPr>
      </w:pPr>
      <w:r w:rsidRPr="00272EC0">
        <w:rPr>
          <w:rFonts w:ascii="Times New Roman" w:hAnsi="Times New Roman" w:cs="Times New Roman"/>
          <w:sz w:val="24"/>
          <w:szCs w:val="24"/>
        </w:rPr>
        <w:t xml:space="preserve">- восстановление исправности пути производит Арендатор, </w:t>
      </w:r>
    </w:p>
    <w:p w:rsidR="00272EC0" w:rsidRDefault="00272EC0" w:rsidP="00272EC0">
      <w:pPr>
        <w:pStyle w:val="13"/>
        <w:shd w:val="clear" w:color="auto" w:fill="auto"/>
        <w:tabs>
          <w:tab w:val="left" w:pos="0"/>
        </w:tabs>
        <w:spacing w:after="120" w:line="276" w:lineRule="auto"/>
        <w:ind w:firstLine="993"/>
        <w:rPr>
          <w:rFonts w:ascii="Times New Roman" w:hAnsi="Times New Roman" w:cs="Times New Roman"/>
          <w:sz w:val="24"/>
          <w:szCs w:val="24"/>
        </w:rPr>
      </w:pPr>
      <w:r>
        <w:rPr>
          <w:rFonts w:ascii="Times New Roman" w:hAnsi="Times New Roman" w:cs="Times New Roman"/>
          <w:sz w:val="24"/>
          <w:szCs w:val="24"/>
        </w:rPr>
        <w:t xml:space="preserve">- </w:t>
      </w:r>
      <w:r w:rsidRPr="00272EC0">
        <w:rPr>
          <w:rFonts w:ascii="Times New Roman" w:hAnsi="Times New Roman" w:cs="Times New Roman"/>
          <w:sz w:val="24"/>
          <w:szCs w:val="24"/>
        </w:rPr>
        <w:t xml:space="preserve">материалы для ремонта </w:t>
      </w:r>
      <w:proofErr w:type="spellStart"/>
      <w:r w:rsidRPr="00272EC0">
        <w:rPr>
          <w:rFonts w:ascii="Times New Roman" w:hAnsi="Times New Roman" w:cs="Times New Roman"/>
          <w:sz w:val="24"/>
          <w:szCs w:val="24"/>
        </w:rPr>
        <w:t>техпроезда</w:t>
      </w:r>
      <w:proofErr w:type="spellEnd"/>
      <w:r w:rsidRPr="00272EC0">
        <w:rPr>
          <w:rFonts w:ascii="Times New Roman" w:hAnsi="Times New Roman" w:cs="Times New Roman"/>
          <w:sz w:val="24"/>
          <w:szCs w:val="24"/>
        </w:rPr>
        <w:t xml:space="preserve"> (лафет, доски, брус)</w:t>
      </w:r>
      <w:r>
        <w:rPr>
          <w:rFonts w:ascii="Times New Roman" w:hAnsi="Times New Roman" w:cs="Times New Roman"/>
          <w:sz w:val="24"/>
          <w:szCs w:val="24"/>
        </w:rPr>
        <w:t xml:space="preserve"> </w:t>
      </w:r>
      <w:r w:rsidRPr="00272EC0">
        <w:rPr>
          <w:rFonts w:ascii="Times New Roman" w:hAnsi="Times New Roman" w:cs="Times New Roman"/>
          <w:sz w:val="24"/>
          <w:szCs w:val="24"/>
        </w:rPr>
        <w:t>предоставляет</w:t>
      </w:r>
      <w:r>
        <w:rPr>
          <w:rFonts w:ascii="Times New Roman" w:hAnsi="Times New Roman" w:cs="Times New Roman"/>
          <w:sz w:val="24"/>
          <w:szCs w:val="24"/>
        </w:rPr>
        <w:t xml:space="preserve"> </w:t>
      </w:r>
      <w:r w:rsidRPr="00272EC0">
        <w:rPr>
          <w:rFonts w:ascii="Times New Roman" w:hAnsi="Times New Roman" w:cs="Times New Roman"/>
          <w:sz w:val="24"/>
          <w:szCs w:val="24"/>
        </w:rPr>
        <w:t>Арендодатель,</w:t>
      </w:r>
    </w:p>
    <w:p w:rsidR="00272EC0" w:rsidRDefault="00272EC0" w:rsidP="00272EC0">
      <w:pPr>
        <w:pStyle w:val="13"/>
        <w:shd w:val="clear" w:color="auto" w:fill="auto"/>
        <w:tabs>
          <w:tab w:val="left" w:pos="0"/>
        </w:tabs>
        <w:spacing w:after="120" w:line="276" w:lineRule="auto"/>
        <w:ind w:firstLine="993"/>
        <w:rPr>
          <w:rFonts w:ascii="Times New Roman" w:hAnsi="Times New Roman" w:cs="Times New Roman"/>
          <w:sz w:val="24"/>
          <w:szCs w:val="24"/>
        </w:rPr>
      </w:pPr>
      <w:r w:rsidRPr="00272EC0">
        <w:rPr>
          <w:rFonts w:ascii="Times New Roman" w:hAnsi="Times New Roman" w:cs="Times New Roman"/>
          <w:sz w:val="24"/>
          <w:szCs w:val="24"/>
        </w:rPr>
        <w:t xml:space="preserve">- очистку от загрязнений </w:t>
      </w:r>
      <w:proofErr w:type="spellStart"/>
      <w:r w:rsidRPr="00272EC0">
        <w:rPr>
          <w:rFonts w:ascii="Times New Roman" w:hAnsi="Times New Roman" w:cs="Times New Roman"/>
          <w:sz w:val="24"/>
          <w:szCs w:val="24"/>
        </w:rPr>
        <w:t>техразрыва</w:t>
      </w:r>
      <w:proofErr w:type="spellEnd"/>
      <w:r>
        <w:rPr>
          <w:rFonts w:ascii="Times New Roman" w:hAnsi="Times New Roman" w:cs="Times New Roman"/>
          <w:sz w:val="24"/>
          <w:szCs w:val="24"/>
        </w:rPr>
        <w:t xml:space="preserve"> </w:t>
      </w:r>
      <w:r w:rsidRPr="00272EC0">
        <w:rPr>
          <w:rFonts w:ascii="Times New Roman" w:hAnsi="Times New Roman" w:cs="Times New Roman"/>
          <w:sz w:val="24"/>
          <w:szCs w:val="24"/>
        </w:rPr>
        <w:t>производит</w:t>
      </w:r>
      <w:r>
        <w:rPr>
          <w:rFonts w:ascii="Times New Roman" w:hAnsi="Times New Roman" w:cs="Times New Roman"/>
          <w:sz w:val="24"/>
          <w:szCs w:val="24"/>
        </w:rPr>
        <w:t xml:space="preserve"> </w:t>
      </w:r>
      <w:r w:rsidRPr="00272EC0">
        <w:rPr>
          <w:rFonts w:ascii="Times New Roman" w:hAnsi="Times New Roman" w:cs="Times New Roman"/>
          <w:sz w:val="24"/>
          <w:szCs w:val="24"/>
        </w:rPr>
        <w:t>Арендодатель.</w:t>
      </w: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8648EC" w:rsidP="00272EC0">
      <w:pPr>
        <w:pStyle w:val="13"/>
        <w:shd w:val="clear" w:color="auto" w:fill="auto"/>
        <w:tabs>
          <w:tab w:val="left" w:pos="0"/>
        </w:tabs>
        <w:spacing w:after="120" w:line="276" w:lineRule="auto"/>
        <w:ind w:firstLine="993"/>
        <w:rPr>
          <w:rFonts w:ascii="Times New Roman" w:hAnsi="Times New Roman" w:cs="Times New Roman"/>
          <w:sz w:val="24"/>
          <w:szCs w:val="24"/>
        </w:rPr>
      </w:pPr>
    </w:p>
    <w:p w:rsidR="008648EC" w:rsidRDefault="00735303" w:rsidP="00735303">
      <w:pPr>
        <w:pStyle w:val="3"/>
        <w:pageBreakBefore/>
        <w:tabs>
          <w:tab w:val="num" w:pos="0"/>
        </w:tabs>
        <w:spacing w:line="240" w:lineRule="auto"/>
        <w:ind w:left="0" w:firstLine="567"/>
        <w:jc w:val="left"/>
        <w:rPr>
          <w:sz w:val="24"/>
          <w:szCs w:val="24"/>
        </w:rPr>
      </w:pPr>
      <w:r w:rsidRPr="0055404B">
        <w:rPr>
          <w:i/>
          <w:sz w:val="24"/>
          <w:szCs w:val="24"/>
        </w:rPr>
        <w:t xml:space="preserve">Приложение </w:t>
      </w:r>
      <w:r>
        <w:rPr>
          <w:i/>
          <w:sz w:val="24"/>
          <w:szCs w:val="24"/>
        </w:rPr>
        <w:t>4</w:t>
      </w:r>
      <w:r w:rsidRPr="0055404B">
        <w:rPr>
          <w:i/>
          <w:sz w:val="24"/>
          <w:szCs w:val="24"/>
        </w:rPr>
        <w:t xml:space="preserve"> к документации о проведении ОЗП</w:t>
      </w:r>
      <w:r w:rsidR="008648EC">
        <w:rPr>
          <w:sz w:val="24"/>
          <w:szCs w:val="24"/>
        </w:rPr>
        <w:t>.</w:t>
      </w:r>
    </w:p>
    <w:p w:rsidR="00665199" w:rsidRPr="00665199" w:rsidRDefault="00665199" w:rsidP="00665199">
      <w:pPr>
        <w:pStyle w:val="ad"/>
        <w:ind w:firstLine="567"/>
        <w:jc w:val="center"/>
        <w:rPr>
          <w:rFonts w:ascii="Times New Roman" w:eastAsia="MS Mincho" w:hAnsi="Times New Roman"/>
          <w:b/>
          <w:sz w:val="24"/>
          <w:szCs w:val="24"/>
        </w:rPr>
      </w:pPr>
      <w:r w:rsidRPr="00665199">
        <w:rPr>
          <w:rFonts w:ascii="Times New Roman" w:eastAsia="MS Mincho" w:hAnsi="Times New Roman"/>
          <w:b/>
          <w:sz w:val="24"/>
          <w:szCs w:val="24"/>
        </w:rPr>
        <w:t>ДОГОВОР АРЕНДЫ № _______</w:t>
      </w:r>
    </w:p>
    <w:p w:rsidR="00665199" w:rsidRPr="00665199" w:rsidRDefault="00665199" w:rsidP="00665199">
      <w:pPr>
        <w:pStyle w:val="ad"/>
        <w:ind w:firstLine="567"/>
        <w:jc w:val="center"/>
        <w:rPr>
          <w:rFonts w:ascii="Times New Roman" w:eastAsia="MS Mincho" w:hAnsi="Times New Roman"/>
          <w:b/>
          <w:sz w:val="24"/>
          <w:szCs w:val="24"/>
        </w:rPr>
      </w:pPr>
      <w:r w:rsidRPr="00665199">
        <w:rPr>
          <w:rFonts w:ascii="Times New Roman" w:eastAsia="MS Mincho" w:hAnsi="Times New Roman"/>
          <w:b/>
          <w:sz w:val="24"/>
          <w:szCs w:val="24"/>
        </w:rPr>
        <w:t>НЕДВИЖИМОГО ИМУЩЕСТВА</w:t>
      </w:r>
    </w:p>
    <w:p w:rsidR="00665199" w:rsidRPr="00665199" w:rsidRDefault="00665199" w:rsidP="00665199">
      <w:pPr>
        <w:pStyle w:val="ad"/>
        <w:tabs>
          <w:tab w:val="left" w:pos="4365"/>
        </w:tabs>
        <w:ind w:firstLine="567"/>
        <w:jc w:val="both"/>
        <w:rPr>
          <w:rFonts w:ascii="Times New Roman" w:eastAsia="MS Mincho" w:hAnsi="Times New Roman"/>
          <w:sz w:val="24"/>
          <w:szCs w:val="24"/>
        </w:rPr>
      </w:pPr>
      <w:r w:rsidRPr="00665199">
        <w:rPr>
          <w:rFonts w:ascii="Times New Roman" w:eastAsia="MS Mincho" w:hAnsi="Times New Roman"/>
          <w:sz w:val="24"/>
          <w:szCs w:val="24"/>
        </w:rPr>
        <w:tab/>
      </w:r>
    </w:p>
    <w:p w:rsidR="00665199" w:rsidRPr="00665199" w:rsidRDefault="00665199" w:rsidP="00665199">
      <w:pPr>
        <w:spacing w:line="240" w:lineRule="auto"/>
        <w:ind w:right="-122"/>
        <w:jc w:val="both"/>
        <w:rPr>
          <w:rFonts w:ascii="Times New Roman" w:hAnsi="Times New Roman" w:cs="Times New Roman"/>
          <w:sz w:val="24"/>
          <w:szCs w:val="24"/>
        </w:rPr>
      </w:pPr>
      <w:r w:rsidRPr="00665199">
        <w:rPr>
          <w:rFonts w:ascii="Times New Roman" w:hAnsi="Times New Roman" w:cs="Times New Roman"/>
          <w:sz w:val="24"/>
          <w:szCs w:val="24"/>
        </w:rPr>
        <w:t xml:space="preserve">город Киров                                         </w:t>
      </w:r>
      <w:r w:rsidRPr="00665199">
        <w:rPr>
          <w:rFonts w:ascii="Times New Roman" w:hAnsi="Times New Roman" w:cs="Times New Roman"/>
          <w:sz w:val="24"/>
          <w:szCs w:val="24"/>
        </w:rPr>
        <w:t xml:space="preserve">            </w:t>
      </w:r>
      <w:r w:rsidRPr="0066519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65199">
        <w:rPr>
          <w:rFonts w:ascii="Times New Roman" w:hAnsi="Times New Roman" w:cs="Times New Roman"/>
          <w:sz w:val="24"/>
          <w:szCs w:val="24"/>
        </w:rPr>
        <w:t xml:space="preserve">                 </w:t>
      </w:r>
      <w:proofErr w:type="gramStart"/>
      <w:r w:rsidRPr="00665199">
        <w:rPr>
          <w:rFonts w:ascii="Times New Roman" w:hAnsi="Times New Roman" w:cs="Times New Roman"/>
          <w:sz w:val="24"/>
          <w:szCs w:val="24"/>
        </w:rPr>
        <w:t xml:space="preserve">   «</w:t>
      </w:r>
      <w:proofErr w:type="gramEnd"/>
      <w:r w:rsidRPr="00665199">
        <w:rPr>
          <w:rFonts w:ascii="Times New Roman" w:hAnsi="Times New Roman" w:cs="Times New Roman"/>
          <w:sz w:val="24"/>
          <w:szCs w:val="24"/>
        </w:rPr>
        <w:t>___»__________ _____ года</w:t>
      </w:r>
    </w:p>
    <w:p w:rsidR="00665199" w:rsidRPr="00665199" w:rsidRDefault="00665199" w:rsidP="00665199">
      <w:pPr>
        <w:pStyle w:val="ad"/>
        <w:ind w:firstLine="567"/>
        <w:jc w:val="both"/>
        <w:rPr>
          <w:rFonts w:ascii="Times New Roman" w:eastAsia="MS Mincho" w:hAnsi="Times New Roman"/>
          <w:color w:val="000000"/>
          <w:sz w:val="24"/>
          <w:szCs w:val="24"/>
        </w:rPr>
      </w:pPr>
    </w:p>
    <w:p w:rsidR="00665199" w:rsidRPr="00665199" w:rsidRDefault="00665199" w:rsidP="00665199">
      <w:pPr>
        <w:pStyle w:val="af2"/>
        <w:ind w:left="0" w:right="-122" w:firstLine="567"/>
        <w:rPr>
          <w:szCs w:val="24"/>
        </w:rPr>
      </w:pPr>
      <w:r w:rsidRPr="00665199">
        <w:rPr>
          <w:b/>
          <w:szCs w:val="24"/>
        </w:rPr>
        <w:t>Акционерное общество «ВяткаТорф»</w:t>
      </w:r>
      <w:r w:rsidRPr="00665199">
        <w:rPr>
          <w:szCs w:val="24"/>
        </w:rPr>
        <w:t xml:space="preserve">, именуемое в дальнейшем «Арендодатель», в лице управляющего директора Сухих Евгения Валерьевича, действующего на основании доверенности б/н от 09.12.2025, с одной стороны, и </w:t>
      </w:r>
    </w:p>
    <w:p w:rsidR="00665199" w:rsidRPr="00665199" w:rsidRDefault="00665199" w:rsidP="00665199">
      <w:pPr>
        <w:pStyle w:val="af2"/>
        <w:ind w:left="0" w:right="-122" w:firstLine="567"/>
        <w:rPr>
          <w:rFonts w:eastAsia="MS Mincho"/>
          <w:color w:val="000000"/>
          <w:szCs w:val="24"/>
        </w:rPr>
      </w:pPr>
      <w:r w:rsidRPr="00665199">
        <w:rPr>
          <w:szCs w:val="24"/>
        </w:rPr>
        <w:t>______________, именуемое в дальнейшем «Арендатор», в лице ___________________, действующего на основании ________________, с другой стороны, именуемые в дальнейшем каждое в</w:t>
      </w:r>
      <w:r w:rsidRPr="00665199">
        <w:rPr>
          <w:color w:val="000000"/>
          <w:szCs w:val="24"/>
        </w:rPr>
        <w:t xml:space="preserve"> отдельности «Сторона», а совместно – «Стороны», заключили настоящий Договор аренды недвижимого имущества (далее по тексту – «Договор») о нижеследующем:</w:t>
      </w:r>
    </w:p>
    <w:p w:rsidR="00665199" w:rsidRPr="00665199" w:rsidRDefault="00665199" w:rsidP="00665199">
      <w:pPr>
        <w:pStyle w:val="ad"/>
        <w:ind w:firstLine="567"/>
        <w:jc w:val="both"/>
        <w:rPr>
          <w:rFonts w:ascii="Times New Roman" w:eastAsia="MS Mincho" w:hAnsi="Times New Roman"/>
          <w:color w:val="000000"/>
          <w:sz w:val="24"/>
          <w:szCs w:val="24"/>
        </w:rPr>
      </w:pPr>
    </w:p>
    <w:p w:rsidR="00665199" w:rsidRPr="00665199" w:rsidRDefault="00665199" w:rsidP="00665199">
      <w:pPr>
        <w:pStyle w:val="ad"/>
        <w:numPr>
          <w:ilvl w:val="0"/>
          <w:numId w:val="13"/>
        </w:numPr>
        <w:ind w:firstLine="567"/>
        <w:jc w:val="both"/>
        <w:rPr>
          <w:rFonts w:ascii="Times New Roman" w:eastAsia="MS Mincho" w:hAnsi="Times New Roman"/>
          <w:b/>
          <w:color w:val="000000"/>
          <w:sz w:val="24"/>
          <w:szCs w:val="24"/>
        </w:rPr>
      </w:pPr>
      <w:r w:rsidRPr="00665199">
        <w:rPr>
          <w:rFonts w:ascii="Times New Roman" w:eastAsia="MS Mincho" w:hAnsi="Times New Roman"/>
          <w:b/>
          <w:color w:val="000000"/>
          <w:sz w:val="24"/>
          <w:szCs w:val="24"/>
        </w:rPr>
        <w:t>Предмет Договора</w:t>
      </w:r>
    </w:p>
    <w:p w:rsidR="00665199" w:rsidRPr="00665199" w:rsidRDefault="00665199" w:rsidP="00665199">
      <w:pPr>
        <w:numPr>
          <w:ilvl w:val="1"/>
          <w:numId w:val="13"/>
        </w:numPr>
        <w:shd w:val="clear" w:color="auto" w:fill="FFFFFF"/>
        <w:tabs>
          <w:tab w:val="clear" w:pos="1004"/>
        </w:tabs>
        <w:spacing w:after="0" w:line="240" w:lineRule="auto"/>
        <w:ind w:left="0" w:firstLine="567"/>
        <w:jc w:val="both"/>
        <w:rPr>
          <w:rFonts w:ascii="Times New Roman" w:hAnsi="Times New Roman" w:cs="Times New Roman"/>
          <w:sz w:val="24"/>
          <w:szCs w:val="24"/>
        </w:rPr>
      </w:pPr>
      <w:r w:rsidRPr="00665199">
        <w:rPr>
          <w:rFonts w:ascii="Times New Roman" w:eastAsia="MS Mincho" w:hAnsi="Times New Roman" w:cs="Times New Roman"/>
          <w:sz w:val="24"/>
          <w:szCs w:val="24"/>
        </w:rPr>
        <w:t>Арендодатель обязуется предоставить Арендатору во временное пользование за плату</w:t>
      </w:r>
      <w:r w:rsidRPr="00665199">
        <w:rPr>
          <w:rFonts w:ascii="Times New Roman" w:eastAsia="MS Mincho" w:hAnsi="Times New Roman" w:cs="Times New Roman"/>
          <w:color w:val="000000"/>
          <w:sz w:val="24"/>
          <w:szCs w:val="24"/>
        </w:rPr>
        <w:t xml:space="preserve"> следующее недвижимое имущество (</w:t>
      </w:r>
      <w:r w:rsidRPr="00665199">
        <w:rPr>
          <w:rFonts w:ascii="Times New Roman" w:eastAsia="MS Mincho" w:hAnsi="Times New Roman" w:cs="Times New Roman"/>
          <w:sz w:val="24"/>
          <w:szCs w:val="24"/>
        </w:rPr>
        <w:t xml:space="preserve">далее по тексту - «Имущество») </w:t>
      </w:r>
      <w:r w:rsidRPr="00665199">
        <w:rPr>
          <w:rFonts w:ascii="Times New Roman" w:eastAsia="MS Mincho" w:hAnsi="Times New Roman" w:cs="Times New Roman"/>
          <w:color w:val="000000"/>
          <w:sz w:val="24"/>
          <w:szCs w:val="24"/>
        </w:rPr>
        <w:t xml:space="preserve">- </w:t>
      </w:r>
      <w:r w:rsidRPr="00665199">
        <w:rPr>
          <w:rFonts w:ascii="Times New Roman" w:hAnsi="Times New Roman" w:cs="Times New Roman"/>
          <w:sz w:val="24"/>
          <w:szCs w:val="24"/>
        </w:rPr>
        <w:t xml:space="preserve">часть железнодорожного пути нормальной колеи инвентарный №А-000010, протяженностью 2685,43 </w:t>
      </w:r>
      <w:proofErr w:type="spellStart"/>
      <w:r w:rsidRPr="00665199">
        <w:rPr>
          <w:rFonts w:ascii="Times New Roman" w:hAnsi="Times New Roman" w:cs="Times New Roman"/>
          <w:sz w:val="24"/>
          <w:szCs w:val="24"/>
        </w:rPr>
        <w:t>пог.м</w:t>
      </w:r>
      <w:proofErr w:type="spellEnd"/>
      <w:r w:rsidRPr="00665199">
        <w:rPr>
          <w:rFonts w:ascii="Times New Roman" w:hAnsi="Times New Roman" w:cs="Times New Roman"/>
          <w:sz w:val="24"/>
          <w:szCs w:val="24"/>
        </w:rPr>
        <w:t xml:space="preserve">., (тех. характеристика в приложениях 2 и 3), </w:t>
      </w:r>
      <w:r w:rsidRPr="00665199">
        <w:rPr>
          <w:rFonts w:ascii="Times New Roman" w:eastAsia="MS Mincho" w:hAnsi="Times New Roman" w:cs="Times New Roman"/>
          <w:sz w:val="24"/>
          <w:szCs w:val="24"/>
        </w:rPr>
        <w:t xml:space="preserve"> </w:t>
      </w:r>
      <w:r w:rsidRPr="00665199">
        <w:rPr>
          <w:rFonts w:ascii="Times New Roman" w:hAnsi="Times New Roman" w:cs="Times New Roman"/>
          <w:sz w:val="24"/>
          <w:szCs w:val="24"/>
        </w:rPr>
        <w:t xml:space="preserve">расположенный по адресу: Кировская область, </w:t>
      </w:r>
      <w:proofErr w:type="spellStart"/>
      <w:r w:rsidRPr="00665199">
        <w:rPr>
          <w:rFonts w:ascii="Times New Roman" w:hAnsi="Times New Roman" w:cs="Times New Roman"/>
          <w:sz w:val="24"/>
          <w:szCs w:val="24"/>
        </w:rPr>
        <w:t>Оричевский</w:t>
      </w:r>
      <w:proofErr w:type="spellEnd"/>
      <w:r w:rsidRPr="00665199">
        <w:rPr>
          <w:rFonts w:ascii="Times New Roman" w:hAnsi="Times New Roman" w:cs="Times New Roman"/>
          <w:sz w:val="24"/>
          <w:szCs w:val="24"/>
        </w:rPr>
        <w:t xml:space="preserve"> район, </w:t>
      </w:r>
      <w:proofErr w:type="spellStart"/>
      <w:r w:rsidRPr="00665199">
        <w:rPr>
          <w:rFonts w:ascii="Times New Roman" w:hAnsi="Times New Roman" w:cs="Times New Roman"/>
          <w:sz w:val="24"/>
          <w:szCs w:val="24"/>
        </w:rPr>
        <w:t>пгт</w:t>
      </w:r>
      <w:proofErr w:type="spellEnd"/>
      <w:r w:rsidRPr="00665199">
        <w:rPr>
          <w:rFonts w:ascii="Times New Roman" w:hAnsi="Times New Roman" w:cs="Times New Roman"/>
          <w:sz w:val="24"/>
          <w:szCs w:val="24"/>
        </w:rPr>
        <w:t xml:space="preserve"> Мирный, далее - путь</w:t>
      </w:r>
      <w:r w:rsidRPr="00665199">
        <w:rPr>
          <w:rFonts w:ascii="Times New Roman" w:eastAsia="MS Mincho" w:hAnsi="Times New Roman" w:cs="Times New Roman"/>
          <w:sz w:val="24"/>
          <w:szCs w:val="24"/>
        </w:rPr>
        <w:t xml:space="preserve">, </w:t>
      </w:r>
      <w:r w:rsidRPr="00665199">
        <w:rPr>
          <w:rFonts w:ascii="Times New Roman" w:hAnsi="Times New Roman" w:cs="Times New Roman"/>
          <w:sz w:val="24"/>
          <w:szCs w:val="24"/>
        </w:rPr>
        <w:t>а Арендатор обязуется принять Имущество, использовать его согласно условиям Договора, своевременно вносить арендную плату в порядке и на условиях, определенных настоящим Договором.</w:t>
      </w:r>
    </w:p>
    <w:p w:rsidR="00665199" w:rsidRPr="00665199" w:rsidRDefault="00665199" w:rsidP="00665199">
      <w:pPr>
        <w:shd w:val="clear" w:color="auto" w:fill="FFFFFF"/>
        <w:spacing w:line="240" w:lineRule="auto"/>
        <w:ind w:firstLine="567"/>
        <w:jc w:val="both"/>
        <w:rPr>
          <w:rFonts w:ascii="Times New Roman" w:hAnsi="Times New Roman" w:cs="Times New Roman"/>
          <w:sz w:val="24"/>
          <w:szCs w:val="24"/>
        </w:rPr>
      </w:pPr>
      <w:r w:rsidRPr="00665199">
        <w:rPr>
          <w:rFonts w:ascii="Times New Roman" w:eastAsia="MS Mincho" w:hAnsi="Times New Roman" w:cs="Times New Roman"/>
          <w:sz w:val="24"/>
          <w:szCs w:val="24"/>
        </w:rPr>
        <w:t>Арендуемое имущество выделено на Схеме путей, которая является Приложение № 1 к настоящему договору.</w:t>
      </w:r>
    </w:p>
    <w:p w:rsidR="00665199" w:rsidRPr="00665199" w:rsidRDefault="00665199" w:rsidP="00665199">
      <w:pPr>
        <w:pStyle w:val="ad"/>
        <w:numPr>
          <w:ilvl w:val="1"/>
          <w:numId w:val="13"/>
        </w:numPr>
        <w:tabs>
          <w:tab w:val="clear" w:pos="1004"/>
          <w:tab w:val="num" w:pos="0"/>
        </w:tabs>
        <w:ind w:left="0" w:firstLine="567"/>
        <w:jc w:val="both"/>
        <w:rPr>
          <w:rFonts w:ascii="Times New Roman" w:eastAsia="MS Mincho" w:hAnsi="Times New Roman"/>
          <w:i/>
          <w:color w:val="FF0000"/>
          <w:sz w:val="24"/>
          <w:szCs w:val="24"/>
        </w:rPr>
      </w:pPr>
      <w:r w:rsidRPr="00665199">
        <w:rPr>
          <w:rStyle w:val="databind-variable1"/>
          <w:rFonts w:ascii="Times New Roman" w:hAnsi="Times New Roman"/>
          <w:sz w:val="24"/>
          <w:szCs w:val="24"/>
        </w:rPr>
        <w:t>Имущество</w:t>
      </w:r>
      <w:r w:rsidRPr="00665199">
        <w:rPr>
          <w:rFonts w:ascii="Times New Roman" w:hAnsi="Times New Roman"/>
          <w:sz w:val="24"/>
          <w:szCs w:val="24"/>
        </w:rPr>
        <w:t xml:space="preserve"> принадлежит</w:t>
      </w:r>
      <w:r w:rsidRPr="00665199">
        <w:rPr>
          <w:rStyle w:val="databind-variable1"/>
          <w:rFonts w:ascii="Times New Roman" w:hAnsi="Times New Roman"/>
          <w:sz w:val="24"/>
          <w:szCs w:val="24"/>
        </w:rPr>
        <w:t xml:space="preserve"> Арендодателю</w:t>
      </w:r>
      <w:r w:rsidRPr="00665199">
        <w:rPr>
          <w:rFonts w:ascii="Times New Roman" w:hAnsi="Times New Roman"/>
          <w:sz w:val="24"/>
          <w:szCs w:val="24"/>
        </w:rPr>
        <w:t xml:space="preserve"> на праве собственности, что подтверждается свидетельством о государственной регистрации права собственности серия А43-АВ номер 778026, выданным Управлением </w:t>
      </w:r>
      <w:r w:rsidRPr="00665199">
        <w:rPr>
          <w:rFonts w:ascii="Times New Roman" w:hAnsi="Times New Roman"/>
          <w:color w:val="000000"/>
          <w:sz w:val="24"/>
          <w:szCs w:val="24"/>
        </w:rPr>
        <w:t>Федеральной службы государственной регистрации, кадастра и картографии по Кировской области «18» июля 2012года.</w:t>
      </w:r>
      <w:r w:rsidRPr="00665199">
        <w:rPr>
          <w:rFonts w:ascii="Times New Roman" w:hAnsi="Times New Roman"/>
          <w:sz w:val="24"/>
          <w:szCs w:val="24"/>
        </w:rPr>
        <w:t xml:space="preserve"> (Право собственности на Имущество подтверждается свидетельствами о государственной регистрации права, указанными в Приложении № 4 к настоящему Договору).</w:t>
      </w:r>
    </w:p>
    <w:p w:rsidR="00665199" w:rsidRPr="00665199" w:rsidRDefault="00665199" w:rsidP="00665199">
      <w:pPr>
        <w:pStyle w:val="ad"/>
        <w:numPr>
          <w:ilvl w:val="1"/>
          <w:numId w:val="13"/>
        </w:numPr>
        <w:tabs>
          <w:tab w:val="clear" w:pos="1004"/>
          <w:tab w:val="num" w:pos="0"/>
        </w:tabs>
        <w:ind w:left="0" w:firstLine="567"/>
        <w:jc w:val="both"/>
        <w:rPr>
          <w:rFonts w:ascii="Times New Roman" w:eastAsia="MS Mincho" w:hAnsi="Times New Roman"/>
          <w:color w:val="000000"/>
          <w:sz w:val="24"/>
          <w:szCs w:val="24"/>
        </w:rPr>
      </w:pPr>
      <w:r w:rsidRPr="00665199">
        <w:rPr>
          <w:rFonts w:ascii="Times New Roman" w:hAnsi="Times New Roman"/>
          <w:sz w:val="24"/>
          <w:szCs w:val="24"/>
        </w:rPr>
        <w:t>Арендодатель гарантирует, что Имущество в споре и под арестом не состоит, не является предметом залога, не обременено никакими другими правами третьих лиц.</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color w:val="000000"/>
          <w:sz w:val="24"/>
          <w:szCs w:val="24"/>
        </w:rPr>
      </w:pPr>
      <w:r w:rsidRPr="00665199">
        <w:rPr>
          <w:rFonts w:ascii="Times New Roman" w:hAnsi="Times New Roman"/>
          <w:sz w:val="24"/>
          <w:szCs w:val="24"/>
        </w:rPr>
        <w:t xml:space="preserve">Арендодатель сдает Имущество в аренду </w:t>
      </w:r>
      <w:bookmarkStart w:id="28" w:name="_Hlk219875516"/>
      <w:r w:rsidRPr="00665199">
        <w:rPr>
          <w:rFonts w:ascii="Times New Roman" w:hAnsi="Times New Roman"/>
          <w:sz w:val="24"/>
          <w:szCs w:val="24"/>
        </w:rPr>
        <w:t>для временного размещения (отстоя) вагонов</w:t>
      </w:r>
      <w:bookmarkEnd w:id="28"/>
      <w:r w:rsidRPr="00665199">
        <w:rPr>
          <w:rFonts w:ascii="Times New Roman" w:hAnsi="Times New Roman"/>
          <w:sz w:val="24"/>
          <w:szCs w:val="24"/>
        </w:rPr>
        <w:t xml:space="preserve"> и осуществления маневровых работ с вагонами. Места, закрепления вагонов и места «без вагонов» отражены в приложение №1 «Схема путей».</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color w:val="000000"/>
          <w:sz w:val="24"/>
          <w:szCs w:val="24"/>
        </w:rPr>
      </w:pPr>
      <w:r w:rsidRPr="00665199">
        <w:rPr>
          <w:rFonts w:ascii="Times New Roman" w:hAnsi="Times New Roman"/>
          <w:sz w:val="24"/>
          <w:szCs w:val="24"/>
        </w:rPr>
        <w:t xml:space="preserve">Передача Имущества в аренду и возврат Имущества Арендодателю оформляются двухсторонними актами приема-передачи </w:t>
      </w:r>
      <w:r w:rsidRPr="00665199">
        <w:rPr>
          <w:rFonts w:ascii="Times New Roman" w:eastAsia="MS Mincho" w:hAnsi="Times New Roman"/>
          <w:sz w:val="24"/>
          <w:szCs w:val="24"/>
        </w:rPr>
        <w:t>(форма приложение № 3)</w:t>
      </w:r>
      <w:r w:rsidRPr="00665199">
        <w:rPr>
          <w:rFonts w:ascii="Times New Roman" w:hAnsi="Times New Roman"/>
          <w:sz w:val="24"/>
          <w:szCs w:val="24"/>
        </w:rPr>
        <w:t>, подписываемыми уполномоченными представителями Сторон, являющимися неотъемлемой частью настоящего Договора. Имущество считается переданным по Договору от Арендодателя к Арендатору с момента (даты) подписания Сторонами Акта приема-передачи.</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color w:val="000000"/>
          <w:sz w:val="24"/>
          <w:szCs w:val="24"/>
        </w:rPr>
      </w:pPr>
      <w:r w:rsidRPr="00665199">
        <w:rPr>
          <w:rFonts w:ascii="Times New Roman" w:hAnsi="Times New Roman"/>
          <w:sz w:val="24"/>
          <w:szCs w:val="24"/>
        </w:rPr>
        <w:t xml:space="preserve">Имущество находится в состоянии, пригодном для его эксплуатации в соответствии с п. 1.4 Договора. </w:t>
      </w:r>
    </w:p>
    <w:p w:rsidR="00665199" w:rsidRPr="00665199" w:rsidRDefault="00665199" w:rsidP="00665199">
      <w:pPr>
        <w:pStyle w:val="ad"/>
        <w:tabs>
          <w:tab w:val="num" w:pos="1004"/>
        </w:tabs>
        <w:ind w:left="540" w:firstLine="567"/>
        <w:jc w:val="both"/>
        <w:rPr>
          <w:rFonts w:ascii="Times New Roman" w:hAnsi="Times New Roman"/>
          <w:color w:val="000000"/>
          <w:sz w:val="24"/>
          <w:szCs w:val="24"/>
        </w:rPr>
      </w:pPr>
    </w:p>
    <w:p w:rsidR="00665199" w:rsidRPr="00665199" w:rsidRDefault="00665199" w:rsidP="00665199">
      <w:pPr>
        <w:pStyle w:val="ad"/>
        <w:numPr>
          <w:ilvl w:val="0"/>
          <w:numId w:val="13"/>
        </w:numPr>
        <w:ind w:firstLine="567"/>
        <w:jc w:val="both"/>
        <w:rPr>
          <w:rFonts w:ascii="Times New Roman" w:eastAsia="MS Mincho" w:hAnsi="Times New Roman"/>
          <w:b/>
          <w:color w:val="000000"/>
          <w:sz w:val="24"/>
          <w:szCs w:val="24"/>
        </w:rPr>
      </w:pPr>
      <w:r w:rsidRPr="00665199">
        <w:rPr>
          <w:rFonts w:ascii="Times New Roman" w:eastAsia="MS Mincho" w:hAnsi="Times New Roman"/>
          <w:b/>
          <w:color w:val="000000"/>
          <w:sz w:val="24"/>
          <w:szCs w:val="24"/>
        </w:rPr>
        <w:t>Срок Договора</w:t>
      </w:r>
    </w:p>
    <w:p w:rsidR="00665199" w:rsidRPr="00665199" w:rsidRDefault="00665199" w:rsidP="00665199">
      <w:pPr>
        <w:pStyle w:val="ad"/>
        <w:numPr>
          <w:ilvl w:val="1"/>
          <w:numId w:val="13"/>
        </w:numPr>
        <w:tabs>
          <w:tab w:val="clear" w:pos="1004"/>
          <w:tab w:val="left" w:pos="0"/>
        </w:tabs>
        <w:ind w:left="0" w:firstLine="567"/>
        <w:jc w:val="both"/>
        <w:rPr>
          <w:rFonts w:ascii="Times New Roman" w:eastAsia="MS Mincho" w:hAnsi="Times New Roman"/>
          <w:sz w:val="24"/>
          <w:szCs w:val="24"/>
        </w:rPr>
      </w:pPr>
      <w:r w:rsidRPr="00665199">
        <w:rPr>
          <w:rFonts w:ascii="Times New Roman" w:hAnsi="Times New Roman"/>
          <w:sz w:val="24"/>
          <w:szCs w:val="24"/>
        </w:rPr>
        <w:t xml:space="preserve">Настоящий договор вступает в силу с </w:t>
      </w:r>
      <w:r w:rsidRPr="00665199">
        <w:rPr>
          <w:rStyle w:val="databind"/>
          <w:rFonts w:ascii="Times New Roman" w:hAnsi="Times New Roman"/>
          <w:sz w:val="24"/>
          <w:szCs w:val="24"/>
        </w:rPr>
        <w:t>момента подписания</w:t>
      </w:r>
      <w:r w:rsidRPr="00665199">
        <w:rPr>
          <w:rFonts w:ascii="Times New Roman" w:hAnsi="Times New Roman"/>
          <w:sz w:val="24"/>
          <w:szCs w:val="24"/>
        </w:rPr>
        <w:t xml:space="preserve"> его обеими Сторонами и действует в течение ______________. </w:t>
      </w:r>
    </w:p>
    <w:p w:rsidR="00665199" w:rsidRPr="00665199" w:rsidRDefault="00665199" w:rsidP="00665199">
      <w:pPr>
        <w:pStyle w:val="ad"/>
        <w:numPr>
          <w:ilvl w:val="1"/>
          <w:numId w:val="13"/>
        </w:numPr>
        <w:tabs>
          <w:tab w:val="left" w:pos="0"/>
        </w:tabs>
        <w:ind w:left="0" w:firstLine="567"/>
        <w:jc w:val="both"/>
        <w:rPr>
          <w:rFonts w:ascii="Times New Roman" w:eastAsia="MS Mincho" w:hAnsi="Times New Roman"/>
          <w:sz w:val="24"/>
          <w:szCs w:val="24"/>
        </w:rPr>
      </w:pPr>
      <w:r w:rsidRPr="00665199">
        <w:rPr>
          <w:rFonts w:ascii="Times New Roman" w:hAnsi="Times New Roman"/>
          <w:sz w:val="24"/>
          <w:szCs w:val="24"/>
        </w:rPr>
        <w:t>Арендатор обязан прекратить пользование Имуществом после истечения срока Договора. Настоящее положение Стороны рассматривают как возражение Арендодателя против пользования Арендатором имуществом после истечения срока Договора. Продление Договора на неопределенный срок по истечении срока действия Договора не допускается.</w:t>
      </w:r>
    </w:p>
    <w:p w:rsidR="00665199" w:rsidRPr="00665199" w:rsidRDefault="00665199" w:rsidP="00665199">
      <w:pPr>
        <w:pStyle w:val="ad"/>
        <w:numPr>
          <w:ilvl w:val="1"/>
          <w:numId w:val="13"/>
        </w:numPr>
        <w:tabs>
          <w:tab w:val="clear" w:pos="1004"/>
          <w:tab w:val="left" w:pos="0"/>
        </w:tabs>
        <w:ind w:left="0" w:firstLine="567"/>
        <w:jc w:val="both"/>
        <w:rPr>
          <w:rFonts w:ascii="Times New Roman" w:eastAsia="MS Mincho" w:hAnsi="Times New Roman"/>
          <w:sz w:val="24"/>
          <w:szCs w:val="24"/>
        </w:rPr>
      </w:pPr>
      <w:r w:rsidRPr="00665199">
        <w:rPr>
          <w:rFonts w:ascii="Times New Roman" w:hAnsi="Times New Roman"/>
          <w:sz w:val="24"/>
          <w:szCs w:val="24"/>
        </w:rPr>
        <w:t xml:space="preserve">Арендатор обязан письменно уведомить Арендодателя о желании заключить договор аренды Имущества на новый срок не позднее, чем за 60 (шестьдесят) календарных дней до окончания срока действия Договора. </w:t>
      </w:r>
    </w:p>
    <w:p w:rsidR="00665199" w:rsidRPr="00665199" w:rsidRDefault="00665199" w:rsidP="00665199">
      <w:pPr>
        <w:pStyle w:val="ad"/>
        <w:tabs>
          <w:tab w:val="num" w:pos="1004"/>
        </w:tabs>
        <w:ind w:left="567" w:firstLine="567"/>
        <w:jc w:val="both"/>
        <w:rPr>
          <w:rFonts w:ascii="Times New Roman" w:eastAsia="MS Mincho" w:hAnsi="Times New Roman"/>
          <w:sz w:val="24"/>
          <w:szCs w:val="24"/>
        </w:rPr>
      </w:pPr>
    </w:p>
    <w:p w:rsidR="00665199" w:rsidRPr="00665199" w:rsidRDefault="00665199" w:rsidP="00665199">
      <w:pPr>
        <w:pStyle w:val="ad"/>
        <w:numPr>
          <w:ilvl w:val="0"/>
          <w:numId w:val="13"/>
        </w:numPr>
        <w:ind w:firstLine="567"/>
        <w:jc w:val="both"/>
        <w:rPr>
          <w:rFonts w:ascii="Times New Roman" w:eastAsia="MS Mincho" w:hAnsi="Times New Roman"/>
          <w:b/>
          <w:color w:val="000000"/>
          <w:sz w:val="24"/>
          <w:szCs w:val="24"/>
        </w:rPr>
      </w:pPr>
      <w:r w:rsidRPr="00665199">
        <w:rPr>
          <w:rFonts w:ascii="Times New Roman" w:eastAsia="MS Mincho" w:hAnsi="Times New Roman"/>
          <w:b/>
          <w:color w:val="000000"/>
          <w:sz w:val="24"/>
          <w:szCs w:val="24"/>
        </w:rPr>
        <w:t>Обязанности и права Сторон</w:t>
      </w:r>
    </w:p>
    <w:p w:rsidR="00665199" w:rsidRPr="00665199" w:rsidRDefault="00665199" w:rsidP="00665199">
      <w:pPr>
        <w:pStyle w:val="ad"/>
        <w:numPr>
          <w:ilvl w:val="1"/>
          <w:numId w:val="13"/>
        </w:numPr>
        <w:tabs>
          <w:tab w:val="clear" w:pos="1004"/>
          <w:tab w:val="num" w:pos="0"/>
        </w:tabs>
        <w:ind w:left="0" w:firstLine="567"/>
        <w:jc w:val="both"/>
        <w:rPr>
          <w:rFonts w:ascii="Times New Roman" w:eastAsia="MS Mincho" w:hAnsi="Times New Roman"/>
          <w:b/>
          <w:sz w:val="24"/>
          <w:szCs w:val="24"/>
        </w:rPr>
      </w:pPr>
      <w:r w:rsidRPr="00665199">
        <w:rPr>
          <w:rFonts w:ascii="Times New Roman" w:eastAsia="MS Mincho" w:hAnsi="Times New Roman"/>
          <w:b/>
          <w:sz w:val="24"/>
          <w:szCs w:val="24"/>
        </w:rPr>
        <w:t>Арендодатель обязуется:</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eastAsia="MS Mincho" w:hAnsi="Times New Roman"/>
          <w:sz w:val="24"/>
          <w:szCs w:val="24"/>
        </w:rPr>
        <w:t xml:space="preserve">передать Арендатору Имущество в срок до __________ </w:t>
      </w:r>
      <w:r w:rsidRPr="00665199">
        <w:rPr>
          <w:rFonts w:ascii="Times New Roman" w:hAnsi="Times New Roman"/>
          <w:sz w:val="24"/>
          <w:szCs w:val="24"/>
        </w:rPr>
        <w:t>посредством оформления и передачи Арендатору для подписания Акта приема-передачи Имущества в 2 (двух) экземплярах</w:t>
      </w:r>
      <w:r w:rsidRPr="00665199">
        <w:rPr>
          <w:rFonts w:ascii="Times New Roman" w:eastAsia="MS Mincho" w:hAnsi="Times New Roman"/>
          <w:sz w:val="24"/>
          <w:szCs w:val="24"/>
        </w:rPr>
        <w:t xml:space="preserve">. </w:t>
      </w:r>
      <w:r w:rsidRPr="00665199">
        <w:rPr>
          <w:rFonts w:ascii="Times New Roman" w:hAnsi="Times New Roman"/>
          <w:spacing w:val="3"/>
          <w:sz w:val="24"/>
          <w:szCs w:val="24"/>
        </w:rPr>
        <w:t xml:space="preserve">Арендодатель не несет </w:t>
      </w:r>
      <w:r w:rsidRPr="00665199">
        <w:rPr>
          <w:rFonts w:ascii="Times New Roman" w:hAnsi="Times New Roman"/>
          <w:sz w:val="24"/>
          <w:szCs w:val="24"/>
        </w:rPr>
        <w:t>ответственность за сохранность переданного Арендатору Имущества с момента его передачи Арендатору.</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передать Арендатору копии, имеющейся у Арендодателя и относящейся к Имуществу, </w:t>
      </w:r>
      <w:r w:rsidRPr="00665199">
        <w:rPr>
          <w:rFonts w:ascii="Times New Roman" w:hAnsi="Times New Roman"/>
          <w:color w:val="000000" w:themeColor="text1"/>
          <w:sz w:val="24"/>
          <w:szCs w:val="24"/>
        </w:rPr>
        <w:t xml:space="preserve">технической документации </w:t>
      </w:r>
      <w:r w:rsidRPr="00665199">
        <w:rPr>
          <w:rFonts w:ascii="Times New Roman" w:eastAsia="MS Mincho" w:hAnsi="Times New Roman"/>
          <w:sz w:val="24"/>
          <w:szCs w:val="24"/>
        </w:rPr>
        <w:t>в срок до __________.</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предоставлять Арендатору</w:t>
      </w:r>
      <w:r w:rsidRPr="00665199">
        <w:rPr>
          <w:rFonts w:ascii="Times New Roman" w:hAnsi="Times New Roman"/>
          <w:bCs/>
          <w:sz w:val="24"/>
          <w:szCs w:val="24"/>
        </w:rPr>
        <w:t xml:space="preserve"> УПД (универсальный передаточный документ) в течение 5 (пяти) дней с момента окончания расчетного месяца.</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b/>
          <w:sz w:val="24"/>
          <w:szCs w:val="24"/>
        </w:rPr>
      </w:pPr>
      <w:r w:rsidRPr="00665199">
        <w:rPr>
          <w:rFonts w:ascii="Times New Roman" w:hAnsi="Times New Roman"/>
          <w:b/>
          <w:sz w:val="24"/>
          <w:szCs w:val="24"/>
        </w:rPr>
        <w:t xml:space="preserve">Арендодатель вправе: </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осуществлять проверку сохранности, технического состояния и использования Имущества Арендатором согласно условиям Договора. Такая проверка осуществляется Арендодателем с участием уполномоченных представителей Арендатора и его предварительным письменным уведомлением о дате и времени проверки не менее чем за 1 (один) рабочий день до дня проверки. Арендодатель имеет право на беспрепятственный доступ без предварительного уведомления Арендатора к арендуемому Имуществу в случае чрезвычайных обстоятельств.</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требовать устранения допущенных Арендатором нарушений условий Договора путем направления в его адрес соответствующих письменных требований.</w:t>
      </w:r>
    </w:p>
    <w:p w:rsidR="00665199" w:rsidRPr="00665199" w:rsidRDefault="00665199" w:rsidP="00665199">
      <w:pPr>
        <w:pStyle w:val="ad"/>
        <w:numPr>
          <w:ilvl w:val="1"/>
          <w:numId w:val="13"/>
        </w:numPr>
        <w:tabs>
          <w:tab w:val="clear" w:pos="1004"/>
          <w:tab w:val="num" w:pos="0"/>
        </w:tabs>
        <w:ind w:left="0" w:firstLine="567"/>
        <w:jc w:val="both"/>
        <w:rPr>
          <w:rFonts w:ascii="Times New Roman" w:eastAsia="MS Mincho" w:hAnsi="Times New Roman"/>
          <w:b/>
          <w:sz w:val="24"/>
          <w:szCs w:val="24"/>
        </w:rPr>
      </w:pPr>
      <w:r w:rsidRPr="00665199">
        <w:rPr>
          <w:rFonts w:ascii="Times New Roman" w:eastAsia="MS Mincho" w:hAnsi="Times New Roman"/>
          <w:b/>
          <w:sz w:val="24"/>
          <w:szCs w:val="24"/>
        </w:rPr>
        <w:t>Арендатор обязуется:</w:t>
      </w:r>
    </w:p>
    <w:p w:rsidR="00665199" w:rsidRPr="00665199" w:rsidRDefault="00665199" w:rsidP="00665199">
      <w:pPr>
        <w:pStyle w:val="ad"/>
        <w:numPr>
          <w:ilvl w:val="2"/>
          <w:numId w:val="13"/>
        </w:numPr>
        <w:tabs>
          <w:tab w:val="num" w:pos="0"/>
          <w:tab w:val="num" w:pos="567"/>
        </w:tabs>
        <w:ind w:left="0" w:firstLine="567"/>
        <w:jc w:val="both"/>
        <w:rPr>
          <w:rFonts w:ascii="Times New Roman" w:eastAsia="MS Mincho" w:hAnsi="Times New Roman"/>
          <w:color w:val="000000"/>
          <w:sz w:val="24"/>
          <w:szCs w:val="24"/>
        </w:rPr>
      </w:pPr>
      <w:r w:rsidRPr="00665199">
        <w:rPr>
          <w:rFonts w:ascii="Times New Roman" w:hAnsi="Times New Roman"/>
          <w:sz w:val="24"/>
          <w:szCs w:val="24"/>
        </w:rPr>
        <w:t>принять от Арендодателя Имущество в срок, указанный в п. 3.1.1 Договора, посредством подписания Акта приема-передачи Имущества и передачи 1 (одного) экземпляра подписанного акта Арендодателю;</w:t>
      </w:r>
    </w:p>
    <w:p w:rsidR="00665199" w:rsidRPr="00665199" w:rsidRDefault="00665199" w:rsidP="00665199">
      <w:pPr>
        <w:pStyle w:val="ad"/>
        <w:numPr>
          <w:ilvl w:val="2"/>
          <w:numId w:val="13"/>
        </w:numPr>
        <w:tabs>
          <w:tab w:val="num" w:pos="0"/>
          <w:tab w:val="num" w:pos="567"/>
        </w:tabs>
        <w:ind w:left="0" w:firstLine="567"/>
        <w:jc w:val="both"/>
        <w:rPr>
          <w:rFonts w:ascii="Times New Roman" w:eastAsia="MS Mincho" w:hAnsi="Times New Roman"/>
          <w:sz w:val="24"/>
          <w:szCs w:val="24"/>
        </w:rPr>
      </w:pPr>
      <w:r w:rsidRPr="00665199">
        <w:rPr>
          <w:rFonts w:ascii="Times New Roman" w:eastAsia="MS Mincho" w:hAnsi="Times New Roman"/>
          <w:sz w:val="24"/>
          <w:szCs w:val="24"/>
        </w:rPr>
        <w:t>использовать Имущество в соответствии с п.1.4. настоящего Договора;</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pacing w:val="-1"/>
          <w:sz w:val="24"/>
          <w:szCs w:val="24"/>
        </w:rPr>
      </w:pPr>
      <w:r w:rsidRPr="00665199">
        <w:rPr>
          <w:rFonts w:ascii="Times New Roman" w:hAnsi="Times New Roman"/>
          <w:sz w:val="24"/>
          <w:szCs w:val="24"/>
        </w:rPr>
        <w:t>обеспечивать сохранность арендуемого Имущества, пожарную и иную безопасность, поддерживать Имущество в</w:t>
      </w:r>
      <w:r w:rsidRPr="00665199">
        <w:rPr>
          <w:rFonts w:ascii="Times New Roman" w:hAnsi="Times New Roman"/>
          <w:spacing w:val="1"/>
          <w:sz w:val="24"/>
          <w:szCs w:val="24"/>
        </w:rPr>
        <w:t xml:space="preserve"> исправном состоянии, осуществлять его текущий и капитальный</w:t>
      </w:r>
      <w:r w:rsidRPr="00665199">
        <w:rPr>
          <w:rFonts w:ascii="Times New Roman" w:hAnsi="Times New Roman"/>
          <w:spacing w:val="-2"/>
          <w:sz w:val="24"/>
          <w:szCs w:val="24"/>
        </w:rPr>
        <w:t xml:space="preserve"> ремонт за свой счет.</w:t>
      </w:r>
      <w:r w:rsidRPr="00665199">
        <w:rPr>
          <w:rFonts w:ascii="Times New Roman" w:hAnsi="Times New Roman"/>
          <w:spacing w:val="2"/>
          <w:sz w:val="24"/>
          <w:szCs w:val="24"/>
        </w:rPr>
        <w:t xml:space="preserve"> При проведении текущего</w:t>
      </w:r>
      <w:r w:rsidRPr="00665199">
        <w:rPr>
          <w:rFonts w:ascii="Times New Roman" w:hAnsi="Times New Roman"/>
          <w:spacing w:val="-1"/>
          <w:sz w:val="24"/>
          <w:szCs w:val="24"/>
        </w:rPr>
        <w:t xml:space="preserve"> и капитального ремонта согласование с Арендодателем состава и объема работ обязательно.</w:t>
      </w:r>
      <w:r w:rsidRPr="00665199">
        <w:rPr>
          <w:rFonts w:ascii="Times New Roman" w:hAnsi="Times New Roman"/>
          <w:spacing w:val="-2"/>
          <w:sz w:val="24"/>
          <w:szCs w:val="24"/>
        </w:rPr>
        <w:t xml:space="preserve"> В случае аварий, пожаров, затоплений и других подобных событий, </w:t>
      </w:r>
      <w:r w:rsidRPr="00665199">
        <w:rPr>
          <w:rFonts w:ascii="Times New Roman" w:hAnsi="Times New Roman"/>
          <w:sz w:val="24"/>
          <w:szCs w:val="24"/>
        </w:rPr>
        <w:t>нанесших или грозящих нанести Имуществу ущерб,</w:t>
      </w:r>
      <w:r w:rsidRPr="00665199">
        <w:rPr>
          <w:rFonts w:ascii="Times New Roman" w:hAnsi="Times New Roman"/>
          <w:spacing w:val="-2"/>
          <w:sz w:val="24"/>
          <w:szCs w:val="24"/>
        </w:rPr>
        <w:t xml:space="preserve"> за свой счет немедленно принимать все необходимые меры к устранению указанных событий и их последствий, </w:t>
      </w:r>
      <w:r w:rsidRPr="00665199">
        <w:rPr>
          <w:rFonts w:ascii="Times New Roman" w:hAnsi="Times New Roman"/>
          <w:sz w:val="24"/>
          <w:szCs w:val="24"/>
        </w:rPr>
        <w:t>предотвращению дальнейшего разрушения или повреждения Имущества</w:t>
      </w:r>
      <w:r w:rsidRPr="00665199">
        <w:rPr>
          <w:rFonts w:ascii="Times New Roman" w:hAnsi="Times New Roman"/>
          <w:spacing w:val="-2"/>
          <w:sz w:val="24"/>
          <w:szCs w:val="24"/>
        </w:rPr>
        <w:t>.</w:t>
      </w:r>
      <w:r w:rsidRPr="00665199">
        <w:rPr>
          <w:rFonts w:ascii="Times New Roman" w:hAnsi="Times New Roman"/>
          <w:spacing w:val="-1"/>
          <w:sz w:val="24"/>
          <w:szCs w:val="24"/>
        </w:rPr>
        <w:t xml:space="preserve"> Осуществлять расходы, связанные с эксплуатацией и содержанием Имущества; </w:t>
      </w:r>
    </w:p>
    <w:p w:rsidR="00665199" w:rsidRPr="00665199" w:rsidRDefault="00665199" w:rsidP="00665199">
      <w:pPr>
        <w:pStyle w:val="ad"/>
        <w:numPr>
          <w:ilvl w:val="2"/>
          <w:numId w:val="13"/>
        </w:numPr>
        <w:tabs>
          <w:tab w:val="num" w:pos="0"/>
          <w:tab w:val="num" w:pos="567"/>
        </w:tabs>
        <w:ind w:left="0" w:firstLine="567"/>
        <w:jc w:val="both"/>
        <w:rPr>
          <w:rFonts w:ascii="Times New Roman" w:eastAsia="MS Mincho" w:hAnsi="Times New Roman"/>
          <w:sz w:val="24"/>
          <w:szCs w:val="24"/>
        </w:rPr>
      </w:pPr>
      <w:r w:rsidRPr="00665199">
        <w:rPr>
          <w:rFonts w:ascii="Times New Roman" w:hAnsi="Times New Roman"/>
          <w:sz w:val="24"/>
          <w:szCs w:val="24"/>
        </w:rPr>
        <w:t>беспрепятственно допускать представителей Арендодателя</w:t>
      </w:r>
      <w:r w:rsidRPr="00665199">
        <w:rPr>
          <w:rFonts w:ascii="Times New Roman" w:hAnsi="Times New Roman"/>
          <w:b/>
          <w:sz w:val="24"/>
          <w:szCs w:val="24"/>
        </w:rPr>
        <w:t xml:space="preserve"> </w:t>
      </w:r>
      <w:r w:rsidRPr="00665199">
        <w:rPr>
          <w:rFonts w:ascii="Times New Roman" w:hAnsi="Times New Roman"/>
          <w:sz w:val="24"/>
          <w:szCs w:val="24"/>
        </w:rPr>
        <w:t>к арендуемому Имуществу</w:t>
      </w:r>
      <w:r w:rsidRPr="00665199">
        <w:rPr>
          <w:rFonts w:ascii="Times New Roman" w:hAnsi="Times New Roman"/>
          <w:spacing w:val="3"/>
          <w:sz w:val="24"/>
          <w:szCs w:val="24"/>
        </w:rPr>
        <w:t xml:space="preserve"> для осуществления контроля за его состоянием</w:t>
      </w:r>
      <w:r w:rsidRPr="00665199">
        <w:rPr>
          <w:rFonts w:ascii="Times New Roman" w:hAnsi="Times New Roman"/>
          <w:sz w:val="24"/>
          <w:szCs w:val="24"/>
        </w:rPr>
        <w:t xml:space="preserve">, предоставлять необходимую для контроля документацию, </w:t>
      </w:r>
      <w:r w:rsidRPr="00665199">
        <w:rPr>
          <w:rFonts w:ascii="Times New Roman" w:hAnsi="Times New Roman"/>
          <w:spacing w:val="-1"/>
          <w:sz w:val="24"/>
          <w:szCs w:val="24"/>
        </w:rPr>
        <w:t>участвовать в составлении и подписании актов состояния арендуемого Имущества;</w:t>
      </w:r>
    </w:p>
    <w:p w:rsidR="00665199" w:rsidRPr="00665199" w:rsidRDefault="00665199" w:rsidP="00665199">
      <w:pPr>
        <w:pStyle w:val="ad"/>
        <w:numPr>
          <w:ilvl w:val="2"/>
          <w:numId w:val="13"/>
        </w:numPr>
        <w:tabs>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в случае аварии или иного события, нанесшего или грозящего нанести Имуществу ущерб, аварийного повреждения инженерных сетей и коммуникаций, расположенных в районе арендуемого Имущества, обеспечить представителям Арендодателя, работникам ремонтно-эксплуатационных организаций и аварийно-технических служб беспрепятственный доступ к Имуществу;</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eastAsia="MS Mincho" w:hAnsi="Times New Roman"/>
          <w:color w:val="000000"/>
          <w:sz w:val="24"/>
          <w:szCs w:val="24"/>
        </w:rPr>
      </w:pPr>
      <w:r w:rsidRPr="00665199">
        <w:rPr>
          <w:rFonts w:ascii="Times New Roman" w:eastAsia="MS Mincho" w:hAnsi="Times New Roman"/>
          <w:sz w:val="24"/>
          <w:szCs w:val="24"/>
        </w:rPr>
        <w:t xml:space="preserve">соблюдать требования Устава железнодорожного транспорта РФ, Инструкции МПС по текущему содержанию железнодорожного пути № ЦП-774, Правил эксплуатации и обслуживания железнодорожных путей необщего пользования, утвержденных Приказом МПС от 18.06.2003 № 2, Инструкции о порядке обслуживания и организации движения на железнодорожном пути необщего пользования АО «ВяткаТорф», примыкающем к станции </w:t>
      </w:r>
      <w:proofErr w:type="spellStart"/>
      <w:r w:rsidRPr="00665199">
        <w:rPr>
          <w:rFonts w:ascii="Times New Roman" w:eastAsia="MS Mincho" w:hAnsi="Times New Roman"/>
          <w:sz w:val="24"/>
          <w:szCs w:val="24"/>
        </w:rPr>
        <w:t>Марадыковский</w:t>
      </w:r>
      <w:proofErr w:type="spellEnd"/>
      <w:r w:rsidRPr="00665199">
        <w:rPr>
          <w:rFonts w:ascii="Times New Roman" w:eastAsia="MS Mincho" w:hAnsi="Times New Roman"/>
          <w:sz w:val="24"/>
          <w:szCs w:val="24"/>
        </w:rPr>
        <w:t xml:space="preserve"> Горьковской железной дороги филиала ОАО «РЖД», и других нормативно-правовых актов;</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eastAsia="MS Mincho" w:hAnsi="Times New Roman"/>
          <w:color w:val="000000"/>
          <w:sz w:val="24"/>
          <w:szCs w:val="24"/>
        </w:rPr>
      </w:pPr>
      <w:r w:rsidRPr="00665199">
        <w:rPr>
          <w:rFonts w:ascii="Times New Roman" w:eastAsia="MS Mincho" w:hAnsi="Times New Roman"/>
          <w:sz w:val="24"/>
          <w:szCs w:val="24"/>
        </w:rPr>
        <w:t>представлять Арендодателю акты весеннего и осеннего обследования арендуемого Имущества.</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eastAsia="MS Mincho" w:hAnsi="Times New Roman"/>
          <w:color w:val="000000"/>
          <w:sz w:val="24"/>
          <w:szCs w:val="24"/>
        </w:rPr>
      </w:pPr>
      <w:r w:rsidRPr="00665199">
        <w:rPr>
          <w:rFonts w:ascii="Times New Roman" w:hAnsi="Times New Roman"/>
          <w:color w:val="000000"/>
          <w:spacing w:val="8"/>
          <w:sz w:val="24"/>
          <w:szCs w:val="24"/>
        </w:rPr>
        <w:t xml:space="preserve">своевременно вносить арендную плату в размере, порядке и в сроки, </w:t>
      </w:r>
      <w:r w:rsidRPr="00665199">
        <w:rPr>
          <w:rFonts w:ascii="Times New Roman" w:hAnsi="Times New Roman"/>
          <w:color w:val="000000"/>
          <w:spacing w:val="-1"/>
          <w:sz w:val="24"/>
          <w:szCs w:val="24"/>
        </w:rPr>
        <w:t xml:space="preserve">предусмотренные в разделе 4 настоящего Договора. </w:t>
      </w:r>
      <w:r w:rsidRPr="00665199">
        <w:rPr>
          <w:rFonts w:ascii="Times New Roman" w:hAnsi="Times New Roman"/>
          <w:color w:val="000000"/>
          <w:sz w:val="24"/>
          <w:szCs w:val="24"/>
        </w:rPr>
        <w:t xml:space="preserve">Ежеквартально </w:t>
      </w:r>
      <w:r w:rsidRPr="00665199">
        <w:rPr>
          <w:rFonts w:ascii="Times New Roman" w:hAnsi="Times New Roman"/>
          <w:color w:val="000000"/>
          <w:spacing w:val="-1"/>
          <w:sz w:val="24"/>
          <w:szCs w:val="24"/>
        </w:rPr>
        <w:t>направлять Арендодателю</w:t>
      </w:r>
      <w:r w:rsidRPr="00665199">
        <w:rPr>
          <w:rFonts w:ascii="Times New Roman" w:hAnsi="Times New Roman"/>
          <w:b/>
          <w:color w:val="000000"/>
          <w:spacing w:val="-1"/>
          <w:sz w:val="24"/>
          <w:szCs w:val="24"/>
        </w:rPr>
        <w:t xml:space="preserve"> </w:t>
      </w:r>
      <w:r w:rsidRPr="00665199">
        <w:rPr>
          <w:rFonts w:ascii="Times New Roman" w:hAnsi="Times New Roman"/>
          <w:color w:val="000000"/>
          <w:spacing w:val="-1"/>
          <w:sz w:val="24"/>
          <w:szCs w:val="24"/>
        </w:rPr>
        <w:t>акт сверки взаиморасчетов между Сторонами;</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eastAsia="MS Mincho" w:hAnsi="Times New Roman"/>
          <w:sz w:val="24"/>
          <w:szCs w:val="24"/>
        </w:rPr>
      </w:pPr>
      <w:r w:rsidRPr="00665199">
        <w:rPr>
          <w:rFonts w:ascii="Times New Roman" w:eastAsia="MS Mincho" w:hAnsi="Times New Roman"/>
          <w:sz w:val="24"/>
          <w:szCs w:val="24"/>
        </w:rPr>
        <w:t>неотделимые улучшения Имущества производить только с письменного согласия Арендодателя</w:t>
      </w:r>
      <w:r w:rsidRPr="00665199">
        <w:rPr>
          <w:rFonts w:ascii="Times New Roman" w:hAnsi="Times New Roman"/>
          <w:spacing w:val="3"/>
          <w:sz w:val="24"/>
          <w:szCs w:val="24"/>
        </w:rPr>
        <w:t xml:space="preserve">; </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eastAsia="MS Mincho" w:hAnsi="Times New Roman"/>
          <w:sz w:val="24"/>
          <w:szCs w:val="24"/>
        </w:rPr>
        <w:t>в день прекращения Договора вернуть Арендодателю Имущество в том состоянии, в котором он его получил, с учетом нормального износа и согласованных работ Арендодателем.</w:t>
      </w:r>
      <w:r w:rsidRPr="00665199">
        <w:rPr>
          <w:rFonts w:ascii="Times New Roman" w:hAnsi="Times New Roman"/>
          <w:spacing w:val="7"/>
          <w:sz w:val="24"/>
          <w:szCs w:val="24"/>
        </w:rPr>
        <w:t xml:space="preserve"> Имущество подлежит </w:t>
      </w:r>
      <w:r w:rsidRPr="00665199">
        <w:rPr>
          <w:rFonts w:ascii="Times New Roman" w:hAnsi="Times New Roman"/>
          <w:spacing w:val="-1"/>
          <w:sz w:val="24"/>
          <w:szCs w:val="24"/>
        </w:rPr>
        <w:t>возврату Арендодателю по акту приема-передачи с приложением всех ранее полученных относящихся к Имуществу</w:t>
      </w:r>
      <w:r w:rsidRPr="00665199">
        <w:rPr>
          <w:rFonts w:ascii="Times New Roman" w:hAnsi="Times New Roman"/>
          <w:sz w:val="24"/>
          <w:szCs w:val="24"/>
        </w:rPr>
        <w:t xml:space="preserve"> документов (технические паспорта, сертификаты качества и пр.).</w:t>
      </w:r>
      <w:r w:rsidRPr="00665199">
        <w:rPr>
          <w:rFonts w:ascii="Times New Roman" w:hAnsi="Times New Roman"/>
          <w:bCs/>
          <w:sz w:val="24"/>
          <w:szCs w:val="24"/>
        </w:rPr>
        <w:t xml:space="preserve"> Имущество считается возвращенным </w:t>
      </w:r>
      <w:r w:rsidRPr="00665199">
        <w:rPr>
          <w:rFonts w:ascii="Times New Roman" w:hAnsi="Times New Roman"/>
          <w:sz w:val="24"/>
          <w:szCs w:val="24"/>
        </w:rPr>
        <w:t>Арендодателю</w:t>
      </w:r>
      <w:r w:rsidRPr="00665199">
        <w:rPr>
          <w:rFonts w:ascii="Times New Roman" w:hAnsi="Times New Roman"/>
          <w:bCs/>
          <w:sz w:val="24"/>
          <w:szCs w:val="24"/>
        </w:rPr>
        <w:t xml:space="preserve"> с даты подписания уполномоченными представителями Сторон Акта приема-передачи (возврата) Имущества;</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при осуществлении хозяйственной деятельности, связанной с эксплуатацией арендуемого Имущества, соблюдать все требования законодательства об охране окружающей среды, самостоятельно разрабатывать, обеспечивать согласование и утверждение необходимой документации, исчислять, производить оплату за негативное воздействие на окружающую среду (за выбросы и сбросы загрязняющих веществ, обращение с отходами);</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выполнять действующие правила и предписания органов государственного надзора в части, касающейся арендуемого Имущества;</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осуществлять содержание и эксплуатацию Имущества в строгом соответствии с требованиями законодательства и нормативных актов;</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обеспечивать соблюдение норм и правил пожарной безопасности на объектах арендуемого Имущества и на территории Арендодателя. Назначить лиц, ответственных за противопожарное состояние арендуемого Имущества;</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обеспечивать сохранность арендуемого Имущества, поддерживать его в </w:t>
      </w:r>
      <w:r w:rsidRPr="00665199">
        <w:rPr>
          <w:rFonts w:ascii="Times New Roman" w:hAnsi="Times New Roman"/>
          <w:spacing w:val="1"/>
          <w:sz w:val="24"/>
          <w:szCs w:val="24"/>
        </w:rPr>
        <w:t xml:space="preserve">надлежащем техническом состоянии, в том числе осуществлять его текущий и капитальный </w:t>
      </w:r>
      <w:r w:rsidRPr="00665199">
        <w:rPr>
          <w:rFonts w:ascii="Times New Roman" w:hAnsi="Times New Roman"/>
          <w:spacing w:val="-2"/>
          <w:sz w:val="24"/>
          <w:szCs w:val="24"/>
        </w:rPr>
        <w:t xml:space="preserve">ремонт. </w:t>
      </w:r>
      <w:r w:rsidRPr="00665199">
        <w:rPr>
          <w:rFonts w:ascii="Times New Roman" w:hAnsi="Times New Roman"/>
          <w:spacing w:val="2"/>
          <w:sz w:val="24"/>
          <w:szCs w:val="24"/>
        </w:rPr>
        <w:t xml:space="preserve">При проведении текущего и капитального </w:t>
      </w:r>
      <w:r w:rsidRPr="00665199">
        <w:rPr>
          <w:rFonts w:ascii="Times New Roman" w:hAnsi="Times New Roman"/>
          <w:spacing w:val="-1"/>
          <w:sz w:val="24"/>
          <w:szCs w:val="24"/>
        </w:rPr>
        <w:t>ремонта согласование с Арендодателем состава и объема работ обязательно</w:t>
      </w:r>
      <w:r w:rsidRPr="00665199">
        <w:rPr>
          <w:rFonts w:ascii="Times New Roman" w:hAnsi="Times New Roman"/>
          <w:sz w:val="24"/>
          <w:szCs w:val="24"/>
        </w:rPr>
        <w:t>;</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pacing w:val="-1"/>
          <w:sz w:val="24"/>
          <w:szCs w:val="24"/>
        </w:rPr>
        <w:t xml:space="preserve">нести все затраты, связанные с содержанием и осуществлением текущего и капитального ремонта Имущества. </w:t>
      </w:r>
      <w:r w:rsidRPr="00665199">
        <w:rPr>
          <w:rFonts w:ascii="Times New Roman" w:hAnsi="Times New Roman"/>
          <w:spacing w:val="-2"/>
          <w:sz w:val="24"/>
          <w:szCs w:val="24"/>
        </w:rPr>
        <w:t>В случае аварий на арендуемом Имуществе и других подобных событий за свой счет немедленно принимать все необходимые меры к устранению последствий указанных событий;</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обеспечить надлежащее санитарное состояние Имущества и прилегающей к Имуществу территории;</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обеспечить надлежащее благоустройство прилегающей к Имуществу территории;</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заключить 3х стороннее соглашение о передаче Собственником/Оператором (далее по тексту «Владелец») вагонов Арендатору для временного размещения (отстоя) вагонов на Имуществе в срок не позднее 5 (пяти) рабочих дней до постановки вагонов на Имущество. Соглашение должно содержать обязательные условия:</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стороны по договору: Арендодатель, Арендатор, Владелец вагонов;</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xml:space="preserve">- обязанность Владельца вагонов выполнить действия за свой счет по выводу вагонов с Имущества в течение 10 календарных дней с момента уведомления Владельца вагонов о расторжении договора с Арендатором; </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номера вагонов, их собственники;</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Арендодатель не несет ответственности за сохранность вагонов, расположенных на арендуемом недвижимом Имуществе.</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сроки передачи вагонов на временное хранение (отстой);</w:t>
      </w:r>
    </w:p>
    <w:p w:rsidR="00665199" w:rsidRPr="00665199" w:rsidRDefault="00665199" w:rsidP="00665199">
      <w:pPr>
        <w:pStyle w:val="ad"/>
        <w:tabs>
          <w:tab w:val="num" w:pos="0"/>
          <w:tab w:val="left" w:pos="709"/>
        </w:tabs>
        <w:ind w:firstLine="567"/>
        <w:jc w:val="both"/>
        <w:rPr>
          <w:rFonts w:ascii="Times New Roman" w:hAnsi="Times New Roman"/>
          <w:sz w:val="24"/>
          <w:szCs w:val="24"/>
        </w:rPr>
      </w:pPr>
      <w:r w:rsidRPr="00665199">
        <w:rPr>
          <w:rFonts w:ascii="Times New Roman" w:hAnsi="Times New Roman"/>
          <w:sz w:val="24"/>
          <w:szCs w:val="24"/>
        </w:rPr>
        <w:t>-  действующие реквизиты и контактные данные (почтовые, электронные адреса и номера телефонов);</w:t>
      </w:r>
    </w:p>
    <w:p w:rsidR="00665199" w:rsidRPr="00665199" w:rsidRDefault="00665199" w:rsidP="00665199">
      <w:pPr>
        <w:pStyle w:val="ad"/>
        <w:tabs>
          <w:tab w:val="num" w:pos="0"/>
        </w:tabs>
        <w:ind w:firstLine="567"/>
        <w:jc w:val="both"/>
        <w:rPr>
          <w:rFonts w:ascii="Times New Roman" w:hAnsi="Times New Roman"/>
          <w:sz w:val="24"/>
          <w:szCs w:val="24"/>
        </w:rPr>
      </w:pPr>
      <w:r w:rsidRPr="00665199">
        <w:rPr>
          <w:rFonts w:ascii="Times New Roman" w:hAnsi="Times New Roman"/>
          <w:sz w:val="24"/>
          <w:szCs w:val="24"/>
        </w:rPr>
        <w:t>В случае отсутствия заключенного Соглашения Арендодатель в праве расторгнуть договор в одностороннем порядке путем направления уведомления о расторжении на адреса, указанные в разделе 10 настоящего Договора.</w:t>
      </w:r>
    </w:p>
    <w:p w:rsidR="00665199" w:rsidRPr="00665199" w:rsidRDefault="00665199" w:rsidP="00665199">
      <w:pPr>
        <w:pStyle w:val="ad"/>
        <w:numPr>
          <w:ilvl w:val="2"/>
          <w:numId w:val="13"/>
        </w:numPr>
        <w:tabs>
          <w:tab w:val="clear" w:pos="1288"/>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немедленно извещать Арендодателя о всяком повреждении Имущества, аварии или ином событии, нанесшем или грозящем нанести Имуществу ущерб; </w:t>
      </w:r>
    </w:p>
    <w:p w:rsidR="00665199" w:rsidRPr="00665199" w:rsidRDefault="00665199" w:rsidP="00665199">
      <w:pPr>
        <w:widowControl w:val="0"/>
        <w:numPr>
          <w:ilvl w:val="2"/>
          <w:numId w:val="13"/>
        </w:numPr>
        <w:shd w:val="clear" w:color="auto" w:fill="FFFFFF"/>
        <w:tabs>
          <w:tab w:val="clear" w:pos="1288"/>
          <w:tab w:val="num" w:pos="0"/>
          <w:tab w:val="num" w:pos="567"/>
        </w:tabs>
        <w:autoSpaceDE w:val="0"/>
        <w:autoSpaceDN w:val="0"/>
        <w:adjustRightInd w:val="0"/>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в сроки, указанные в уведомлении Арендодателя, устранить допущенные нарушения Договора и представить Арендодателю отчет об их устранении;</w:t>
      </w:r>
    </w:p>
    <w:p w:rsidR="00665199" w:rsidRPr="00665199" w:rsidRDefault="00665199" w:rsidP="00665199">
      <w:pPr>
        <w:widowControl w:val="0"/>
        <w:numPr>
          <w:ilvl w:val="2"/>
          <w:numId w:val="13"/>
        </w:numPr>
        <w:shd w:val="clear" w:color="auto" w:fill="FFFFFF"/>
        <w:tabs>
          <w:tab w:val="clear" w:pos="1288"/>
          <w:tab w:val="num" w:pos="0"/>
          <w:tab w:val="num" w:pos="567"/>
        </w:tabs>
        <w:autoSpaceDE w:val="0"/>
        <w:autoSpaceDN w:val="0"/>
        <w:adjustRightInd w:val="0"/>
        <w:spacing w:after="0" w:line="240" w:lineRule="auto"/>
        <w:ind w:left="0" w:firstLine="567"/>
        <w:jc w:val="both"/>
        <w:rPr>
          <w:rFonts w:ascii="Times New Roman" w:hAnsi="Times New Roman" w:cs="Times New Roman"/>
          <w:sz w:val="24"/>
          <w:szCs w:val="24"/>
        </w:rPr>
      </w:pPr>
      <w:r w:rsidRPr="00665199">
        <w:rPr>
          <w:rFonts w:ascii="Times New Roman" w:eastAsia="Calibri" w:hAnsi="Times New Roman" w:cs="Times New Roman"/>
          <w:sz w:val="24"/>
          <w:szCs w:val="24"/>
        </w:rPr>
        <w:t>Арендатор несет ответственность за вред, причиненный в течение срока действия договора аренды, жизни и здоровью граждан, имуществу Арендодателя и третьих лиц;</w:t>
      </w:r>
    </w:p>
    <w:p w:rsidR="00665199" w:rsidRPr="00665199" w:rsidRDefault="00665199" w:rsidP="00665199">
      <w:pPr>
        <w:widowControl w:val="0"/>
        <w:numPr>
          <w:ilvl w:val="2"/>
          <w:numId w:val="13"/>
        </w:numPr>
        <w:shd w:val="clear" w:color="auto" w:fill="FFFFFF"/>
        <w:tabs>
          <w:tab w:val="clear" w:pos="1288"/>
          <w:tab w:val="num" w:pos="0"/>
          <w:tab w:val="num" w:pos="567"/>
        </w:tabs>
        <w:autoSpaceDE w:val="0"/>
        <w:autoSpaceDN w:val="0"/>
        <w:adjustRightInd w:val="0"/>
        <w:spacing w:after="0" w:line="240" w:lineRule="auto"/>
        <w:ind w:left="0" w:firstLine="567"/>
        <w:jc w:val="both"/>
        <w:rPr>
          <w:rFonts w:ascii="Times New Roman" w:hAnsi="Times New Roman" w:cs="Times New Roman"/>
          <w:sz w:val="24"/>
          <w:szCs w:val="24"/>
        </w:rPr>
      </w:pPr>
      <w:r w:rsidRPr="00665199">
        <w:rPr>
          <w:rFonts w:ascii="Times New Roman" w:eastAsia="Calibri" w:hAnsi="Times New Roman" w:cs="Times New Roman"/>
          <w:sz w:val="24"/>
          <w:szCs w:val="24"/>
        </w:rPr>
        <w:t xml:space="preserve">осуществлять совместное с Арендодателем использование пути №2 от начала </w:t>
      </w:r>
      <w:proofErr w:type="spellStart"/>
      <w:r w:rsidRPr="00665199">
        <w:rPr>
          <w:rFonts w:ascii="Times New Roman" w:eastAsia="Calibri" w:hAnsi="Times New Roman" w:cs="Times New Roman"/>
          <w:sz w:val="24"/>
          <w:szCs w:val="24"/>
        </w:rPr>
        <w:t>техразрыва</w:t>
      </w:r>
      <w:proofErr w:type="spellEnd"/>
      <w:r w:rsidRPr="00665199">
        <w:rPr>
          <w:rFonts w:ascii="Times New Roman" w:eastAsia="Calibri" w:hAnsi="Times New Roman" w:cs="Times New Roman"/>
          <w:sz w:val="24"/>
          <w:szCs w:val="24"/>
        </w:rPr>
        <w:t xml:space="preserve"> </w:t>
      </w:r>
      <w:bookmarkStart w:id="29" w:name="_Hlk217919595"/>
      <w:r w:rsidRPr="00665199">
        <w:rPr>
          <w:rFonts w:ascii="Times New Roman" w:eastAsia="Calibri" w:hAnsi="Times New Roman" w:cs="Times New Roman"/>
          <w:sz w:val="24"/>
          <w:szCs w:val="24"/>
        </w:rPr>
        <w:t>«без вагонов»</w:t>
      </w:r>
      <w:bookmarkEnd w:id="29"/>
      <w:r w:rsidRPr="00665199">
        <w:rPr>
          <w:rFonts w:ascii="Times New Roman" w:eastAsia="Calibri" w:hAnsi="Times New Roman" w:cs="Times New Roman"/>
          <w:sz w:val="24"/>
          <w:szCs w:val="24"/>
        </w:rPr>
        <w:t xml:space="preserve"> (ПК1210,54) до упора, не нарушая техпроцесс Арендодателя, а именно:</w:t>
      </w:r>
    </w:p>
    <w:p w:rsidR="00665199" w:rsidRPr="00665199" w:rsidRDefault="00665199" w:rsidP="00665199">
      <w:pPr>
        <w:tabs>
          <w:tab w:val="num" w:pos="0"/>
          <w:tab w:val="num" w:pos="567"/>
        </w:tabs>
        <w:spacing w:line="240" w:lineRule="auto"/>
        <w:ind w:firstLine="567"/>
        <w:jc w:val="both"/>
        <w:rPr>
          <w:rFonts w:ascii="Times New Roman" w:eastAsia="Calibri" w:hAnsi="Times New Roman" w:cs="Times New Roman"/>
          <w:sz w:val="24"/>
          <w:szCs w:val="24"/>
        </w:rPr>
      </w:pPr>
      <w:r w:rsidRPr="00665199">
        <w:rPr>
          <w:rFonts w:ascii="Times New Roman" w:eastAsia="Calibri" w:hAnsi="Times New Roman" w:cs="Times New Roman"/>
          <w:sz w:val="24"/>
          <w:szCs w:val="24"/>
        </w:rPr>
        <w:t>- производить маневровые работы с вагонами не чаще 1 раз в полгода;</w:t>
      </w:r>
    </w:p>
    <w:p w:rsidR="00665199" w:rsidRPr="00665199" w:rsidRDefault="00665199" w:rsidP="00665199">
      <w:pPr>
        <w:tabs>
          <w:tab w:val="num" w:pos="0"/>
          <w:tab w:val="num" w:pos="567"/>
        </w:tabs>
        <w:spacing w:line="240" w:lineRule="auto"/>
        <w:ind w:firstLine="567"/>
        <w:jc w:val="both"/>
        <w:rPr>
          <w:rFonts w:ascii="Times New Roman" w:eastAsia="Calibri" w:hAnsi="Times New Roman" w:cs="Times New Roman"/>
          <w:sz w:val="24"/>
          <w:szCs w:val="24"/>
        </w:rPr>
      </w:pPr>
      <w:r w:rsidRPr="00665199">
        <w:rPr>
          <w:rFonts w:ascii="Times New Roman" w:eastAsia="Calibri" w:hAnsi="Times New Roman" w:cs="Times New Roman"/>
          <w:sz w:val="24"/>
          <w:szCs w:val="24"/>
        </w:rPr>
        <w:t xml:space="preserve">- извещать Арендодателя за 7 рабочих дней до проведения маневровых работ, в свою очередь Арендодатель сообщает об очистке участка от загрязнений и готовности пропуска вагонов в период с </w:t>
      </w:r>
      <w:bookmarkStart w:id="30" w:name="_Hlk217917029"/>
      <w:proofErr w:type="gramStart"/>
      <w:r w:rsidRPr="00665199">
        <w:rPr>
          <w:rFonts w:ascii="Times New Roman" w:eastAsia="Calibri" w:hAnsi="Times New Roman" w:cs="Times New Roman"/>
          <w:sz w:val="24"/>
          <w:szCs w:val="24"/>
        </w:rPr>
        <w:t>ч:мин</w:t>
      </w:r>
      <w:proofErr w:type="gramEnd"/>
      <w:r w:rsidRPr="00665199">
        <w:rPr>
          <w:rFonts w:ascii="Times New Roman" w:eastAsia="Calibri" w:hAnsi="Times New Roman" w:cs="Times New Roman"/>
          <w:sz w:val="24"/>
          <w:szCs w:val="24"/>
        </w:rPr>
        <w:t xml:space="preserve"> «дата». «месяц». «</w:t>
      </w:r>
      <w:proofErr w:type="gramStart"/>
      <w:r w:rsidRPr="00665199">
        <w:rPr>
          <w:rFonts w:ascii="Times New Roman" w:eastAsia="Calibri" w:hAnsi="Times New Roman" w:cs="Times New Roman"/>
          <w:sz w:val="24"/>
          <w:szCs w:val="24"/>
        </w:rPr>
        <w:t>год»</w:t>
      </w:r>
      <w:bookmarkEnd w:id="30"/>
      <w:r w:rsidRPr="00665199">
        <w:rPr>
          <w:rFonts w:ascii="Times New Roman" w:eastAsia="Calibri" w:hAnsi="Times New Roman" w:cs="Times New Roman"/>
          <w:sz w:val="24"/>
          <w:szCs w:val="24"/>
        </w:rPr>
        <w:t>  по</w:t>
      </w:r>
      <w:proofErr w:type="gramEnd"/>
      <w:r w:rsidRPr="00665199">
        <w:rPr>
          <w:rFonts w:ascii="Times New Roman" w:eastAsia="Calibri" w:hAnsi="Times New Roman" w:cs="Times New Roman"/>
          <w:sz w:val="24"/>
          <w:szCs w:val="24"/>
        </w:rPr>
        <w:t xml:space="preserve">  ч:мин «дата». «месяц». «год»;</w:t>
      </w:r>
    </w:p>
    <w:p w:rsidR="00665199" w:rsidRPr="00665199" w:rsidRDefault="00665199" w:rsidP="00665199">
      <w:pPr>
        <w:tabs>
          <w:tab w:val="num" w:pos="0"/>
          <w:tab w:val="num" w:pos="567"/>
        </w:tabs>
        <w:spacing w:line="240" w:lineRule="auto"/>
        <w:ind w:firstLine="567"/>
        <w:jc w:val="both"/>
        <w:rPr>
          <w:rFonts w:ascii="Times New Roman" w:eastAsia="Calibri" w:hAnsi="Times New Roman" w:cs="Times New Roman"/>
          <w:sz w:val="24"/>
          <w:szCs w:val="24"/>
        </w:rPr>
      </w:pPr>
      <w:r w:rsidRPr="00665199">
        <w:rPr>
          <w:rFonts w:ascii="Times New Roman" w:eastAsia="Calibri" w:hAnsi="Times New Roman" w:cs="Times New Roman"/>
          <w:sz w:val="24"/>
          <w:szCs w:val="24"/>
        </w:rPr>
        <w:t xml:space="preserve">- восстановление исправности пути производит Арендатор, Арендодатель предоставляет материалы для ремонта </w:t>
      </w:r>
      <w:proofErr w:type="spellStart"/>
      <w:r w:rsidRPr="00665199">
        <w:rPr>
          <w:rFonts w:ascii="Times New Roman" w:eastAsia="Calibri" w:hAnsi="Times New Roman" w:cs="Times New Roman"/>
          <w:sz w:val="24"/>
          <w:szCs w:val="24"/>
        </w:rPr>
        <w:t>техпроезда</w:t>
      </w:r>
      <w:proofErr w:type="spellEnd"/>
      <w:r w:rsidRPr="00665199">
        <w:rPr>
          <w:rFonts w:ascii="Times New Roman" w:eastAsia="Calibri" w:hAnsi="Times New Roman" w:cs="Times New Roman"/>
          <w:sz w:val="24"/>
          <w:szCs w:val="24"/>
        </w:rPr>
        <w:t xml:space="preserve"> (лафет, доски, брус),</w:t>
      </w:r>
    </w:p>
    <w:p w:rsidR="00665199" w:rsidRPr="00665199" w:rsidRDefault="00665199" w:rsidP="00665199">
      <w:pPr>
        <w:pStyle w:val="ad"/>
        <w:tabs>
          <w:tab w:val="num" w:pos="0"/>
          <w:tab w:val="num" w:pos="567"/>
        </w:tabs>
        <w:ind w:firstLine="567"/>
        <w:jc w:val="both"/>
        <w:rPr>
          <w:rFonts w:ascii="Times New Roman" w:hAnsi="Times New Roman"/>
          <w:sz w:val="24"/>
          <w:szCs w:val="24"/>
        </w:rPr>
      </w:pPr>
      <w:r w:rsidRPr="00665199">
        <w:rPr>
          <w:rFonts w:ascii="Times New Roman" w:eastAsia="Calibri" w:hAnsi="Times New Roman"/>
          <w:sz w:val="24"/>
          <w:szCs w:val="24"/>
          <w:lang w:eastAsia="en-US"/>
        </w:rPr>
        <w:t xml:space="preserve">- Арендодатель производит очистку от загрязнений </w:t>
      </w:r>
      <w:proofErr w:type="spellStart"/>
      <w:r w:rsidRPr="00665199">
        <w:rPr>
          <w:rFonts w:ascii="Times New Roman" w:eastAsia="Calibri" w:hAnsi="Times New Roman"/>
          <w:sz w:val="24"/>
          <w:szCs w:val="24"/>
          <w:lang w:eastAsia="en-US"/>
        </w:rPr>
        <w:t>техразрыва</w:t>
      </w:r>
      <w:proofErr w:type="spellEnd"/>
      <w:r w:rsidRPr="00665199">
        <w:rPr>
          <w:rFonts w:ascii="Times New Roman" w:eastAsia="Calibri" w:hAnsi="Times New Roman"/>
          <w:sz w:val="24"/>
          <w:szCs w:val="24"/>
          <w:lang w:eastAsia="en-US"/>
        </w:rPr>
        <w:t xml:space="preserve"> «без вагонов».</w:t>
      </w:r>
    </w:p>
    <w:p w:rsidR="00665199" w:rsidRPr="00665199" w:rsidRDefault="00665199" w:rsidP="00665199">
      <w:pPr>
        <w:pStyle w:val="ad"/>
        <w:tabs>
          <w:tab w:val="num" w:pos="567"/>
        </w:tabs>
        <w:ind w:left="567" w:firstLine="567"/>
        <w:jc w:val="both"/>
        <w:rPr>
          <w:rFonts w:ascii="Times New Roman" w:hAnsi="Times New Roman"/>
          <w:sz w:val="24"/>
          <w:szCs w:val="24"/>
        </w:rPr>
      </w:pPr>
    </w:p>
    <w:p w:rsidR="00665199" w:rsidRPr="00665199" w:rsidRDefault="00665199" w:rsidP="00665199">
      <w:pPr>
        <w:tabs>
          <w:tab w:val="num" w:pos="567"/>
        </w:tabs>
        <w:spacing w:line="240" w:lineRule="auto"/>
        <w:ind w:firstLine="567"/>
        <w:jc w:val="both"/>
        <w:rPr>
          <w:rFonts w:ascii="Times New Roman" w:hAnsi="Times New Roman" w:cs="Times New Roman"/>
          <w:b/>
          <w:sz w:val="24"/>
          <w:szCs w:val="24"/>
        </w:rPr>
      </w:pPr>
      <w:r w:rsidRPr="00665199">
        <w:rPr>
          <w:rFonts w:ascii="Times New Roman" w:hAnsi="Times New Roman" w:cs="Times New Roman"/>
          <w:b/>
          <w:sz w:val="24"/>
          <w:szCs w:val="24"/>
        </w:rPr>
        <w:t>3.4. Арендатор вправе:</w:t>
      </w:r>
    </w:p>
    <w:p w:rsidR="00665199" w:rsidRPr="00665199" w:rsidRDefault="00665199" w:rsidP="00665199">
      <w:pPr>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3.4.1. производить неотделимые улучшения Имущества при условии получения письменного согласия Арендодателя;</w:t>
      </w:r>
    </w:p>
    <w:p w:rsidR="00665199" w:rsidRPr="00665199" w:rsidRDefault="00665199" w:rsidP="00665199">
      <w:pPr>
        <w:shd w:val="clear" w:color="auto" w:fill="FFFFFF"/>
        <w:tabs>
          <w:tab w:val="num" w:pos="567"/>
          <w:tab w:val="left" w:pos="1483"/>
        </w:tabs>
        <w:spacing w:line="240" w:lineRule="auto"/>
        <w:ind w:left="567" w:firstLine="567"/>
        <w:jc w:val="both"/>
        <w:rPr>
          <w:rFonts w:ascii="Times New Roman" w:hAnsi="Times New Roman" w:cs="Times New Roman"/>
          <w:sz w:val="24"/>
          <w:szCs w:val="24"/>
        </w:rPr>
      </w:pPr>
    </w:p>
    <w:p w:rsidR="00665199" w:rsidRPr="00665199" w:rsidRDefault="00665199" w:rsidP="00665199">
      <w:pPr>
        <w:keepLines/>
        <w:widowControl w:val="0"/>
        <w:numPr>
          <w:ilvl w:val="0"/>
          <w:numId w:val="13"/>
        </w:numPr>
        <w:spacing w:after="0" w:line="240" w:lineRule="auto"/>
        <w:ind w:firstLine="567"/>
        <w:jc w:val="both"/>
        <w:rPr>
          <w:rFonts w:ascii="Times New Roman" w:hAnsi="Times New Roman" w:cs="Times New Roman"/>
          <w:b/>
          <w:bCs/>
          <w:sz w:val="24"/>
          <w:szCs w:val="24"/>
        </w:rPr>
      </w:pPr>
      <w:r w:rsidRPr="00665199">
        <w:rPr>
          <w:rFonts w:ascii="Times New Roman" w:hAnsi="Times New Roman" w:cs="Times New Roman"/>
          <w:b/>
          <w:bCs/>
          <w:sz w:val="24"/>
          <w:szCs w:val="24"/>
        </w:rPr>
        <w:t>Арендная плата. Порядок расчетов по Договору</w:t>
      </w:r>
    </w:p>
    <w:p w:rsidR="00665199" w:rsidRPr="00665199" w:rsidRDefault="00665199" w:rsidP="00665199">
      <w:pPr>
        <w:pStyle w:val="ad"/>
        <w:numPr>
          <w:ilvl w:val="1"/>
          <w:numId w:val="13"/>
        </w:numPr>
        <w:tabs>
          <w:tab w:val="clear" w:pos="1004"/>
          <w:tab w:val="num" w:pos="0"/>
        </w:tabs>
        <w:ind w:left="0" w:firstLine="567"/>
        <w:jc w:val="both"/>
        <w:rPr>
          <w:rFonts w:ascii="Times New Roman" w:eastAsia="MS Mincho" w:hAnsi="Times New Roman"/>
          <w:sz w:val="24"/>
          <w:szCs w:val="24"/>
        </w:rPr>
      </w:pPr>
      <w:r w:rsidRPr="00665199">
        <w:rPr>
          <w:rFonts w:ascii="Times New Roman" w:eastAsia="MS Mincho" w:hAnsi="Times New Roman"/>
          <w:sz w:val="24"/>
          <w:szCs w:val="24"/>
        </w:rPr>
        <w:t>Размер арендной платы за пользование Имуществом составляет _________________ (_____________________________________________) руб. ____ коп. в месяц, в том числе НДС 22 процентов в размере ______________ (_________________________________________) руб. _______ коп.</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Расчетным периодом по настоящему Договору принимается один календарный месяц.</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Оплата арендной платы (постоянной части арендной платы) производится Арендатором ежемесячно, до 10-го числа расчетного месяца, путем перечисления денежных средств на расчетный счет Арендодателя, либо по соглашению Сторон другими способами, не запрещенными действующим законодательством. </w:t>
      </w:r>
      <w:r w:rsidRPr="00665199">
        <w:rPr>
          <w:rFonts w:ascii="Times New Roman" w:eastAsia="MS Mincho" w:hAnsi="Times New Roman"/>
          <w:sz w:val="24"/>
          <w:szCs w:val="24"/>
        </w:rPr>
        <w:t xml:space="preserve"> </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Начисление арендной платы производится с даты передачи Имущества Арендатору Арендодателем по Акту приема-передачи Имущества. </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Размер арендной платы за неполный расчетный период исчисляется исходя из ежемесячной арендной платы пропорционально количеству календарных дней аренды в расчетном месяце к количеству календарных дней данного расчетного месяца.</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Оплата причитающихся с Арендатора платежей по настоящему Договору производится по платежным реквизитам, указанным в разделе 10 Договора.</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В случае оплаты причитающихся с Арендатора платежей по настоящему Договору путем перечисления денежных средств обязанность Арендатора по оплате считается исполненной с момента поступления денежных средств в полном размере на счет Арендодателя, указанный в разделе 10 Договора. </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Арендная плата может быть изменена Арендодателем в одностороннем порядке, но не чаще одного раза в год, путем направления Арендодателем Арендатору письменного уведомления об изменении размера арендной платы не позднее чем за 14 календарных дней до даты ее изменения.</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 xml:space="preserve">Произведенные Арендатором за счет собственных средств отделимые и не отделимые улучшения Имущества являются собственностью Арендодателя.  Затраты, понесенные Арендатором на улучшение Имущества, возмещению Арендодателем не подлежат. </w:t>
      </w:r>
    </w:p>
    <w:p w:rsidR="00665199" w:rsidRPr="00665199" w:rsidRDefault="00665199" w:rsidP="00665199">
      <w:pPr>
        <w:pStyle w:val="ad"/>
        <w:numPr>
          <w:ilvl w:val="1"/>
          <w:numId w:val="13"/>
        </w:numPr>
        <w:tabs>
          <w:tab w:val="clear" w:pos="1004"/>
          <w:tab w:val="num" w:pos="0"/>
          <w:tab w:val="num" w:pos="567"/>
        </w:tabs>
        <w:ind w:left="0" w:firstLine="567"/>
        <w:jc w:val="both"/>
        <w:rPr>
          <w:rFonts w:ascii="Times New Roman" w:hAnsi="Times New Roman"/>
          <w:sz w:val="24"/>
          <w:szCs w:val="24"/>
        </w:rPr>
      </w:pPr>
      <w:r w:rsidRPr="00665199">
        <w:rPr>
          <w:rFonts w:ascii="Times New Roman" w:hAnsi="Times New Roman"/>
          <w:sz w:val="24"/>
          <w:szCs w:val="24"/>
        </w:rPr>
        <w:t>В течение 3 (трех) банковских дней с момента подписания настоящего Договора Арендатор обязуется перечислить на расчетный счет Арендодателя обеспечительный платеж в размере ежемесячной арендной платы (постоянной части ежемесячной арендной платы) в качестве обеспечения соблюдения Арендатором своих обязательств по Договору.</w:t>
      </w:r>
    </w:p>
    <w:p w:rsidR="00665199" w:rsidRPr="00665199" w:rsidRDefault="00665199" w:rsidP="00665199">
      <w:pPr>
        <w:pStyle w:val="ad"/>
        <w:tabs>
          <w:tab w:val="num" w:pos="0"/>
        </w:tabs>
        <w:ind w:firstLine="567"/>
        <w:jc w:val="both"/>
        <w:rPr>
          <w:rFonts w:ascii="Times New Roman" w:hAnsi="Times New Roman"/>
          <w:sz w:val="24"/>
          <w:szCs w:val="24"/>
        </w:rPr>
      </w:pPr>
      <w:r w:rsidRPr="00665199">
        <w:rPr>
          <w:rFonts w:ascii="Times New Roman" w:hAnsi="Times New Roman"/>
          <w:sz w:val="24"/>
          <w:szCs w:val="24"/>
        </w:rPr>
        <w:t>4.14. Арендодатель вправе удержать из суммы обеспечительного платежа любую задолженность Арендатора по настоящему Договору, в том числе задолженность по внесению арендной платы, пени за ее несвоевременную уплату, а также иные платежи, обязанность по уплате которых возложена на Арендатора по Договору и не выполнена в установленные сроки.</w:t>
      </w:r>
    </w:p>
    <w:p w:rsidR="00665199" w:rsidRPr="00665199" w:rsidRDefault="00665199" w:rsidP="00665199">
      <w:pPr>
        <w:pStyle w:val="ad"/>
        <w:tabs>
          <w:tab w:val="num" w:pos="0"/>
        </w:tabs>
        <w:ind w:firstLine="567"/>
        <w:jc w:val="both"/>
        <w:rPr>
          <w:rFonts w:ascii="Times New Roman" w:hAnsi="Times New Roman"/>
          <w:sz w:val="24"/>
          <w:szCs w:val="24"/>
        </w:rPr>
      </w:pPr>
      <w:r w:rsidRPr="00665199">
        <w:rPr>
          <w:rFonts w:ascii="Times New Roman" w:hAnsi="Times New Roman"/>
          <w:sz w:val="24"/>
          <w:szCs w:val="24"/>
        </w:rPr>
        <w:t>4.15. Обеспечительный платеж засчитывается Арендодателем в счет исполнения обязательства Арендатора по оплате арендной платы за последний месяц аренды в той части, в которой сумма обеспечительного платежа покроет арендную плату за указанный период.</w:t>
      </w:r>
    </w:p>
    <w:p w:rsidR="00665199" w:rsidRPr="00665199" w:rsidRDefault="00665199" w:rsidP="00665199">
      <w:pPr>
        <w:pStyle w:val="ad"/>
        <w:ind w:left="567" w:firstLine="567"/>
        <w:jc w:val="both"/>
        <w:rPr>
          <w:rFonts w:ascii="Times New Roman" w:eastAsia="MS Mincho" w:hAnsi="Times New Roman"/>
          <w:sz w:val="24"/>
          <w:szCs w:val="24"/>
        </w:rPr>
      </w:pPr>
    </w:p>
    <w:p w:rsidR="00665199" w:rsidRPr="00665199" w:rsidRDefault="00665199" w:rsidP="00665199">
      <w:pPr>
        <w:pStyle w:val="ad"/>
        <w:numPr>
          <w:ilvl w:val="0"/>
          <w:numId w:val="13"/>
        </w:numPr>
        <w:ind w:firstLine="567"/>
        <w:jc w:val="both"/>
        <w:rPr>
          <w:rFonts w:ascii="Times New Roman" w:eastAsia="MS Mincho" w:hAnsi="Times New Roman"/>
          <w:b/>
          <w:sz w:val="24"/>
          <w:szCs w:val="24"/>
        </w:rPr>
      </w:pPr>
      <w:r w:rsidRPr="00665199">
        <w:rPr>
          <w:rFonts w:ascii="Times New Roman" w:eastAsia="MS Mincho" w:hAnsi="Times New Roman"/>
          <w:b/>
          <w:sz w:val="24"/>
          <w:szCs w:val="24"/>
        </w:rPr>
        <w:t>Ответственность Сторон</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Арендодатель не несет ответственности за сохранность вагонов, расположенных на арендуемом недвижимом Имуществе.</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Договором и законодательством Российской Федерации.</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В случае передачи Арендатором Имущества или его части в субаренду, в безвозмездное пользование </w:t>
      </w:r>
      <w:r w:rsidRPr="00665199">
        <w:rPr>
          <w:rFonts w:ascii="Times New Roman" w:hAnsi="Times New Roman" w:cs="Times New Roman"/>
          <w:spacing w:val="-4"/>
          <w:sz w:val="24"/>
          <w:szCs w:val="24"/>
        </w:rPr>
        <w:t xml:space="preserve">без предварительного письменного согласия Арендодателя, Арендатор уплачивает Арендодателю </w:t>
      </w:r>
      <w:r w:rsidRPr="00665199">
        <w:rPr>
          <w:rFonts w:ascii="Times New Roman" w:hAnsi="Times New Roman" w:cs="Times New Roman"/>
          <w:spacing w:val="-1"/>
          <w:sz w:val="24"/>
          <w:szCs w:val="24"/>
        </w:rPr>
        <w:t xml:space="preserve">штраф в размере </w:t>
      </w:r>
      <w:r w:rsidRPr="00665199">
        <w:rPr>
          <w:rFonts w:ascii="Times New Roman" w:eastAsia="MS Mincho" w:hAnsi="Times New Roman" w:cs="Times New Roman"/>
          <w:sz w:val="24"/>
          <w:szCs w:val="24"/>
        </w:rPr>
        <w:t>ежемесячной арендной платы</w:t>
      </w:r>
      <w:r w:rsidRPr="00665199">
        <w:rPr>
          <w:rFonts w:ascii="Times New Roman" w:hAnsi="Times New Roman" w:cs="Times New Roman"/>
          <w:spacing w:val="-1"/>
          <w:sz w:val="24"/>
          <w:szCs w:val="24"/>
        </w:rPr>
        <w:t xml:space="preserve">, установленной настоящим Договором, за каждый месяц передачи Имущества или его части в субаренду, в безвозмездное пользование.                        </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В случае причинения вреда арендуемому Имуществу или его утраты, Арендатор обязуется за свой счет осуществить ремонт поврежденного Имущества или оплатить Арендодателю расходы, необходимые для восстановления поврежденного Имущества либо его приобретения в течение 30 (тридцати) дней с момента повреждения Имущества или его утраты. Размер возмещения определяется соглашением Сторон, если соглашение Сторон не достигнуто – по акту независимого оценщика, расходы на оплату услуг которого несет Арендатор.</w:t>
      </w:r>
    </w:p>
    <w:p w:rsidR="00665199" w:rsidRPr="00665199" w:rsidRDefault="00665199" w:rsidP="00665199">
      <w:pPr>
        <w:numPr>
          <w:ilvl w:val="1"/>
          <w:numId w:val="13"/>
        </w:numPr>
        <w:tabs>
          <w:tab w:val="clear" w:pos="1004"/>
          <w:tab w:val="num" w:pos="0"/>
          <w:tab w:val="num" w:pos="567"/>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В случае нарушения Арендатором п. 1.4 Договора Арендатор уплачивает Арендодателю штраф в размере </w:t>
      </w:r>
      <w:r w:rsidRPr="00665199">
        <w:rPr>
          <w:rFonts w:ascii="Times New Roman" w:eastAsia="MS Mincho" w:hAnsi="Times New Roman" w:cs="Times New Roman"/>
          <w:sz w:val="24"/>
          <w:szCs w:val="24"/>
        </w:rPr>
        <w:t>арендной платы (</w:t>
      </w:r>
      <w:r w:rsidRPr="00665199">
        <w:rPr>
          <w:rFonts w:ascii="Times New Roman" w:hAnsi="Times New Roman" w:cs="Times New Roman"/>
          <w:sz w:val="24"/>
          <w:szCs w:val="24"/>
        </w:rPr>
        <w:t>постоянной части арендной платы) за один квартал.</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Оплата неустойки и убытков не освобождает Стороны от исполнения обязательств по настоящему Договору. </w:t>
      </w:r>
    </w:p>
    <w:p w:rsidR="00665199" w:rsidRPr="00665199" w:rsidRDefault="00665199" w:rsidP="00665199">
      <w:pPr>
        <w:numPr>
          <w:ilvl w:val="1"/>
          <w:numId w:val="13"/>
        </w:numPr>
        <w:tabs>
          <w:tab w:val="clear" w:pos="1004"/>
          <w:tab w:val="num" w:pos="0"/>
          <w:tab w:val="num" w:pos="567"/>
        </w:tabs>
        <w:spacing w:after="0" w:line="240" w:lineRule="auto"/>
        <w:ind w:left="0" w:firstLine="567"/>
        <w:jc w:val="both"/>
        <w:rPr>
          <w:rFonts w:ascii="Times New Roman" w:hAnsi="Times New Roman" w:cs="Times New Roman"/>
          <w:color w:val="000000"/>
          <w:sz w:val="24"/>
          <w:szCs w:val="24"/>
        </w:rPr>
      </w:pPr>
      <w:r w:rsidRPr="00665199">
        <w:rPr>
          <w:rFonts w:ascii="Times New Roman" w:hAnsi="Times New Roman" w:cs="Times New Roman"/>
          <w:sz w:val="24"/>
          <w:szCs w:val="24"/>
        </w:rPr>
        <w:t xml:space="preserve">С момента передачи Имущества Арендатору Арендатор несет риск случайной гибели или </w:t>
      </w:r>
      <w:proofErr w:type="gramStart"/>
      <w:r w:rsidRPr="00665199">
        <w:rPr>
          <w:rFonts w:ascii="Times New Roman" w:hAnsi="Times New Roman" w:cs="Times New Roman"/>
          <w:sz w:val="24"/>
          <w:szCs w:val="24"/>
        </w:rPr>
        <w:t>случайного повреждения</w:t>
      </w:r>
      <w:proofErr w:type="gramEnd"/>
      <w:r w:rsidRPr="00665199">
        <w:rPr>
          <w:rFonts w:ascii="Times New Roman" w:hAnsi="Times New Roman" w:cs="Times New Roman"/>
          <w:sz w:val="24"/>
          <w:szCs w:val="24"/>
        </w:rPr>
        <w:t xml:space="preserve"> полученного им в аренду Имущества.</w:t>
      </w:r>
    </w:p>
    <w:p w:rsidR="00665199" w:rsidRPr="00665199" w:rsidRDefault="00665199" w:rsidP="00665199">
      <w:pPr>
        <w:numPr>
          <w:ilvl w:val="1"/>
          <w:numId w:val="13"/>
        </w:numPr>
        <w:tabs>
          <w:tab w:val="clear" w:pos="1004"/>
          <w:tab w:val="num" w:pos="0"/>
          <w:tab w:val="num" w:pos="567"/>
        </w:tabs>
        <w:spacing w:after="0" w:line="240" w:lineRule="auto"/>
        <w:ind w:left="0" w:firstLine="567"/>
        <w:jc w:val="both"/>
        <w:rPr>
          <w:rFonts w:ascii="Times New Roman" w:hAnsi="Times New Roman" w:cs="Times New Roman"/>
          <w:color w:val="000000"/>
          <w:sz w:val="24"/>
          <w:szCs w:val="24"/>
        </w:rPr>
      </w:pPr>
      <w:r w:rsidRPr="00665199">
        <w:rPr>
          <w:rFonts w:ascii="Times New Roman" w:hAnsi="Times New Roman" w:cs="Times New Roman"/>
          <w:color w:val="000000"/>
          <w:sz w:val="24"/>
          <w:szCs w:val="24"/>
        </w:rPr>
        <w:t>В случае неоднократного (более двух раз подряд) нарушения Арендатором сроков внесения арендной платы и в случае нарушения условий п.3.3.6., установленных Договором, Арендодатель вправе прекратить допуск Арендатора к отдельным частям или в целом к арендуемому Имуществу до погашения Арендатором задолженности по арендной плате или до выполнения условий п.3.3.6., в противном случае расторгнуть договор в одностороннем порядке путем письменного уведомления</w:t>
      </w:r>
    </w:p>
    <w:p w:rsidR="00665199" w:rsidRPr="00665199" w:rsidRDefault="00665199" w:rsidP="00665199">
      <w:pPr>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Арендодатель не обязан возмещать Арендатору убытки, вызванные наложением штрафных санкций и (или) введением ограничений на деятельность Арендатора со стороны органов государственной власти и управления, органов местного самоуправления, иных органов, осуществляющих надзор за деятельностью Арендатора.</w:t>
      </w:r>
    </w:p>
    <w:p w:rsidR="00665199" w:rsidRPr="00665199" w:rsidRDefault="00665199" w:rsidP="00665199">
      <w:pPr>
        <w:tabs>
          <w:tab w:val="num" w:pos="0"/>
        </w:tabs>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5.8. В случае нарушения Арендатором сроков внесения арендной платы, установленных настоящим Договором, Арендатор уплачивает Арендодателю за каждый день задержки внесения арендной платы пеню в размере 0,1 % от суммы задолженности.</w:t>
      </w:r>
    </w:p>
    <w:p w:rsidR="00665199" w:rsidRPr="00665199" w:rsidRDefault="00665199" w:rsidP="00665199">
      <w:pPr>
        <w:tabs>
          <w:tab w:val="num" w:pos="0"/>
        </w:tabs>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5.9. В случае нарушения срока возврата Имущества, установленного п.3.3.11 настоящего Договора, Арендатор уплачивает Арендодателю за каждый день просрочки возврата Имущества пеню в размере 0,1% от суммы </w:t>
      </w:r>
      <w:r w:rsidRPr="00665199">
        <w:rPr>
          <w:rFonts w:ascii="Times New Roman" w:eastAsia="MS Mincho" w:hAnsi="Times New Roman" w:cs="Times New Roman"/>
          <w:sz w:val="24"/>
          <w:szCs w:val="24"/>
        </w:rPr>
        <w:t>ежемесячной арендной платы</w:t>
      </w:r>
      <w:r w:rsidRPr="00665199">
        <w:rPr>
          <w:rFonts w:ascii="Times New Roman" w:hAnsi="Times New Roman" w:cs="Times New Roman"/>
          <w:sz w:val="24"/>
          <w:szCs w:val="24"/>
        </w:rPr>
        <w:t xml:space="preserve">. </w:t>
      </w:r>
    </w:p>
    <w:p w:rsidR="00665199" w:rsidRPr="00665199" w:rsidRDefault="00665199" w:rsidP="00665199">
      <w:pPr>
        <w:pStyle w:val="4"/>
        <w:keepNext w:val="0"/>
        <w:tabs>
          <w:tab w:val="num" w:pos="0"/>
          <w:tab w:val="num" w:pos="567"/>
        </w:tabs>
        <w:overflowPunct w:val="0"/>
        <w:autoSpaceDE w:val="0"/>
        <w:autoSpaceDN w:val="0"/>
        <w:adjustRightInd w:val="0"/>
        <w:spacing w:before="0" w:after="0"/>
        <w:ind w:firstLine="567"/>
        <w:jc w:val="both"/>
        <w:textAlignment w:val="baseline"/>
        <w:rPr>
          <w:rFonts w:ascii="Times New Roman" w:hAnsi="Times New Roman"/>
          <w:b w:val="0"/>
          <w:iCs/>
          <w:sz w:val="24"/>
          <w:szCs w:val="24"/>
        </w:rPr>
      </w:pPr>
      <w:r w:rsidRPr="00665199">
        <w:rPr>
          <w:rFonts w:ascii="Times New Roman" w:hAnsi="Times New Roman"/>
          <w:b w:val="0"/>
          <w:iCs/>
          <w:sz w:val="24"/>
          <w:szCs w:val="24"/>
        </w:rPr>
        <w:t>5.10. По настоящему Договору Арендодателем не рассчитываются, не начисляются и не уплачиваются законные проценты на сумму авансового платежа за период пользования денежными средствами, предусмотренные статьей 317.1 Гражданского кодекса Российской Федерации либо иным аналогичным положением нормативно-правового акта.</w:t>
      </w:r>
    </w:p>
    <w:p w:rsidR="00665199" w:rsidRPr="00665199" w:rsidRDefault="00665199" w:rsidP="00665199">
      <w:pPr>
        <w:tabs>
          <w:tab w:val="num" w:pos="0"/>
        </w:tabs>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5.11. В случае отказа Арендатора от предоставления Информации согласно п. 9.7 настоящего Договора, фактического непредставления такой информации, представления Информации с нарушением сроков, установленных в настоящем Договоре, или предоставления недостоверной Информации Арендодатель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rsidR="00665199" w:rsidRPr="00665199" w:rsidRDefault="00665199" w:rsidP="00665199">
      <w:pPr>
        <w:tabs>
          <w:tab w:val="num" w:pos="0"/>
        </w:tabs>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5.12. В случае предоставления Информации не в полном объеме (т.е. непредставления какой-либо информации, указанной в форме (Приложение №5 к настоящему Договору) Арендодатель направляет повторный запрос о предоставлении Информации по форме, указанной в п. 9.7 настоящего Договора, дополненной отсутствующей информацией, с указанием сроков ее предоставления. В случае непредставления такой информации, нарушения сроков ее предоставления, а также предоставления недостоверной информации Арендодатель вправе в одностороннем порядке отказаться от исполнения Договора путем направления письменного уведомления о прекращении Договора в течение 5 (Пяти) рабочих дней с момента направления уведомления.</w:t>
      </w:r>
    </w:p>
    <w:p w:rsidR="00665199" w:rsidRPr="00665199" w:rsidRDefault="00665199" w:rsidP="00665199">
      <w:pPr>
        <w:spacing w:line="240" w:lineRule="auto"/>
        <w:ind w:firstLine="567"/>
        <w:jc w:val="both"/>
        <w:rPr>
          <w:rFonts w:ascii="Times New Roman" w:hAnsi="Times New Roman" w:cs="Times New Roman"/>
          <w:sz w:val="24"/>
          <w:szCs w:val="24"/>
        </w:rPr>
      </w:pPr>
    </w:p>
    <w:p w:rsidR="00665199" w:rsidRPr="00665199" w:rsidRDefault="00665199" w:rsidP="00665199">
      <w:pPr>
        <w:pStyle w:val="a9"/>
        <w:numPr>
          <w:ilvl w:val="0"/>
          <w:numId w:val="13"/>
        </w:numPr>
        <w:spacing w:after="0" w:line="240" w:lineRule="auto"/>
        <w:ind w:firstLine="567"/>
        <w:jc w:val="both"/>
        <w:rPr>
          <w:rFonts w:ascii="Times New Roman" w:hAnsi="Times New Roman" w:cs="Times New Roman"/>
          <w:b/>
          <w:sz w:val="24"/>
          <w:szCs w:val="24"/>
        </w:rPr>
      </w:pPr>
      <w:r w:rsidRPr="00665199">
        <w:rPr>
          <w:rFonts w:ascii="Times New Roman" w:hAnsi="Times New Roman" w:cs="Times New Roman"/>
          <w:b/>
          <w:sz w:val="24"/>
          <w:szCs w:val="24"/>
        </w:rPr>
        <w:t>Обстоятельства, освобождающие от ответственности</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b/>
          <w:sz w:val="24"/>
          <w:szCs w:val="24"/>
        </w:rPr>
      </w:pPr>
      <w:r w:rsidRPr="00665199">
        <w:rPr>
          <w:rFonts w:ascii="Times New Roman" w:hAnsi="Times New Roman" w:cs="Times New Roman"/>
          <w:sz w:val="24"/>
          <w:szCs w:val="24"/>
        </w:rPr>
        <w:t>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несет ответственность в соответствии с законодательством РФ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b/>
          <w:sz w:val="24"/>
          <w:szCs w:val="24"/>
        </w:rPr>
      </w:pPr>
      <w:r w:rsidRPr="00665199">
        <w:rPr>
          <w:rFonts w:ascii="Times New Roman" w:hAnsi="Times New Roman" w:cs="Times New Roman"/>
          <w:sz w:val="24"/>
          <w:szCs w:val="24"/>
        </w:rPr>
        <w:t xml:space="preserve">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в письменной форме известить о наступлении и о предполагаемом сроке действия обстоятельств непреодолимой силы другую Сторону в срок не позднее 3 (трех) календарных дней со дня наступления указанных обстоятельств, а в случае, если обстоятельства непреодолимой силы угрожают повреждением (гибелью) имущества Арендодателя Арендатор обязан уведомить об указанных обстоятельствах Арендодателя незамедлительно, и предоставить необходимые подтверждения;</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 </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уведомить другую Сторону о возобновлении выполнения своих обязательств согласно Договору.</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bCs/>
          <w:sz w:val="24"/>
          <w:szCs w:val="24"/>
        </w:rPr>
        <w:t>При наличии обстоятельств непреодолимой силы сроки выполнения Сторонами обязательств могут быть приостановлены соразмерно времени</w:t>
      </w:r>
      <w:r w:rsidRPr="00665199">
        <w:rPr>
          <w:rFonts w:ascii="Times New Roman" w:hAnsi="Times New Roman" w:cs="Times New Roman"/>
          <w:sz w:val="24"/>
          <w:szCs w:val="24"/>
        </w:rPr>
        <w:t>, в течение которого действуют обстоятельства непреодолимой силы и (или) соразмерно времени, необходимого для устранения Сторонами последствий действия таких обстоятельств. В случае, если обстоятельства непреодолимой силы продолжаются свыше 2 (двух) месяцев подряд, либо сроки, требующиеся для устранения Сторонами последствий действия таких обстоятельств непреодолимой силы, превышают 2 (два) месяца, Стороны проводят дополнительные переговоры для выявления приемлемых альтернативных способов исполнения Договора.</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bCs/>
          <w:sz w:val="24"/>
          <w:szCs w:val="24"/>
        </w:rPr>
        <w:t>Свидетельство, выданное соответствующим органом государственной власти или местного самоуправления, является подтверждением наличия и продолжительности действия непреодолимой силы.</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После прекращения действия обстоятельств, указанных в п. 6.1. Договора, Сторона, которая подверглась их действию, должна возобновить исполнение обязательств в срок, не превышающий 5 (пяти) календарных дней с момента прекращения действия этих обстоятельств.</w:t>
      </w:r>
    </w:p>
    <w:p w:rsidR="00665199" w:rsidRPr="00665199" w:rsidRDefault="00665199" w:rsidP="00665199">
      <w:pPr>
        <w:spacing w:line="240" w:lineRule="auto"/>
        <w:ind w:firstLine="567"/>
        <w:jc w:val="both"/>
        <w:rPr>
          <w:rFonts w:ascii="Times New Roman" w:hAnsi="Times New Roman" w:cs="Times New Roman"/>
          <w:sz w:val="24"/>
          <w:szCs w:val="24"/>
        </w:rPr>
      </w:pPr>
    </w:p>
    <w:p w:rsidR="00665199" w:rsidRPr="00665199" w:rsidRDefault="00665199" w:rsidP="00665199">
      <w:pPr>
        <w:pStyle w:val="a9"/>
        <w:numPr>
          <w:ilvl w:val="0"/>
          <w:numId w:val="13"/>
        </w:numPr>
        <w:spacing w:after="0" w:line="240" w:lineRule="auto"/>
        <w:ind w:firstLine="567"/>
        <w:jc w:val="both"/>
        <w:rPr>
          <w:rFonts w:ascii="Times New Roman" w:hAnsi="Times New Roman" w:cs="Times New Roman"/>
          <w:b/>
          <w:sz w:val="24"/>
          <w:szCs w:val="24"/>
        </w:rPr>
      </w:pPr>
      <w:r w:rsidRPr="00665199">
        <w:rPr>
          <w:rFonts w:ascii="Times New Roman" w:hAnsi="Times New Roman" w:cs="Times New Roman"/>
          <w:b/>
          <w:sz w:val="24"/>
          <w:szCs w:val="24"/>
        </w:rPr>
        <w:t>Конфиденциальность</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b/>
          <w:sz w:val="24"/>
          <w:szCs w:val="24"/>
        </w:rPr>
      </w:pPr>
      <w:r w:rsidRPr="00665199">
        <w:rPr>
          <w:rFonts w:ascii="Times New Roman" w:hAnsi="Times New Roman" w:cs="Times New Roman"/>
          <w:sz w:val="24"/>
          <w:szCs w:val="24"/>
        </w:rPr>
        <w:t>Вся информация, полученная Сторонами в связи с Договором, в том числе в связи с его заключением и исполнением, считается конфиденциальной информацией, за исключением информации, к которой есть свободный доступ на законном основании.</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b/>
          <w:sz w:val="24"/>
          <w:szCs w:val="24"/>
        </w:rPr>
      </w:pPr>
      <w:r w:rsidRPr="00665199">
        <w:rPr>
          <w:rFonts w:ascii="Times New Roman" w:hAnsi="Times New Roman" w:cs="Times New Roman"/>
          <w:sz w:val="24"/>
          <w:szCs w:val="24"/>
        </w:rPr>
        <w:t>Сторона, получившая конфиденциальную информацию, обязуется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w:t>
      </w:r>
    </w:p>
    <w:p w:rsidR="00665199" w:rsidRPr="00665199" w:rsidRDefault="00665199" w:rsidP="00665199">
      <w:pPr>
        <w:pStyle w:val="a9"/>
        <w:numPr>
          <w:ilvl w:val="1"/>
          <w:numId w:val="13"/>
        </w:numPr>
        <w:tabs>
          <w:tab w:val="clear" w:pos="1004"/>
          <w:tab w:val="num" w:pos="0"/>
        </w:tabs>
        <w:spacing w:after="0" w:line="240" w:lineRule="auto"/>
        <w:ind w:left="0" w:firstLine="567"/>
        <w:jc w:val="both"/>
        <w:rPr>
          <w:rFonts w:ascii="Times New Roman" w:hAnsi="Times New Roman" w:cs="Times New Roman"/>
          <w:b/>
          <w:sz w:val="24"/>
          <w:szCs w:val="24"/>
        </w:rPr>
      </w:pPr>
      <w:r w:rsidRPr="00665199">
        <w:rPr>
          <w:rFonts w:ascii="Times New Roman" w:hAnsi="Times New Roman" w:cs="Times New Roman"/>
          <w:sz w:val="24"/>
          <w:szCs w:val="24"/>
        </w:rPr>
        <w:t>По требованию уполномоченных законодательством РФ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конфиденциальную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конфиденциальную информацию, обязана:</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незамедлительно уведомить другую Сторону о получении такого требования;</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предоставить указанным органам или лицам минимально необходимый (требуемый) объем конфиденциальной информации.</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7.4.  Конфиденциальная информация может предоставляться тем из работников и иных лиц Сторон, для кого существует необходимость ознакомления с данной информацией для целей исполнения Договора.</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7.5.  Сторона, предоставившая другой Стороне в связи с Договором свою конфиденциальную информацию, вправе в любое время, в том числе до прекращения действия Договора, разглашать эту информацию третьим лицам, а также в одностороннем порядке прекращать охрану ее конфиденциальности.</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7.6.  В случае прекращения Стороной охраны конфиденциальной информации Сторона, прекратившая охрану ее конфиденциальности, обязана уведомить о таком факте другую Сторону в течение 3 (трех) календарных дней до наступления данного факта. </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7.7.  В случае разглашения конфиденциальной информации Сторона, допустившая ее разглашение, обязана уведомить о таком факте другую Сторону в течение 1 (одного) календарного дня с момента наступления данного факта.</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7.8.  В случае реорганизации соответствующая Сторона обязана обеспечить соблюдение ее правопреемником условий конфиденциальности, изложенных в настоящем разделе Договора.</w:t>
      </w:r>
    </w:p>
    <w:p w:rsidR="00665199" w:rsidRPr="00665199" w:rsidRDefault="00665199" w:rsidP="00665199">
      <w:pPr>
        <w:pStyle w:val="a9"/>
        <w:tabs>
          <w:tab w:val="num" w:pos="0"/>
        </w:tabs>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7.9. Стороны признают, что несанкционированное раскрытие или использование одной из Сторон конфиденциальной информации, ставшей известной Сторонам в связи с Договором, может нанести существенный, как имущественный (убытки), так и неимущественный (деловая репутация Стороны), ущерб другой Стороне.</w:t>
      </w:r>
    </w:p>
    <w:p w:rsidR="00665199" w:rsidRPr="00665199" w:rsidRDefault="00665199" w:rsidP="00665199">
      <w:pPr>
        <w:spacing w:line="240" w:lineRule="auto"/>
        <w:ind w:firstLine="567"/>
        <w:jc w:val="both"/>
        <w:rPr>
          <w:rFonts w:ascii="Times New Roman" w:hAnsi="Times New Roman" w:cs="Times New Roman"/>
          <w:sz w:val="24"/>
          <w:szCs w:val="24"/>
        </w:rPr>
      </w:pPr>
    </w:p>
    <w:p w:rsidR="00665199" w:rsidRPr="00665199" w:rsidRDefault="00665199" w:rsidP="00665199">
      <w:pPr>
        <w:pStyle w:val="ad"/>
        <w:numPr>
          <w:ilvl w:val="0"/>
          <w:numId w:val="13"/>
        </w:numPr>
        <w:ind w:firstLine="567"/>
        <w:jc w:val="both"/>
        <w:rPr>
          <w:rFonts w:ascii="Times New Roman" w:eastAsia="MS Mincho" w:hAnsi="Times New Roman"/>
          <w:b/>
          <w:sz w:val="24"/>
          <w:szCs w:val="24"/>
        </w:rPr>
      </w:pPr>
      <w:r w:rsidRPr="00665199">
        <w:rPr>
          <w:rFonts w:ascii="Times New Roman" w:eastAsia="MS Mincho" w:hAnsi="Times New Roman"/>
          <w:b/>
          <w:sz w:val="24"/>
          <w:szCs w:val="24"/>
        </w:rPr>
        <w:t>Заключительные положения</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Все изменения, дополнения и приложения к Договору будут считаться имеющими силу, если они совершены в письменной форме путем составления одного документа, подписанного уполномоченными лицами обеих Сторон, за исключением случаев, когда в соответствии с законодательством РФ и (или) Договором изменение и (или) дополнение Договора возможно в одностороннем порядке.</w:t>
      </w:r>
      <w:r w:rsidRPr="00665199">
        <w:rPr>
          <w:rFonts w:ascii="Times New Roman" w:hAnsi="Times New Roman"/>
          <w:b/>
          <w:bCs/>
          <w:sz w:val="24"/>
          <w:szCs w:val="24"/>
        </w:rPr>
        <w:t xml:space="preserve"> </w:t>
      </w:r>
      <w:r w:rsidRPr="00665199">
        <w:rPr>
          <w:rFonts w:ascii="Times New Roman" w:hAnsi="Times New Roman"/>
          <w:sz w:val="24"/>
          <w:szCs w:val="24"/>
        </w:rPr>
        <w:t>Все изменения, дополнения и приложения к Договору являются неотъемлемыми частями Договора.</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Арендодатель вправе в одностороннем порядке отказаться от исполнения настоящего Договора</w:t>
      </w:r>
      <w:r w:rsidRPr="00665199">
        <w:rPr>
          <w:rFonts w:ascii="Times New Roman" w:hAnsi="Times New Roman"/>
          <w:spacing w:val="-1"/>
          <w:sz w:val="24"/>
          <w:szCs w:val="24"/>
        </w:rPr>
        <w:t xml:space="preserve">, письменно предупредив об этом Арендатора за 14 </w:t>
      </w:r>
      <w:r w:rsidRPr="00665199">
        <w:rPr>
          <w:rFonts w:ascii="Times New Roman" w:hAnsi="Times New Roman"/>
          <w:spacing w:val="-2"/>
          <w:sz w:val="24"/>
          <w:szCs w:val="24"/>
        </w:rPr>
        <w:t>календарных дней до даты его прекращения.</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Споры или разногласия, возникающие между Сторонами по настоящему Договору или в связи с ним, решаются Сторонами в претензионном порядке. Срок рассмотрения претензии – 10 рабочих дней.</w:t>
      </w:r>
      <w:r w:rsidRPr="00665199">
        <w:rPr>
          <w:rFonts w:ascii="Times New Roman" w:eastAsia="MS Mincho" w:hAnsi="Times New Roman"/>
          <w:sz w:val="24"/>
          <w:szCs w:val="24"/>
        </w:rPr>
        <w:t xml:space="preserve"> При не достижении согласия, спор может быть разрешен, по заявлению заинтересованной Стороны в </w:t>
      </w:r>
      <w:r w:rsidRPr="00665199">
        <w:rPr>
          <w:rFonts w:ascii="Times New Roman" w:hAnsi="Times New Roman"/>
          <w:sz w:val="24"/>
          <w:szCs w:val="24"/>
        </w:rPr>
        <w:t>Арбитражном суде Кировской области.</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 xml:space="preserve">Договор, включая все приложения к нему, составлен в 2 (двух) подлинных экземплярах, имеющих одинаковую юридическую силу. </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С момента подписания Договора все предварительные переговоры по нему, переписка, предварительные соглашения и протоколы о намерениях по вопросам, так или иначе касающимся Договора, теряют юридическую силу.</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 xml:space="preserve">Все вопросы, не урегулированные Договором, разрешаются в соответствии с законодательством РФ, действующим на момент заключения настоящего Договора. </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 xml:space="preserve">Все документы в связи с Договором должны составляться в письменном виде, подписываться Стороной - отправителем и вручаться Сторонами друг другу под роспись либо направляться по почте заказным письмом с уведомлением о вручении </w:t>
      </w:r>
      <w:proofErr w:type="gramStart"/>
      <w:r w:rsidRPr="00665199">
        <w:rPr>
          <w:rFonts w:ascii="Times New Roman" w:hAnsi="Times New Roman"/>
          <w:sz w:val="24"/>
          <w:szCs w:val="24"/>
        </w:rPr>
        <w:t>по последнему известному Стороне</w:t>
      </w:r>
      <w:proofErr w:type="gramEnd"/>
      <w:r w:rsidRPr="00665199">
        <w:rPr>
          <w:rFonts w:ascii="Times New Roman" w:hAnsi="Times New Roman"/>
          <w:sz w:val="24"/>
          <w:szCs w:val="24"/>
        </w:rPr>
        <w:t xml:space="preserve"> – отправителю почтовому адресу Стороны - адресата.</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 xml:space="preserve">Каждая из Сторон несет ответственность перед другой Стороной за достоверность и полноту своих реквизитов, указанных в разделе 10 «Реквизиты и подписи уполномоченных лиц Сторон» и впоследствии сообщенных ею другой Стороне. В случае изменения указанных реквизитов одной из Сторон, в том числе ее места нахождения, почтового адреса или банковских реквизитов,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но в любом случае не позднее 10 (десяти) рабочих дней с даты изменения этих реквизитов. </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 xml:space="preserve">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Известными Стороне реквизитами (в том числе банковскими) другой Стороны являются реквизиты, указанные в разделе 10 «Реквизиты и подписи уполномоченных лиц Сторон» Договора и сообщенные другой Стороной в порядке, предусмотренном Договором.</w:t>
      </w:r>
    </w:p>
    <w:p w:rsidR="00665199" w:rsidRPr="00665199" w:rsidRDefault="00665199" w:rsidP="00665199">
      <w:pPr>
        <w:pStyle w:val="ad"/>
        <w:numPr>
          <w:ilvl w:val="1"/>
          <w:numId w:val="13"/>
        </w:numPr>
        <w:tabs>
          <w:tab w:val="clear" w:pos="1004"/>
          <w:tab w:val="num" w:pos="0"/>
        </w:tabs>
        <w:ind w:left="0" w:firstLine="567"/>
        <w:jc w:val="both"/>
        <w:rPr>
          <w:rFonts w:ascii="Times New Roman" w:hAnsi="Times New Roman"/>
          <w:sz w:val="24"/>
          <w:szCs w:val="24"/>
        </w:rPr>
      </w:pPr>
      <w:r w:rsidRPr="00665199">
        <w:rPr>
          <w:rFonts w:ascii="Times New Roman" w:hAnsi="Times New Roman"/>
          <w:sz w:val="24"/>
          <w:szCs w:val="24"/>
        </w:rPr>
        <w:t>Каждая из Сторон заключила Договор, основываясь на достоверности, актуальности и полноте следующих сведений, сообщенных ей перед его заключением представителем другой Стороны, подписывающим Договор:</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8.11.1. другая Сторона является полноценным участником гражданского оборота (в частности, действующим юридическим лицом, в отношении нее не принято решение о ее ликвидации или о введении в отношении ее каких-либо процедур банкротства);</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8.11.2. представитель другой Стороны, подписывающий Договор, имеет все полномочия, необходимые для заключения им Договора от ее имени;</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8.11.3. получены все необходимые разрешения, одобрения и согласования органов и должностных лиц другой Стороны и ее вышестоящих организаций, требующиеся для заключения и исполнения ею Договора;</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8.11.4. не существует никаких других зависящих от другой Стороны правовых препятствий для заключения и исполнения ею Договора.  </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8.12. Зачет взаимных однородных требований Сторон допускается только по письменному согласованию Сторон.</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8.13. Неотъемлемой частью настоящего Договора являются следующие приложения к настоящему Договору:</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 xml:space="preserve">Приложение № 1 – Схема путей. </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Приложение № 2 – Ведомость пути по хранению (отстою) вагонов.</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Приложение № 3 – Форма Акта приема-передачи имущества.</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Приложение № 4 – Свидетельство о государственной регистрации права (копия).</w:t>
      </w:r>
    </w:p>
    <w:p w:rsidR="00665199" w:rsidRPr="00665199" w:rsidRDefault="00665199" w:rsidP="00665199">
      <w:pPr>
        <w:tabs>
          <w:tab w:val="num" w:pos="0"/>
        </w:tabs>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Приложение № 5 - Информация о цепочке собственников (бенефициарах) (Форма).</w:t>
      </w:r>
    </w:p>
    <w:p w:rsidR="00665199" w:rsidRDefault="00665199" w:rsidP="00665199">
      <w:pPr>
        <w:autoSpaceDE w:val="0"/>
        <w:autoSpaceDN w:val="0"/>
        <w:spacing w:line="240" w:lineRule="auto"/>
        <w:ind w:left="540" w:firstLine="567"/>
        <w:jc w:val="both"/>
        <w:rPr>
          <w:rFonts w:ascii="Times New Roman" w:hAnsi="Times New Roman" w:cs="Times New Roman"/>
          <w:sz w:val="24"/>
          <w:szCs w:val="24"/>
        </w:rPr>
      </w:pPr>
    </w:p>
    <w:p w:rsidR="00665199" w:rsidRPr="00665199" w:rsidRDefault="00665199" w:rsidP="00665199">
      <w:pPr>
        <w:autoSpaceDE w:val="0"/>
        <w:autoSpaceDN w:val="0"/>
        <w:spacing w:line="240" w:lineRule="auto"/>
        <w:ind w:left="540" w:firstLine="567"/>
        <w:jc w:val="both"/>
        <w:rPr>
          <w:rFonts w:ascii="Times New Roman" w:hAnsi="Times New Roman" w:cs="Times New Roman"/>
          <w:sz w:val="24"/>
          <w:szCs w:val="24"/>
        </w:rPr>
      </w:pPr>
    </w:p>
    <w:p w:rsidR="00665199" w:rsidRPr="00665199" w:rsidRDefault="00665199" w:rsidP="00665199">
      <w:pPr>
        <w:pStyle w:val="a9"/>
        <w:numPr>
          <w:ilvl w:val="0"/>
          <w:numId w:val="13"/>
        </w:numPr>
        <w:autoSpaceDE w:val="0"/>
        <w:autoSpaceDN w:val="0"/>
        <w:spacing w:after="0" w:line="240" w:lineRule="auto"/>
        <w:ind w:firstLine="567"/>
        <w:jc w:val="both"/>
        <w:rPr>
          <w:rFonts w:ascii="Times New Roman" w:eastAsia="MS Mincho" w:hAnsi="Times New Roman" w:cs="Times New Roman"/>
          <w:b/>
          <w:sz w:val="24"/>
          <w:szCs w:val="24"/>
        </w:rPr>
      </w:pPr>
      <w:r w:rsidRPr="00665199">
        <w:rPr>
          <w:rFonts w:ascii="Times New Roman" w:eastAsia="MS Mincho" w:hAnsi="Times New Roman" w:cs="Times New Roman"/>
          <w:b/>
          <w:sz w:val="24"/>
          <w:szCs w:val="24"/>
        </w:rPr>
        <w:t>Антикоррупционные условия</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Под действиями работника, осуществляемыми в пользу стимулирующей его стороны, понимаются:</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предоставление неоправданных преимуществ по сравнению с другими контрагентами;</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предоставление каких-либо гарантий;</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ускорение существующих процедур;</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 иные действия, выполняемые работником в рамках должностных обязанностей, но идущие вразрез с принципами прозрачности и открытости взаимоотношений между Сторонами.</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Соглашения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9.7. Арендатор обязуется в течение 5 (Пяти) рабочих дней по письменному запросу Арендодателя предоставить Арендодателю информацию о цепочке собственников Арендатора, включая бенефициаров, в том числе конечных с приложением подтверждающих документов (далее – Информация).</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В случае изменений в цепочке собственников Арендатора, включая бенефициаров, в том числе конечных, и (или) исполнительных органах Арендатора, Арендатор обязуется в течение 5 (Пяти) рабочих дней с даты внесения таких изменений предоставить соответствующую информацию Арендодателю.</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Информация предоставляется на бумажном носителе по форме Приложения №3, заверенная подписью должностного лица, являющегося единоличным исполнительным органом Арендатора или уполномоченным на основании доверенности лицом и направляется в адрес Арендодателя путем почтового отправления. Дополнительно Информация предоставляется на электронном носителе.</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Указанное в настоящем пункте условие является существенным условием настоящего Договора в соответствии с ч. 1 ст. 432 ГК РФ.</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9.8.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65199" w:rsidRPr="00665199" w:rsidRDefault="00665199" w:rsidP="00665199">
      <w:pPr>
        <w:pStyle w:val="a9"/>
        <w:spacing w:line="240" w:lineRule="auto"/>
        <w:ind w:left="0" w:firstLine="567"/>
        <w:jc w:val="both"/>
        <w:rPr>
          <w:rFonts w:ascii="Times New Roman" w:hAnsi="Times New Roman" w:cs="Times New Roman"/>
          <w:sz w:val="24"/>
          <w:szCs w:val="24"/>
        </w:rPr>
      </w:pPr>
      <w:r w:rsidRPr="00665199">
        <w:rPr>
          <w:rFonts w:ascii="Times New Roman" w:hAnsi="Times New Roman" w:cs="Times New Roman"/>
          <w:sz w:val="24"/>
          <w:szCs w:val="24"/>
        </w:rPr>
        <w:t>9.9.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65199" w:rsidRPr="00665199" w:rsidRDefault="00665199" w:rsidP="00665199">
      <w:pPr>
        <w:autoSpaceDE w:val="0"/>
        <w:autoSpaceDN w:val="0"/>
        <w:spacing w:line="240" w:lineRule="auto"/>
        <w:ind w:firstLine="567"/>
        <w:jc w:val="both"/>
        <w:rPr>
          <w:rFonts w:ascii="Times New Roman" w:hAnsi="Times New Roman" w:cs="Times New Roman"/>
          <w:sz w:val="24"/>
          <w:szCs w:val="24"/>
        </w:rPr>
      </w:pPr>
      <w:r w:rsidRPr="00665199">
        <w:rPr>
          <w:rFonts w:ascii="Times New Roman" w:hAnsi="Times New Roman" w:cs="Times New Roman"/>
          <w:sz w:val="24"/>
          <w:szCs w:val="24"/>
        </w:rPr>
        <w:t>9.10.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65199" w:rsidRPr="00655B19" w:rsidRDefault="00665199" w:rsidP="00665199">
      <w:pPr>
        <w:pStyle w:val="ad"/>
        <w:numPr>
          <w:ilvl w:val="0"/>
          <w:numId w:val="13"/>
        </w:numPr>
        <w:jc w:val="center"/>
        <w:rPr>
          <w:rFonts w:ascii="Times New Roman" w:eastAsia="MS Mincho" w:hAnsi="Times New Roman"/>
          <w:b/>
          <w:sz w:val="28"/>
          <w:szCs w:val="28"/>
        </w:rPr>
      </w:pPr>
      <w:r w:rsidRPr="00655B19">
        <w:rPr>
          <w:rFonts w:ascii="Times New Roman" w:hAnsi="Times New Roman"/>
          <w:b/>
          <w:sz w:val="28"/>
          <w:szCs w:val="28"/>
        </w:rPr>
        <w:t>Реквизиты и подписи уполномоченных лиц Сторон</w:t>
      </w:r>
    </w:p>
    <w:tbl>
      <w:tblPr>
        <w:tblW w:w="10173" w:type="dxa"/>
        <w:tblLayout w:type="fixed"/>
        <w:tblLook w:val="0000" w:firstRow="0" w:lastRow="0" w:firstColumn="0" w:lastColumn="0" w:noHBand="0" w:noVBand="0"/>
      </w:tblPr>
      <w:tblGrid>
        <w:gridCol w:w="5495"/>
        <w:gridCol w:w="4678"/>
      </w:tblGrid>
      <w:tr w:rsidR="00665199" w:rsidRPr="00665199" w:rsidTr="00745FE2">
        <w:tc>
          <w:tcPr>
            <w:tcW w:w="5495" w:type="dxa"/>
          </w:tcPr>
          <w:p w:rsidR="00665199" w:rsidRPr="00665199" w:rsidRDefault="00665199" w:rsidP="00745FE2">
            <w:pPr>
              <w:spacing w:line="276" w:lineRule="auto"/>
              <w:rPr>
                <w:rFonts w:ascii="Times New Roman" w:hAnsi="Times New Roman" w:cs="Times New Roman"/>
                <w:b/>
                <w:sz w:val="24"/>
                <w:szCs w:val="24"/>
              </w:rPr>
            </w:pPr>
          </w:p>
          <w:p w:rsidR="00665199" w:rsidRPr="00665199" w:rsidRDefault="00665199" w:rsidP="00745FE2">
            <w:pPr>
              <w:rPr>
                <w:rFonts w:ascii="Times New Roman" w:hAnsi="Times New Roman" w:cs="Times New Roman"/>
                <w:b/>
                <w:sz w:val="24"/>
                <w:szCs w:val="24"/>
              </w:rPr>
            </w:pPr>
            <w:r w:rsidRPr="00665199">
              <w:rPr>
                <w:rFonts w:ascii="Times New Roman" w:hAnsi="Times New Roman" w:cs="Times New Roman"/>
                <w:b/>
                <w:sz w:val="24"/>
                <w:szCs w:val="24"/>
              </w:rPr>
              <w:t xml:space="preserve">АРЕНДОДАТЕЛЬ: </w:t>
            </w:r>
          </w:p>
          <w:p w:rsidR="00665199" w:rsidRPr="00665199" w:rsidRDefault="00665199" w:rsidP="00745FE2">
            <w:pPr>
              <w:rPr>
                <w:rFonts w:ascii="Times New Roman" w:hAnsi="Times New Roman" w:cs="Times New Roman"/>
                <w:bCs/>
                <w:spacing w:val="10"/>
                <w:sz w:val="24"/>
                <w:szCs w:val="24"/>
              </w:rPr>
            </w:pPr>
            <w:r w:rsidRPr="00665199">
              <w:rPr>
                <w:rFonts w:ascii="Times New Roman" w:hAnsi="Times New Roman" w:cs="Times New Roman"/>
                <w:b/>
                <w:bCs/>
                <w:spacing w:val="10"/>
                <w:sz w:val="24"/>
                <w:szCs w:val="24"/>
              </w:rPr>
              <w:t xml:space="preserve">АО «ВяткаТорф»  </w:t>
            </w:r>
          </w:p>
          <w:p w:rsidR="00665199" w:rsidRPr="00665199" w:rsidRDefault="00665199" w:rsidP="00745FE2">
            <w:pPr>
              <w:ind w:right="394"/>
              <w:rPr>
                <w:rFonts w:ascii="Times New Roman" w:hAnsi="Times New Roman" w:cs="Times New Roman"/>
                <w:sz w:val="24"/>
                <w:szCs w:val="24"/>
              </w:rPr>
            </w:pPr>
            <w:r w:rsidRPr="00665199">
              <w:rPr>
                <w:rFonts w:ascii="Times New Roman" w:hAnsi="Times New Roman" w:cs="Times New Roman"/>
                <w:sz w:val="24"/>
                <w:szCs w:val="24"/>
              </w:rPr>
              <w:t xml:space="preserve">610017, г. Киров, ул. </w:t>
            </w:r>
            <w:proofErr w:type="spellStart"/>
            <w:r w:rsidRPr="00665199">
              <w:rPr>
                <w:rFonts w:ascii="Times New Roman" w:hAnsi="Times New Roman" w:cs="Times New Roman"/>
                <w:sz w:val="24"/>
                <w:szCs w:val="24"/>
              </w:rPr>
              <w:t>Маклина</w:t>
            </w:r>
            <w:proofErr w:type="spellEnd"/>
            <w:r w:rsidRPr="00665199">
              <w:rPr>
                <w:rFonts w:ascii="Times New Roman" w:hAnsi="Times New Roman" w:cs="Times New Roman"/>
                <w:sz w:val="24"/>
                <w:szCs w:val="24"/>
              </w:rPr>
              <w:t>, 31</w:t>
            </w:r>
          </w:p>
          <w:p w:rsidR="00665199" w:rsidRPr="00665199" w:rsidRDefault="00665199" w:rsidP="00745FE2">
            <w:pPr>
              <w:ind w:right="394"/>
              <w:rPr>
                <w:rFonts w:ascii="Times New Roman" w:hAnsi="Times New Roman" w:cs="Times New Roman"/>
                <w:sz w:val="24"/>
                <w:szCs w:val="24"/>
              </w:rPr>
            </w:pPr>
            <w:r w:rsidRPr="00665199">
              <w:rPr>
                <w:rFonts w:ascii="Times New Roman" w:hAnsi="Times New Roman" w:cs="Times New Roman"/>
                <w:sz w:val="24"/>
                <w:szCs w:val="24"/>
              </w:rPr>
              <w:t>ИНН 7714261160,</w:t>
            </w:r>
          </w:p>
          <w:p w:rsidR="00665199" w:rsidRPr="00665199" w:rsidRDefault="00665199" w:rsidP="00745FE2">
            <w:pPr>
              <w:ind w:right="394"/>
              <w:rPr>
                <w:rFonts w:ascii="Times New Roman" w:hAnsi="Times New Roman" w:cs="Times New Roman"/>
                <w:sz w:val="24"/>
                <w:szCs w:val="24"/>
              </w:rPr>
            </w:pPr>
            <w:r w:rsidRPr="00665199">
              <w:rPr>
                <w:rFonts w:ascii="Times New Roman" w:hAnsi="Times New Roman" w:cs="Times New Roman"/>
                <w:sz w:val="24"/>
                <w:szCs w:val="24"/>
              </w:rPr>
              <w:t>КПП 434501001</w:t>
            </w:r>
          </w:p>
          <w:p w:rsidR="00665199" w:rsidRPr="00665199" w:rsidRDefault="00665199" w:rsidP="00745FE2">
            <w:pPr>
              <w:ind w:right="394"/>
              <w:rPr>
                <w:rFonts w:ascii="Times New Roman" w:hAnsi="Times New Roman" w:cs="Times New Roman"/>
                <w:sz w:val="24"/>
                <w:szCs w:val="24"/>
              </w:rPr>
            </w:pPr>
            <w:r w:rsidRPr="00665199">
              <w:rPr>
                <w:rFonts w:ascii="Times New Roman" w:hAnsi="Times New Roman" w:cs="Times New Roman"/>
                <w:sz w:val="24"/>
                <w:szCs w:val="24"/>
              </w:rPr>
              <w:t>ОГРН 1027700542682</w:t>
            </w:r>
          </w:p>
          <w:p w:rsidR="00665199" w:rsidRPr="00665199" w:rsidRDefault="00665199" w:rsidP="00745FE2">
            <w:pPr>
              <w:shd w:val="clear" w:color="auto" w:fill="FFFFFF"/>
              <w:tabs>
                <w:tab w:val="left" w:pos="365"/>
                <w:tab w:val="left" w:pos="437"/>
              </w:tabs>
              <w:ind w:left="365" w:right="394" w:hanging="365"/>
              <w:jc w:val="both"/>
              <w:rPr>
                <w:rFonts w:ascii="Times New Roman" w:hAnsi="Times New Roman" w:cs="Times New Roman"/>
                <w:sz w:val="24"/>
                <w:szCs w:val="24"/>
              </w:rPr>
            </w:pPr>
            <w:r w:rsidRPr="00665199">
              <w:rPr>
                <w:rFonts w:ascii="Times New Roman" w:hAnsi="Times New Roman" w:cs="Times New Roman"/>
                <w:sz w:val="24"/>
                <w:szCs w:val="24"/>
              </w:rPr>
              <w:t>Р/с 40702810300000050751</w:t>
            </w:r>
          </w:p>
          <w:p w:rsidR="00665199" w:rsidRPr="00665199" w:rsidRDefault="00665199" w:rsidP="00745FE2">
            <w:pPr>
              <w:shd w:val="clear" w:color="auto" w:fill="FFFFFF"/>
              <w:tabs>
                <w:tab w:val="left" w:pos="426"/>
              </w:tabs>
              <w:ind w:left="365" w:right="394" w:hanging="365"/>
              <w:jc w:val="both"/>
              <w:rPr>
                <w:rFonts w:ascii="Times New Roman" w:hAnsi="Times New Roman" w:cs="Times New Roman"/>
                <w:sz w:val="24"/>
                <w:szCs w:val="24"/>
              </w:rPr>
            </w:pPr>
            <w:r w:rsidRPr="00665199">
              <w:rPr>
                <w:rFonts w:ascii="Times New Roman" w:hAnsi="Times New Roman" w:cs="Times New Roman"/>
                <w:sz w:val="24"/>
                <w:szCs w:val="24"/>
              </w:rPr>
              <w:t xml:space="preserve">Банк ГПБ (АО), г. Москва </w:t>
            </w:r>
          </w:p>
          <w:p w:rsidR="00665199" w:rsidRPr="00665199" w:rsidRDefault="00665199" w:rsidP="00745FE2">
            <w:pPr>
              <w:pStyle w:val="af3"/>
              <w:ind w:right="394"/>
              <w:jc w:val="both"/>
            </w:pPr>
            <w:r w:rsidRPr="00665199">
              <w:t xml:space="preserve">К/с30101810200000000823 в ГУ </w:t>
            </w:r>
          </w:p>
          <w:p w:rsidR="00665199" w:rsidRPr="00665199" w:rsidRDefault="00665199" w:rsidP="00745FE2">
            <w:pPr>
              <w:pStyle w:val="af3"/>
              <w:ind w:right="394"/>
              <w:jc w:val="both"/>
            </w:pPr>
            <w:r w:rsidRPr="00665199">
              <w:t>Банка России по ЦФО.</w:t>
            </w:r>
          </w:p>
          <w:p w:rsidR="00665199" w:rsidRPr="00665199" w:rsidRDefault="00665199" w:rsidP="00745FE2">
            <w:pPr>
              <w:tabs>
                <w:tab w:val="left" w:pos="1500"/>
              </w:tabs>
              <w:ind w:right="394"/>
              <w:rPr>
                <w:rFonts w:ascii="Times New Roman" w:hAnsi="Times New Roman" w:cs="Times New Roman"/>
                <w:sz w:val="24"/>
                <w:szCs w:val="24"/>
              </w:rPr>
            </w:pPr>
            <w:r w:rsidRPr="00665199">
              <w:rPr>
                <w:rFonts w:ascii="Times New Roman" w:hAnsi="Times New Roman" w:cs="Times New Roman"/>
                <w:sz w:val="24"/>
                <w:szCs w:val="24"/>
              </w:rPr>
              <w:t>БИК 044525823</w:t>
            </w:r>
          </w:p>
          <w:p w:rsidR="00665199" w:rsidRPr="00665199" w:rsidRDefault="00665199" w:rsidP="00745FE2">
            <w:pPr>
              <w:tabs>
                <w:tab w:val="left" w:pos="1500"/>
              </w:tabs>
              <w:ind w:right="394"/>
              <w:rPr>
                <w:rFonts w:ascii="Times New Roman" w:hAnsi="Times New Roman" w:cs="Times New Roman"/>
                <w:sz w:val="24"/>
                <w:szCs w:val="24"/>
                <w:lang w:val="en-US"/>
              </w:rPr>
            </w:pPr>
            <w:r w:rsidRPr="00665199">
              <w:rPr>
                <w:rFonts w:ascii="Times New Roman" w:hAnsi="Times New Roman" w:cs="Times New Roman"/>
                <w:sz w:val="24"/>
                <w:szCs w:val="24"/>
                <w:lang w:val="en-US"/>
              </w:rPr>
              <w:t xml:space="preserve">e-mail: </w:t>
            </w:r>
            <w:hyperlink r:id="rId9" w:history="1">
              <w:r w:rsidRPr="00665199">
                <w:rPr>
                  <w:rStyle w:val="a8"/>
                  <w:rFonts w:ascii="Times New Roman" w:hAnsi="Times New Roman" w:cs="Times New Roman"/>
                  <w:sz w:val="24"/>
                  <w:szCs w:val="24"/>
                  <w:lang w:val="en-US"/>
                </w:rPr>
                <w:t>pto@vyatkatorf.ru</w:t>
              </w:r>
            </w:hyperlink>
          </w:p>
          <w:p w:rsidR="00665199" w:rsidRPr="00665199" w:rsidRDefault="00665199" w:rsidP="00745FE2">
            <w:pPr>
              <w:ind w:right="394"/>
              <w:rPr>
                <w:rFonts w:ascii="Times New Roman" w:hAnsi="Times New Roman" w:cs="Times New Roman"/>
                <w:sz w:val="24"/>
                <w:szCs w:val="24"/>
                <w:lang w:val="en-US"/>
              </w:rPr>
            </w:pPr>
            <w:r w:rsidRPr="00665199">
              <w:rPr>
                <w:rFonts w:ascii="Times New Roman" w:hAnsi="Times New Roman" w:cs="Times New Roman"/>
                <w:sz w:val="24"/>
                <w:szCs w:val="24"/>
              </w:rPr>
              <w:t>тел</w:t>
            </w:r>
            <w:r w:rsidRPr="00665199">
              <w:rPr>
                <w:rFonts w:ascii="Times New Roman" w:hAnsi="Times New Roman" w:cs="Times New Roman"/>
                <w:sz w:val="24"/>
                <w:szCs w:val="24"/>
                <w:lang w:val="en-US"/>
              </w:rPr>
              <w:t>: 54-40-06, 38-43-05</w:t>
            </w:r>
          </w:p>
          <w:p w:rsidR="00665199" w:rsidRPr="00665199" w:rsidRDefault="00665199" w:rsidP="00745FE2">
            <w:pPr>
              <w:rPr>
                <w:rFonts w:ascii="Times New Roman" w:hAnsi="Times New Roman" w:cs="Times New Roman"/>
                <w:sz w:val="24"/>
                <w:szCs w:val="24"/>
                <w:lang w:val="en-US"/>
              </w:rPr>
            </w:pPr>
          </w:p>
          <w:p w:rsidR="00665199" w:rsidRPr="00665199" w:rsidRDefault="00665199" w:rsidP="00745FE2">
            <w:pPr>
              <w:rPr>
                <w:rFonts w:ascii="Times New Roman" w:hAnsi="Times New Roman" w:cs="Times New Roman"/>
                <w:sz w:val="24"/>
                <w:szCs w:val="24"/>
              </w:rPr>
            </w:pPr>
            <w:r w:rsidRPr="00665199">
              <w:rPr>
                <w:rFonts w:ascii="Times New Roman" w:hAnsi="Times New Roman" w:cs="Times New Roman"/>
                <w:sz w:val="24"/>
                <w:szCs w:val="24"/>
              </w:rPr>
              <w:t xml:space="preserve">Управляющий директор </w:t>
            </w:r>
          </w:p>
          <w:p w:rsidR="00665199" w:rsidRPr="00665199" w:rsidRDefault="00665199" w:rsidP="00745FE2">
            <w:pPr>
              <w:rPr>
                <w:rFonts w:ascii="Times New Roman" w:hAnsi="Times New Roman" w:cs="Times New Roman"/>
                <w:sz w:val="24"/>
                <w:szCs w:val="24"/>
              </w:rPr>
            </w:pPr>
            <w:r w:rsidRPr="00665199">
              <w:rPr>
                <w:rFonts w:ascii="Times New Roman" w:hAnsi="Times New Roman" w:cs="Times New Roman"/>
                <w:sz w:val="24"/>
                <w:szCs w:val="24"/>
              </w:rPr>
              <w:t xml:space="preserve">АО «ВяткаТорф» </w:t>
            </w:r>
          </w:p>
          <w:p w:rsidR="00665199" w:rsidRPr="00665199" w:rsidRDefault="00665199" w:rsidP="00745FE2">
            <w:pPr>
              <w:shd w:val="clear" w:color="auto" w:fill="FFFFFF"/>
              <w:tabs>
                <w:tab w:val="left" w:pos="5194"/>
              </w:tabs>
              <w:rPr>
                <w:rFonts w:ascii="Times New Roman" w:hAnsi="Times New Roman" w:cs="Times New Roman"/>
                <w:sz w:val="24"/>
                <w:szCs w:val="24"/>
              </w:rPr>
            </w:pPr>
            <w:r w:rsidRPr="00665199">
              <w:rPr>
                <w:rFonts w:ascii="Times New Roman" w:hAnsi="Times New Roman" w:cs="Times New Roman"/>
                <w:sz w:val="24"/>
                <w:szCs w:val="24"/>
              </w:rPr>
              <w:t>______________________ Е.В. Сухих</w:t>
            </w:r>
          </w:p>
          <w:p w:rsidR="00665199" w:rsidRPr="00665199" w:rsidRDefault="00665199" w:rsidP="00745FE2">
            <w:pPr>
              <w:rPr>
                <w:rFonts w:ascii="Times New Roman" w:hAnsi="Times New Roman" w:cs="Times New Roman"/>
                <w:sz w:val="24"/>
                <w:szCs w:val="24"/>
              </w:rPr>
            </w:pPr>
            <w:proofErr w:type="spellStart"/>
            <w:r w:rsidRPr="00665199">
              <w:rPr>
                <w:rFonts w:ascii="Times New Roman" w:hAnsi="Times New Roman" w:cs="Times New Roman"/>
                <w:sz w:val="24"/>
                <w:szCs w:val="24"/>
              </w:rPr>
              <w:t>м.п</w:t>
            </w:r>
            <w:proofErr w:type="spellEnd"/>
            <w:r w:rsidRPr="00665199">
              <w:rPr>
                <w:rFonts w:ascii="Times New Roman" w:hAnsi="Times New Roman" w:cs="Times New Roman"/>
                <w:sz w:val="24"/>
                <w:szCs w:val="24"/>
              </w:rPr>
              <w:t>.</w:t>
            </w:r>
          </w:p>
        </w:tc>
        <w:tc>
          <w:tcPr>
            <w:tcW w:w="4678" w:type="dxa"/>
          </w:tcPr>
          <w:p w:rsidR="00665199" w:rsidRPr="00665199" w:rsidRDefault="00665199" w:rsidP="00745FE2">
            <w:pPr>
              <w:spacing w:line="276" w:lineRule="auto"/>
              <w:rPr>
                <w:rFonts w:ascii="Times New Roman" w:hAnsi="Times New Roman" w:cs="Times New Roman"/>
                <w:b/>
                <w:sz w:val="24"/>
                <w:szCs w:val="24"/>
              </w:rPr>
            </w:pPr>
          </w:p>
          <w:p w:rsidR="00665199" w:rsidRPr="00665199" w:rsidRDefault="00665199" w:rsidP="00745FE2">
            <w:pPr>
              <w:rPr>
                <w:rFonts w:ascii="Times New Roman" w:hAnsi="Times New Roman" w:cs="Times New Roman"/>
                <w:b/>
                <w:sz w:val="24"/>
                <w:szCs w:val="24"/>
              </w:rPr>
            </w:pPr>
            <w:r w:rsidRPr="00665199">
              <w:rPr>
                <w:rFonts w:ascii="Times New Roman" w:hAnsi="Times New Roman" w:cs="Times New Roman"/>
                <w:b/>
                <w:sz w:val="24"/>
                <w:szCs w:val="24"/>
              </w:rPr>
              <w:t>АРЕНДАТОР:</w:t>
            </w:r>
          </w:p>
          <w:p w:rsidR="00665199" w:rsidRPr="00665199" w:rsidRDefault="00665199" w:rsidP="00745FE2">
            <w:pPr>
              <w:rPr>
                <w:rFonts w:ascii="Times New Roman" w:hAnsi="Times New Roman" w:cs="Times New Roman"/>
                <w:b/>
                <w:sz w:val="24"/>
                <w:szCs w:val="24"/>
              </w:rPr>
            </w:pPr>
            <w:r w:rsidRPr="00665199">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65199" w:rsidRPr="00665199" w:rsidRDefault="00665199" w:rsidP="00745FE2">
            <w:pPr>
              <w:pStyle w:val="ConsPlusNormal"/>
              <w:jc w:val="both"/>
              <w:rPr>
                <w:rFonts w:ascii="Times New Roman" w:hAnsi="Times New Roman" w:cs="Times New Roman"/>
                <w:sz w:val="24"/>
                <w:szCs w:val="24"/>
              </w:rPr>
            </w:pPr>
          </w:p>
          <w:p w:rsidR="00665199" w:rsidRPr="00665199" w:rsidRDefault="00665199" w:rsidP="00745FE2">
            <w:pPr>
              <w:pStyle w:val="ConsPlusNormal"/>
              <w:jc w:val="both"/>
              <w:rPr>
                <w:rFonts w:ascii="Times New Roman" w:hAnsi="Times New Roman" w:cs="Times New Roman"/>
                <w:sz w:val="24"/>
                <w:szCs w:val="24"/>
              </w:rPr>
            </w:pPr>
          </w:p>
          <w:p w:rsidR="00665199" w:rsidRPr="00665199" w:rsidRDefault="00665199" w:rsidP="00745FE2">
            <w:pPr>
              <w:pStyle w:val="ConsPlusNormal"/>
              <w:jc w:val="both"/>
              <w:rPr>
                <w:rFonts w:ascii="Times New Roman" w:hAnsi="Times New Roman" w:cs="Times New Roman"/>
                <w:sz w:val="24"/>
                <w:szCs w:val="24"/>
              </w:rPr>
            </w:pPr>
            <w:r w:rsidRPr="00665199">
              <w:rPr>
                <w:rFonts w:ascii="Times New Roman" w:hAnsi="Times New Roman" w:cs="Times New Roman"/>
                <w:sz w:val="24"/>
                <w:szCs w:val="24"/>
              </w:rPr>
              <w:t>_________________________</w:t>
            </w:r>
          </w:p>
          <w:p w:rsidR="00665199" w:rsidRPr="00665199" w:rsidRDefault="00665199" w:rsidP="00745FE2">
            <w:pPr>
              <w:pStyle w:val="ConsPlusNormal"/>
              <w:jc w:val="both"/>
              <w:rPr>
                <w:rFonts w:ascii="Times New Roman" w:hAnsi="Times New Roman" w:cs="Times New Roman"/>
                <w:sz w:val="24"/>
                <w:szCs w:val="24"/>
              </w:rPr>
            </w:pPr>
          </w:p>
          <w:p w:rsidR="00665199" w:rsidRPr="00665199" w:rsidRDefault="00665199" w:rsidP="00745FE2">
            <w:pPr>
              <w:pStyle w:val="ConsPlusNormal"/>
              <w:rPr>
                <w:rFonts w:ascii="Times New Roman" w:hAnsi="Times New Roman" w:cs="Times New Roman"/>
                <w:sz w:val="24"/>
                <w:szCs w:val="24"/>
              </w:rPr>
            </w:pPr>
            <w:r w:rsidRPr="00665199">
              <w:rPr>
                <w:rFonts w:ascii="Times New Roman" w:hAnsi="Times New Roman" w:cs="Times New Roman"/>
                <w:sz w:val="24"/>
                <w:szCs w:val="24"/>
              </w:rPr>
              <w:t>_____________/__________/</w:t>
            </w:r>
          </w:p>
          <w:p w:rsidR="00665199" w:rsidRPr="00665199" w:rsidRDefault="00665199" w:rsidP="00745FE2">
            <w:pPr>
              <w:rPr>
                <w:rFonts w:ascii="Times New Roman" w:hAnsi="Times New Roman" w:cs="Times New Roman"/>
                <w:b/>
                <w:sz w:val="24"/>
                <w:szCs w:val="24"/>
              </w:rPr>
            </w:pPr>
            <w:proofErr w:type="spellStart"/>
            <w:r w:rsidRPr="00665199">
              <w:rPr>
                <w:rFonts w:ascii="Times New Roman" w:hAnsi="Times New Roman" w:cs="Times New Roman"/>
                <w:sz w:val="24"/>
                <w:szCs w:val="24"/>
              </w:rPr>
              <w:t>м.п</w:t>
            </w:r>
            <w:proofErr w:type="spellEnd"/>
            <w:r w:rsidRPr="00665199">
              <w:rPr>
                <w:rFonts w:ascii="Times New Roman" w:hAnsi="Times New Roman" w:cs="Times New Roman"/>
                <w:sz w:val="24"/>
                <w:szCs w:val="24"/>
              </w:rPr>
              <w:t>.</w:t>
            </w:r>
          </w:p>
        </w:tc>
      </w:tr>
    </w:tbl>
    <w:p w:rsidR="00665199" w:rsidRDefault="00665199" w:rsidP="00665199">
      <w:pPr>
        <w:pStyle w:val="ad"/>
        <w:jc w:val="center"/>
        <w:rPr>
          <w:rFonts w:ascii="Tahoma" w:hAnsi="Tahoma" w:cs="Tahoma"/>
          <w:b/>
        </w:rPr>
      </w:pPr>
    </w:p>
    <w:p w:rsidR="008648EC" w:rsidRDefault="008648EC" w:rsidP="008648EC">
      <w:pPr>
        <w:pStyle w:val="ad"/>
        <w:jc w:val="center"/>
        <w:rPr>
          <w:rFonts w:ascii="Tahoma" w:eastAsia="MS Mincho" w:hAnsi="Tahoma" w:cs="Tahoma"/>
          <w:b/>
          <w:color w:val="000000"/>
        </w:rPr>
      </w:pPr>
    </w:p>
    <w:p w:rsidR="008648EC" w:rsidRDefault="008648EC" w:rsidP="008648EC">
      <w:pPr>
        <w:pStyle w:val="ad"/>
        <w:jc w:val="center"/>
        <w:rPr>
          <w:rFonts w:ascii="Tahoma" w:eastAsia="MS Mincho" w:hAnsi="Tahoma" w:cs="Tahoma"/>
          <w:b/>
          <w:color w:val="000000"/>
        </w:rPr>
        <w:sectPr w:rsidR="008648EC" w:rsidSect="00665199">
          <w:footerReference w:type="even" r:id="rId10"/>
          <w:footerReference w:type="default" r:id="rId11"/>
          <w:pgSz w:w="11906" w:h="16838"/>
          <w:pgMar w:top="709" w:right="707" w:bottom="568" w:left="1276" w:header="720" w:footer="720" w:gutter="0"/>
          <w:cols w:space="708"/>
          <w:docGrid w:linePitch="360"/>
        </w:sectPr>
      </w:pPr>
    </w:p>
    <w:p w:rsidR="008648EC" w:rsidRDefault="008648EC" w:rsidP="008648EC">
      <w:pPr>
        <w:pStyle w:val="ad"/>
        <w:jc w:val="center"/>
        <w:rPr>
          <w:rFonts w:ascii="Tahoma" w:eastAsia="MS Mincho" w:hAnsi="Tahoma" w:cs="Tahoma"/>
          <w:b/>
          <w:color w:val="000000"/>
        </w:rPr>
        <w:sectPr w:rsidR="008648EC" w:rsidSect="008648EC">
          <w:pgSz w:w="16838" w:h="11906" w:orient="landscape"/>
          <w:pgMar w:top="992" w:right="709" w:bottom="851" w:left="720" w:header="720" w:footer="720" w:gutter="0"/>
          <w:cols w:space="708"/>
          <w:docGrid w:linePitch="360"/>
        </w:sectPr>
      </w:pPr>
      <w:r>
        <w:rPr>
          <w:noProof/>
        </w:rPr>
        <w:drawing>
          <wp:inline distT="0" distB="0" distL="0" distR="0">
            <wp:extent cx="7802880" cy="5913120"/>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l="3371" t="1923" r="2122" b="2550"/>
                    <a:stretch>
                      <a:fillRect/>
                    </a:stretch>
                  </pic:blipFill>
                  <pic:spPr bwMode="auto">
                    <a:xfrm>
                      <a:off x="0" y="0"/>
                      <a:ext cx="7802880" cy="5913120"/>
                    </a:xfrm>
                    <a:prstGeom prst="rect">
                      <a:avLst/>
                    </a:prstGeom>
                    <a:noFill/>
                    <a:ln>
                      <a:noFill/>
                    </a:ln>
                  </pic:spPr>
                </pic:pic>
              </a:graphicData>
            </a:graphic>
          </wp:inline>
        </w:drawing>
      </w:r>
    </w:p>
    <w:p w:rsidR="008648EC" w:rsidRDefault="008648EC" w:rsidP="008648EC">
      <w:pPr>
        <w:pStyle w:val="ad"/>
        <w:jc w:val="center"/>
        <w:rPr>
          <w:rFonts w:eastAsia="MS Mincho"/>
        </w:rPr>
        <w:sectPr w:rsidR="008648EC" w:rsidSect="008648EC">
          <w:pgSz w:w="16838" w:h="11906" w:orient="landscape"/>
          <w:pgMar w:top="992" w:right="709" w:bottom="851" w:left="720" w:header="720" w:footer="720" w:gutter="0"/>
          <w:cols w:space="708"/>
          <w:docGrid w:linePitch="360"/>
        </w:sectPr>
      </w:pPr>
      <w:r>
        <w:rPr>
          <w:rFonts w:eastAsia="MS Mincho"/>
          <w:noProof/>
        </w:rPr>
        <w:drawing>
          <wp:inline distT="0" distB="0" distL="0" distR="0">
            <wp:extent cx="7650480" cy="630936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50480" cy="6309360"/>
                    </a:xfrm>
                    <a:prstGeom prst="rect">
                      <a:avLst/>
                    </a:prstGeom>
                    <a:noFill/>
                    <a:ln>
                      <a:noFill/>
                    </a:ln>
                  </pic:spPr>
                </pic:pic>
              </a:graphicData>
            </a:graphic>
          </wp:inline>
        </w:drawing>
      </w:r>
    </w:p>
    <w:p w:rsidR="008648EC" w:rsidRDefault="008648EC" w:rsidP="008648EC">
      <w:pPr>
        <w:pStyle w:val="ad"/>
        <w:rPr>
          <w:rFonts w:ascii="Tahoma" w:eastAsia="MS Mincho" w:hAnsi="Tahoma" w:cs="Tahoma"/>
          <w:b/>
          <w:color w:val="000000"/>
        </w:rPr>
      </w:pPr>
    </w:p>
    <w:p w:rsidR="008648EC" w:rsidRPr="00DC292F" w:rsidRDefault="008648EC" w:rsidP="008648EC">
      <w:pPr>
        <w:jc w:val="right"/>
        <w:rPr>
          <w:rFonts w:ascii="Times New Roman" w:hAnsi="Times New Roman" w:cs="Times New Roman"/>
          <w:i/>
          <w:sz w:val="24"/>
          <w:szCs w:val="24"/>
        </w:rPr>
      </w:pPr>
      <w:r w:rsidRPr="00DC292F">
        <w:rPr>
          <w:rFonts w:ascii="Times New Roman" w:hAnsi="Times New Roman" w:cs="Times New Roman"/>
          <w:i/>
          <w:sz w:val="24"/>
          <w:szCs w:val="24"/>
        </w:rPr>
        <w:t xml:space="preserve">Приложение № 3 </w:t>
      </w:r>
    </w:p>
    <w:p w:rsidR="008648EC" w:rsidRPr="00DC292F" w:rsidRDefault="008648EC" w:rsidP="008648EC">
      <w:pPr>
        <w:jc w:val="right"/>
        <w:rPr>
          <w:rFonts w:ascii="Times New Roman" w:hAnsi="Times New Roman" w:cs="Times New Roman"/>
          <w:i/>
          <w:sz w:val="24"/>
          <w:szCs w:val="24"/>
        </w:rPr>
      </w:pPr>
      <w:r w:rsidRPr="00DC292F">
        <w:rPr>
          <w:rFonts w:ascii="Times New Roman" w:hAnsi="Times New Roman" w:cs="Times New Roman"/>
          <w:i/>
          <w:sz w:val="24"/>
          <w:szCs w:val="24"/>
        </w:rPr>
        <w:t>к договору аренды недвижимого имущества № _______</w:t>
      </w:r>
    </w:p>
    <w:p w:rsidR="008648EC" w:rsidRPr="00DC292F" w:rsidRDefault="008648EC" w:rsidP="008648EC">
      <w:pPr>
        <w:jc w:val="right"/>
        <w:rPr>
          <w:rFonts w:ascii="Times New Roman" w:hAnsi="Times New Roman" w:cs="Times New Roman"/>
          <w:sz w:val="24"/>
          <w:szCs w:val="24"/>
        </w:rPr>
      </w:pPr>
      <w:r w:rsidRPr="00DC292F">
        <w:rPr>
          <w:rFonts w:ascii="Times New Roman" w:hAnsi="Times New Roman" w:cs="Times New Roman"/>
          <w:i/>
          <w:sz w:val="24"/>
          <w:szCs w:val="24"/>
        </w:rPr>
        <w:t>от ___________ ____года</w:t>
      </w:r>
    </w:p>
    <w:p w:rsidR="008648EC" w:rsidRPr="00DC292F" w:rsidRDefault="008648EC" w:rsidP="008648EC">
      <w:pPr>
        <w:rPr>
          <w:rFonts w:ascii="Times New Roman" w:hAnsi="Times New Roman" w:cs="Times New Roman"/>
          <w:sz w:val="24"/>
          <w:szCs w:val="24"/>
        </w:rPr>
      </w:pPr>
    </w:p>
    <w:p w:rsidR="00C01FDE" w:rsidRPr="00C01FDE" w:rsidRDefault="00C01FDE" w:rsidP="00C01FDE">
      <w:pPr>
        <w:jc w:val="center"/>
        <w:rPr>
          <w:rFonts w:ascii="Times New Roman" w:hAnsi="Times New Roman" w:cs="Times New Roman"/>
          <w:sz w:val="24"/>
          <w:szCs w:val="24"/>
        </w:rPr>
      </w:pPr>
      <w:r w:rsidRPr="00C01FDE">
        <w:rPr>
          <w:rFonts w:ascii="Times New Roman" w:hAnsi="Times New Roman" w:cs="Times New Roman"/>
          <w:sz w:val="24"/>
          <w:szCs w:val="24"/>
        </w:rPr>
        <w:t>Акт</w:t>
      </w:r>
    </w:p>
    <w:p w:rsidR="00C01FDE" w:rsidRPr="00C01FDE" w:rsidRDefault="00C01FDE" w:rsidP="00C01FDE">
      <w:pPr>
        <w:jc w:val="center"/>
        <w:rPr>
          <w:rFonts w:ascii="Times New Roman" w:hAnsi="Times New Roman" w:cs="Times New Roman"/>
          <w:sz w:val="24"/>
          <w:szCs w:val="24"/>
        </w:rPr>
      </w:pPr>
      <w:r w:rsidRPr="00C01FDE">
        <w:rPr>
          <w:rFonts w:ascii="Times New Roman" w:hAnsi="Times New Roman" w:cs="Times New Roman"/>
          <w:sz w:val="24"/>
          <w:szCs w:val="24"/>
        </w:rPr>
        <w:t>приема-передачи недвижимого имущества</w:t>
      </w:r>
    </w:p>
    <w:p w:rsidR="00C01FDE" w:rsidRPr="00C01FDE" w:rsidRDefault="00C01FDE" w:rsidP="00C01FDE">
      <w:pPr>
        <w:rPr>
          <w:rFonts w:ascii="Times New Roman" w:hAnsi="Times New Roman" w:cs="Times New Roman"/>
          <w:sz w:val="24"/>
          <w:szCs w:val="24"/>
        </w:rPr>
      </w:pPr>
      <w:r w:rsidRPr="00C01FDE">
        <w:rPr>
          <w:rFonts w:ascii="Times New Roman" w:hAnsi="Times New Roman" w:cs="Times New Roman"/>
          <w:sz w:val="24"/>
          <w:szCs w:val="24"/>
        </w:rPr>
        <w:t>г. Киров</w:t>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r>
      <w:r w:rsidRPr="00C01FDE">
        <w:rPr>
          <w:rFonts w:ascii="Times New Roman" w:hAnsi="Times New Roman" w:cs="Times New Roman"/>
          <w:sz w:val="24"/>
          <w:szCs w:val="24"/>
        </w:rPr>
        <w:tab/>
        <w:t xml:space="preserve">                    </w:t>
      </w:r>
      <w:r w:rsidRPr="00C01FDE">
        <w:rPr>
          <w:rFonts w:ascii="Times New Roman" w:hAnsi="Times New Roman" w:cs="Times New Roman"/>
          <w:i/>
          <w:sz w:val="24"/>
          <w:szCs w:val="24"/>
        </w:rPr>
        <w:t>дата</w:t>
      </w:r>
    </w:p>
    <w:p w:rsidR="00C01FDE" w:rsidRPr="00C01FDE" w:rsidRDefault="00C01FDE" w:rsidP="00C01FDE">
      <w:pPr>
        <w:ind w:firstLine="851"/>
        <w:jc w:val="both"/>
        <w:rPr>
          <w:rFonts w:ascii="Times New Roman" w:hAnsi="Times New Roman" w:cs="Times New Roman"/>
          <w:sz w:val="24"/>
          <w:szCs w:val="24"/>
        </w:rPr>
      </w:pPr>
      <w:r w:rsidRPr="00C01FDE">
        <w:rPr>
          <w:rFonts w:ascii="Times New Roman" w:hAnsi="Times New Roman" w:cs="Times New Roman"/>
          <w:sz w:val="24"/>
          <w:szCs w:val="24"/>
        </w:rPr>
        <w:t>АО «ВяткаТорф», именуемое в дальнейшем «Арендодатель», в лице управляющего директора АО «ВяткаТорф» Сухих Е.В., с одной стороны, и</w:t>
      </w:r>
    </w:p>
    <w:p w:rsidR="00C01FDE" w:rsidRPr="00C01FDE" w:rsidRDefault="00C01FDE" w:rsidP="00C01FDE">
      <w:pPr>
        <w:jc w:val="both"/>
        <w:rPr>
          <w:rFonts w:ascii="Times New Roman" w:hAnsi="Times New Roman" w:cs="Times New Roman"/>
          <w:sz w:val="24"/>
          <w:szCs w:val="24"/>
        </w:rPr>
      </w:pPr>
      <w:r w:rsidRPr="00C01FDE">
        <w:rPr>
          <w:rFonts w:ascii="Times New Roman" w:hAnsi="Times New Roman" w:cs="Times New Roman"/>
          <w:sz w:val="24"/>
          <w:szCs w:val="24"/>
          <w:highlight w:val="yellow"/>
        </w:rPr>
        <w:t>_________________</w:t>
      </w:r>
      <w:r w:rsidRPr="00C01FDE">
        <w:rPr>
          <w:rFonts w:ascii="Times New Roman" w:hAnsi="Times New Roman" w:cs="Times New Roman"/>
          <w:sz w:val="24"/>
          <w:szCs w:val="24"/>
        </w:rPr>
        <w:t xml:space="preserve">, именуемое в дальнейшем «Арендатор», в лице </w:t>
      </w:r>
      <w:r w:rsidRPr="00C01FDE">
        <w:rPr>
          <w:rFonts w:ascii="Times New Roman" w:hAnsi="Times New Roman" w:cs="Times New Roman"/>
          <w:sz w:val="24"/>
          <w:szCs w:val="24"/>
          <w:highlight w:val="yellow"/>
        </w:rPr>
        <w:t>__________________________________________________</w:t>
      </w:r>
      <w:r w:rsidRPr="00C01FDE">
        <w:rPr>
          <w:rFonts w:ascii="Times New Roman" w:hAnsi="Times New Roman" w:cs="Times New Roman"/>
          <w:sz w:val="24"/>
          <w:szCs w:val="24"/>
        </w:rPr>
        <w:t>, с другой стороны, совместно именуемые «Стороны», составили настоящий Акт о том, что Арендатор передал, а Арендодатель принял по Акту недвижимое имущество, согласно приложениям 1 и 2:</w:t>
      </w:r>
    </w:p>
    <w:p w:rsidR="00C01FDE" w:rsidRPr="00C01FDE" w:rsidRDefault="00C01FDE" w:rsidP="00C01FDE">
      <w:pPr>
        <w:ind w:firstLine="851"/>
        <w:jc w:val="both"/>
        <w:rPr>
          <w:rFonts w:ascii="Times New Roman" w:hAnsi="Times New Roman" w:cs="Times New Roman"/>
          <w:sz w:val="24"/>
          <w:szCs w:val="24"/>
        </w:rPr>
      </w:pPr>
      <w:r w:rsidRPr="00C01FDE">
        <w:rPr>
          <w:rFonts w:ascii="Times New Roman" w:hAnsi="Times New Roman" w:cs="Times New Roman"/>
          <w:sz w:val="24"/>
          <w:szCs w:val="24"/>
        </w:rPr>
        <w:t>Настоящий Акт составлен в двух экземплярах, имеющих одинаковую юридическую силу, по одному экземпляру для каждой из Сторон.</w:t>
      </w:r>
    </w:p>
    <w:p w:rsidR="00C01FDE" w:rsidRPr="00C01FDE" w:rsidRDefault="00C01FDE" w:rsidP="00C01FDE">
      <w:pPr>
        <w:rPr>
          <w:rFonts w:ascii="Times New Roman" w:hAnsi="Times New Roman" w:cs="Times New Roman"/>
          <w:sz w:val="24"/>
          <w:szCs w:val="24"/>
        </w:rPr>
      </w:pPr>
    </w:p>
    <w:tbl>
      <w:tblPr>
        <w:tblW w:w="0" w:type="auto"/>
        <w:tblLook w:val="04A0" w:firstRow="1" w:lastRow="0" w:firstColumn="1" w:lastColumn="0" w:noHBand="0" w:noVBand="1"/>
      </w:tblPr>
      <w:tblGrid>
        <w:gridCol w:w="5071"/>
        <w:gridCol w:w="4992"/>
      </w:tblGrid>
      <w:tr w:rsidR="00C01FDE" w:rsidRPr="00C01FDE" w:rsidTr="004B05BB">
        <w:trPr>
          <w:trHeight w:val="1465"/>
        </w:trPr>
        <w:tc>
          <w:tcPr>
            <w:tcW w:w="5216" w:type="dxa"/>
          </w:tcPr>
          <w:p w:rsidR="00C01FDE" w:rsidRPr="00C01FDE" w:rsidRDefault="00C01FDE" w:rsidP="004B05BB">
            <w:pPr>
              <w:ind w:right="394" w:firstLine="709"/>
              <w:rPr>
                <w:rFonts w:ascii="Times New Roman" w:hAnsi="Times New Roman" w:cs="Times New Roman"/>
                <w:b/>
                <w:sz w:val="24"/>
                <w:szCs w:val="24"/>
              </w:rPr>
            </w:pPr>
            <w:r w:rsidRPr="00C01FDE">
              <w:rPr>
                <w:rFonts w:ascii="Times New Roman" w:hAnsi="Times New Roman" w:cs="Times New Roman"/>
                <w:b/>
                <w:sz w:val="24"/>
                <w:szCs w:val="24"/>
              </w:rPr>
              <w:t>Арендодатель:</w:t>
            </w:r>
          </w:p>
          <w:p w:rsidR="00C01FDE" w:rsidRPr="00C01FDE" w:rsidRDefault="00C01FDE" w:rsidP="004B05BB">
            <w:pPr>
              <w:ind w:right="394" w:firstLine="709"/>
              <w:rPr>
                <w:rFonts w:ascii="Times New Roman" w:hAnsi="Times New Roman" w:cs="Times New Roman"/>
                <w:sz w:val="24"/>
                <w:szCs w:val="24"/>
              </w:rPr>
            </w:pPr>
          </w:p>
          <w:p w:rsidR="00C01FDE" w:rsidRPr="00C01FDE" w:rsidRDefault="00C01FDE" w:rsidP="004B05BB">
            <w:pPr>
              <w:ind w:right="394" w:firstLine="421"/>
              <w:rPr>
                <w:rFonts w:ascii="Times New Roman" w:hAnsi="Times New Roman" w:cs="Times New Roman"/>
                <w:sz w:val="24"/>
                <w:szCs w:val="24"/>
              </w:rPr>
            </w:pPr>
            <w:r w:rsidRPr="00C01FDE">
              <w:rPr>
                <w:rFonts w:ascii="Times New Roman" w:hAnsi="Times New Roman" w:cs="Times New Roman"/>
                <w:sz w:val="24"/>
                <w:szCs w:val="24"/>
              </w:rPr>
              <w:t>________________/Е.В. Сухих/</w:t>
            </w:r>
          </w:p>
          <w:p w:rsidR="00C01FDE" w:rsidRPr="00C01FDE" w:rsidRDefault="00C01FDE" w:rsidP="004B05BB">
            <w:pPr>
              <w:ind w:right="394" w:firstLine="709"/>
              <w:rPr>
                <w:rFonts w:ascii="Times New Roman" w:hAnsi="Times New Roman" w:cs="Times New Roman"/>
                <w:sz w:val="24"/>
                <w:szCs w:val="24"/>
              </w:rPr>
            </w:pPr>
            <w:proofErr w:type="spellStart"/>
            <w:r w:rsidRPr="00C01FDE">
              <w:rPr>
                <w:rFonts w:ascii="Times New Roman" w:hAnsi="Times New Roman" w:cs="Times New Roman"/>
                <w:sz w:val="24"/>
                <w:szCs w:val="24"/>
              </w:rPr>
              <w:t>м.п</w:t>
            </w:r>
            <w:proofErr w:type="spellEnd"/>
            <w:r w:rsidRPr="00C01FDE">
              <w:rPr>
                <w:rFonts w:ascii="Times New Roman" w:hAnsi="Times New Roman" w:cs="Times New Roman"/>
                <w:sz w:val="24"/>
                <w:szCs w:val="24"/>
              </w:rPr>
              <w:t>.</w:t>
            </w:r>
          </w:p>
        </w:tc>
        <w:tc>
          <w:tcPr>
            <w:tcW w:w="5216" w:type="dxa"/>
          </w:tcPr>
          <w:p w:rsidR="00C01FDE" w:rsidRPr="00C01FDE" w:rsidRDefault="00C01FDE" w:rsidP="004B05BB">
            <w:pPr>
              <w:ind w:right="394"/>
              <w:rPr>
                <w:rFonts w:ascii="Times New Roman" w:hAnsi="Times New Roman" w:cs="Times New Roman"/>
                <w:b/>
                <w:sz w:val="24"/>
                <w:szCs w:val="24"/>
              </w:rPr>
            </w:pPr>
            <w:r w:rsidRPr="00C01FDE">
              <w:rPr>
                <w:rFonts w:ascii="Times New Roman" w:hAnsi="Times New Roman" w:cs="Times New Roman"/>
                <w:b/>
                <w:sz w:val="24"/>
                <w:szCs w:val="24"/>
              </w:rPr>
              <w:t>Арендатор:</w:t>
            </w:r>
          </w:p>
          <w:p w:rsidR="00C01FDE" w:rsidRPr="00C01FDE" w:rsidRDefault="00C01FDE" w:rsidP="004B05BB">
            <w:pPr>
              <w:tabs>
                <w:tab w:val="left" w:pos="1500"/>
              </w:tabs>
              <w:ind w:right="394"/>
              <w:jc w:val="both"/>
              <w:rPr>
                <w:rFonts w:ascii="Times New Roman" w:hAnsi="Times New Roman" w:cs="Times New Roman"/>
                <w:sz w:val="24"/>
                <w:szCs w:val="24"/>
              </w:rPr>
            </w:pPr>
          </w:p>
          <w:p w:rsidR="00C01FDE" w:rsidRPr="00C01FDE" w:rsidRDefault="00C01FDE" w:rsidP="004B05BB">
            <w:pPr>
              <w:ind w:right="394"/>
              <w:rPr>
                <w:rFonts w:ascii="Times New Roman" w:hAnsi="Times New Roman" w:cs="Times New Roman"/>
                <w:b/>
                <w:sz w:val="24"/>
                <w:szCs w:val="24"/>
              </w:rPr>
            </w:pPr>
            <w:r w:rsidRPr="00C01FDE">
              <w:rPr>
                <w:rFonts w:ascii="Times New Roman" w:hAnsi="Times New Roman" w:cs="Times New Roman"/>
                <w:sz w:val="24"/>
                <w:szCs w:val="24"/>
              </w:rPr>
              <w:t>_______________/                          /</w:t>
            </w:r>
          </w:p>
          <w:p w:rsidR="00C01FDE" w:rsidRPr="00C01FDE" w:rsidRDefault="00C01FDE" w:rsidP="004B05BB">
            <w:pPr>
              <w:ind w:right="394"/>
              <w:rPr>
                <w:rFonts w:ascii="Times New Roman" w:hAnsi="Times New Roman" w:cs="Times New Roman"/>
                <w:b/>
                <w:sz w:val="24"/>
                <w:szCs w:val="24"/>
              </w:rPr>
            </w:pPr>
            <w:proofErr w:type="spellStart"/>
            <w:r w:rsidRPr="00C01FDE">
              <w:rPr>
                <w:rFonts w:ascii="Times New Roman" w:hAnsi="Times New Roman" w:cs="Times New Roman"/>
                <w:sz w:val="24"/>
                <w:szCs w:val="24"/>
              </w:rPr>
              <w:t>м.п</w:t>
            </w:r>
            <w:proofErr w:type="spellEnd"/>
            <w:r w:rsidRPr="00C01FDE">
              <w:rPr>
                <w:rFonts w:ascii="Times New Roman" w:hAnsi="Times New Roman" w:cs="Times New Roman"/>
                <w:sz w:val="24"/>
                <w:szCs w:val="24"/>
              </w:rPr>
              <w:t>.</w:t>
            </w:r>
          </w:p>
        </w:tc>
      </w:tr>
    </w:tbl>
    <w:p w:rsidR="00C01FDE" w:rsidRPr="00653056" w:rsidRDefault="00C01FDE" w:rsidP="00C01FDE">
      <w:pPr>
        <w:rPr>
          <w:sz w:val="28"/>
          <w:szCs w:val="28"/>
        </w:rPr>
      </w:pPr>
    </w:p>
    <w:p w:rsidR="008648EC" w:rsidRPr="00DC292F" w:rsidRDefault="008648EC" w:rsidP="008648EC">
      <w:pPr>
        <w:rPr>
          <w:rFonts w:ascii="Times New Roman" w:hAnsi="Times New Roman" w:cs="Times New Roman"/>
          <w:sz w:val="24"/>
          <w:szCs w:val="24"/>
        </w:rPr>
      </w:pPr>
    </w:p>
    <w:p w:rsidR="008648EC" w:rsidRDefault="008648EC" w:rsidP="008648EC"/>
    <w:p w:rsidR="008648EC" w:rsidRDefault="008648EC" w:rsidP="008648EC"/>
    <w:p w:rsidR="008648EC" w:rsidRDefault="008648EC" w:rsidP="008648EC"/>
    <w:p w:rsidR="008648EC" w:rsidRDefault="008648EC" w:rsidP="008648EC"/>
    <w:p w:rsidR="008648EC" w:rsidRDefault="008648EC" w:rsidP="008648EC"/>
    <w:p w:rsidR="008648EC" w:rsidRDefault="008648EC" w:rsidP="008648EC"/>
    <w:p w:rsidR="008648EC" w:rsidRDefault="008648EC" w:rsidP="008648EC"/>
    <w:p w:rsidR="008648EC" w:rsidRPr="001B2198" w:rsidRDefault="008648EC" w:rsidP="008648EC"/>
    <w:p w:rsidR="008648EC" w:rsidRDefault="008648EC" w:rsidP="008648EC"/>
    <w:p w:rsidR="00DC292F" w:rsidRDefault="00DC292F" w:rsidP="008648EC"/>
    <w:p w:rsidR="008648EC" w:rsidRDefault="008648EC" w:rsidP="008648EC"/>
    <w:p w:rsidR="008648EC" w:rsidRDefault="008648EC" w:rsidP="008648EC"/>
    <w:p w:rsidR="008648EC" w:rsidRPr="00D24E98" w:rsidRDefault="008648EC" w:rsidP="00DC292F">
      <w:pPr>
        <w:spacing w:line="240" w:lineRule="auto"/>
        <w:jc w:val="right"/>
        <w:rPr>
          <w:rFonts w:ascii="Tahoma" w:hAnsi="Tahoma" w:cs="Tahoma"/>
          <w:i/>
          <w:sz w:val="20"/>
          <w:szCs w:val="20"/>
        </w:rPr>
      </w:pPr>
      <w:r w:rsidRPr="00D24E98">
        <w:rPr>
          <w:rFonts w:ascii="Tahoma" w:hAnsi="Tahoma" w:cs="Tahoma"/>
          <w:i/>
          <w:sz w:val="20"/>
          <w:szCs w:val="20"/>
        </w:rPr>
        <w:t xml:space="preserve">Приложение № </w:t>
      </w:r>
      <w:r>
        <w:rPr>
          <w:rFonts w:ascii="Tahoma" w:hAnsi="Tahoma" w:cs="Tahoma"/>
          <w:i/>
          <w:sz w:val="20"/>
          <w:szCs w:val="20"/>
        </w:rPr>
        <w:t>4</w:t>
      </w:r>
      <w:r w:rsidRPr="00D24E98">
        <w:rPr>
          <w:rFonts w:ascii="Tahoma" w:hAnsi="Tahoma" w:cs="Tahoma"/>
          <w:i/>
          <w:sz w:val="20"/>
          <w:szCs w:val="20"/>
        </w:rPr>
        <w:t xml:space="preserve"> </w:t>
      </w:r>
    </w:p>
    <w:p w:rsidR="008648EC" w:rsidRPr="00D24E98" w:rsidRDefault="008648EC" w:rsidP="00DC292F">
      <w:pPr>
        <w:spacing w:line="240" w:lineRule="auto"/>
        <w:jc w:val="right"/>
        <w:rPr>
          <w:rFonts w:ascii="Tahoma" w:hAnsi="Tahoma" w:cs="Tahoma"/>
          <w:i/>
          <w:sz w:val="20"/>
          <w:szCs w:val="20"/>
        </w:rPr>
      </w:pPr>
      <w:r w:rsidRPr="00D24E98">
        <w:rPr>
          <w:rFonts w:ascii="Tahoma" w:hAnsi="Tahoma" w:cs="Tahoma"/>
          <w:i/>
          <w:sz w:val="20"/>
          <w:szCs w:val="20"/>
        </w:rPr>
        <w:t>к договору аренды недвижимого имущества № _______</w:t>
      </w:r>
    </w:p>
    <w:p w:rsidR="008648EC" w:rsidRDefault="008648EC" w:rsidP="00DC292F">
      <w:pPr>
        <w:spacing w:line="240" w:lineRule="auto"/>
        <w:jc w:val="right"/>
      </w:pPr>
      <w:r w:rsidRPr="00D24E98">
        <w:rPr>
          <w:rFonts w:ascii="Tahoma" w:hAnsi="Tahoma" w:cs="Tahoma"/>
          <w:i/>
          <w:sz w:val="20"/>
          <w:szCs w:val="20"/>
        </w:rPr>
        <w:t>от ___________ ____года</w:t>
      </w:r>
    </w:p>
    <w:p w:rsidR="008648EC" w:rsidRDefault="008648EC" w:rsidP="008648EC">
      <w:pPr>
        <w:pStyle w:val="10"/>
        <w:jc w:val="center"/>
        <w:rPr>
          <w:rFonts w:ascii="Tahoma" w:hAnsi="Tahoma" w:cs="Tahoma"/>
          <w:b/>
          <w:bCs/>
          <w:sz w:val="20"/>
        </w:rPr>
        <w:sectPr w:rsidR="008648EC" w:rsidSect="00DC292F">
          <w:pgSz w:w="11906" w:h="16838"/>
          <w:pgMar w:top="709" w:right="851" w:bottom="720" w:left="992" w:header="720" w:footer="720" w:gutter="0"/>
          <w:cols w:space="708"/>
          <w:docGrid w:linePitch="360"/>
        </w:sectPr>
      </w:pPr>
      <w:r>
        <w:rPr>
          <w:rFonts w:ascii="Tahoma" w:hAnsi="Tahoma" w:cs="Tahoma"/>
          <w:b/>
          <w:bCs/>
          <w:noProof/>
          <w:sz w:val="20"/>
        </w:rPr>
        <w:drawing>
          <wp:inline distT="0" distB="0" distL="0" distR="0">
            <wp:extent cx="6225540" cy="86563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t="1167" b="917"/>
                    <a:stretch>
                      <a:fillRect/>
                    </a:stretch>
                  </pic:blipFill>
                  <pic:spPr bwMode="auto">
                    <a:xfrm>
                      <a:off x="0" y="0"/>
                      <a:ext cx="6225540" cy="8656320"/>
                    </a:xfrm>
                    <a:prstGeom prst="rect">
                      <a:avLst/>
                    </a:prstGeom>
                    <a:noFill/>
                    <a:ln>
                      <a:noFill/>
                    </a:ln>
                  </pic:spPr>
                </pic:pic>
              </a:graphicData>
            </a:graphic>
          </wp:inline>
        </w:drawing>
      </w:r>
    </w:p>
    <w:p w:rsidR="008648EC" w:rsidRPr="00D24E98" w:rsidRDefault="008648EC" w:rsidP="008648EC">
      <w:pPr>
        <w:jc w:val="right"/>
        <w:rPr>
          <w:rFonts w:ascii="Tahoma" w:hAnsi="Tahoma" w:cs="Tahoma"/>
          <w:i/>
          <w:sz w:val="20"/>
          <w:szCs w:val="20"/>
        </w:rPr>
      </w:pPr>
      <w:r w:rsidRPr="00D24E98">
        <w:rPr>
          <w:rFonts w:ascii="Tahoma" w:hAnsi="Tahoma" w:cs="Tahoma"/>
          <w:i/>
          <w:sz w:val="20"/>
          <w:szCs w:val="20"/>
        </w:rPr>
        <w:t xml:space="preserve">Приложение № </w:t>
      </w:r>
      <w:r>
        <w:rPr>
          <w:rFonts w:ascii="Tahoma" w:hAnsi="Tahoma" w:cs="Tahoma"/>
          <w:i/>
          <w:sz w:val="20"/>
          <w:szCs w:val="20"/>
        </w:rPr>
        <w:t>5</w:t>
      </w:r>
      <w:r w:rsidRPr="00D24E98">
        <w:rPr>
          <w:rFonts w:ascii="Tahoma" w:hAnsi="Tahoma" w:cs="Tahoma"/>
          <w:i/>
          <w:sz w:val="20"/>
          <w:szCs w:val="20"/>
        </w:rPr>
        <w:t xml:space="preserve"> </w:t>
      </w:r>
    </w:p>
    <w:p w:rsidR="008648EC" w:rsidRPr="00D24E98" w:rsidRDefault="008648EC" w:rsidP="008648EC">
      <w:pPr>
        <w:jc w:val="right"/>
        <w:rPr>
          <w:rFonts w:ascii="Tahoma" w:hAnsi="Tahoma" w:cs="Tahoma"/>
          <w:i/>
          <w:sz w:val="20"/>
          <w:szCs w:val="20"/>
        </w:rPr>
      </w:pPr>
      <w:r w:rsidRPr="00D24E98">
        <w:rPr>
          <w:rFonts w:ascii="Tahoma" w:hAnsi="Tahoma" w:cs="Tahoma"/>
          <w:i/>
          <w:sz w:val="20"/>
          <w:szCs w:val="20"/>
        </w:rPr>
        <w:t>к договору аренды недвижимого имущества № _______</w:t>
      </w:r>
    </w:p>
    <w:p w:rsidR="008648EC" w:rsidRDefault="008648EC" w:rsidP="008648EC">
      <w:pPr>
        <w:jc w:val="right"/>
      </w:pPr>
      <w:r w:rsidRPr="00D24E98">
        <w:rPr>
          <w:rFonts w:ascii="Tahoma" w:hAnsi="Tahoma" w:cs="Tahoma"/>
          <w:i/>
          <w:sz w:val="20"/>
          <w:szCs w:val="20"/>
        </w:rPr>
        <w:t>от ___________ ____года</w:t>
      </w:r>
    </w:p>
    <w:p w:rsidR="008648EC" w:rsidRPr="00871BB1" w:rsidRDefault="008648EC" w:rsidP="008648EC">
      <w:pPr>
        <w:ind w:right="394"/>
        <w:jc w:val="center"/>
        <w:rPr>
          <w:rFonts w:eastAsia="Calibri"/>
          <w:b/>
          <w:sz w:val="28"/>
          <w:szCs w:val="28"/>
        </w:rPr>
      </w:pPr>
      <w:r w:rsidRPr="00871BB1">
        <w:rPr>
          <w:rFonts w:eastAsia="Calibri"/>
          <w:b/>
          <w:sz w:val="28"/>
          <w:szCs w:val="28"/>
        </w:rPr>
        <w:t>ФОРМА</w:t>
      </w:r>
    </w:p>
    <w:p w:rsidR="008648EC" w:rsidRPr="00871BB1" w:rsidRDefault="008648EC" w:rsidP="008648EC">
      <w:pPr>
        <w:ind w:right="394"/>
        <w:jc w:val="center"/>
        <w:rPr>
          <w:rFonts w:eastAsia="Calibri"/>
          <w:b/>
          <w:sz w:val="28"/>
          <w:szCs w:val="28"/>
        </w:rPr>
      </w:pPr>
      <w:r w:rsidRPr="00871BB1">
        <w:rPr>
          <w:rFonts w:eastAsia="Calibri"/>
          <w:b/>
          <w:sz w:val="28"/>
          <w:szCs w:val="28"/>
        </w:rPr>
        <w:t>Информация о цепочке собственников (бенефициарах)</w:t>
      </w:r>
    </w:p>
    <w:tbl>
      <w:tblPr>
        <w:tblpPr w:leftFromText="180" w:rightFromText="180" w:vertAnchor="text" w:horzAnchor="page" w:tblpX="1523" w:tblpY="348"/>
        <w:tblW w:w="14358" w:type="dxa"/>
        <w:tblCellMar>
          <w:left w:w="0" w:type="dxa"/>
          <w:right w:w="0" w:type="dxa"/>
        </w:tblCellMar>
        <w:tblLook w:val="04A0" w:firstRow="1" w:lastRow="0" w:firstColumn="1" w:lastColumn="0" w:noHBand="0" w:noVBand="1"/>
      </w:tblPr>
      <w:tblGrid>
        <w:gridCol w:w="840"/>
        <w:gridCol w:w="481"/>
        <w:gridCol w:w="670"/>
        <w:gridCol w:w="965"/>
        <w:gridCol w:w="379"/>
        <w:gridCol w:w="2712"/>
        <w:gridCol w:w="2758"/>
        <w:gridCol w:w="522"/>
        <w:gridCol w:w="2348"/>
        <w:gridCol w:w="2683"/>
      </w:tblGrid>
      <w:tr w:rsidR="008648EC" w:rsidRPr="00871BB1" w:rsidTr="008648EC">
        <w:trPr>
          <w:trHeight w:val="334"/>
        </w:trPr>
        <w:tc>
          <w:tcPr>
            <w:tcW w:w="2956"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b/>
                <w:bCs/>
              </w:rPr>
              <w:t>Наименование контрагента:</w:t>
            </w:r>
          </w:p>
        </w:tc>
        <w:tc>
          <w:tcPr>
            <w:tcW w:w="11402"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b/>
                <w:bCs/>
              </w:rPr>
            </w:pPr>
          </w:p>
        </w:tc>
      </w:tr>
      <w:tr w:rsidR="008648EC" w:rsidRPr="00871BB1" w:rsidTr="008648EC">
        <w:tc>
          <w:tcPr>
            <w:tcW w:w="132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ИНН</w:t>
            </w:r>
          </w:p>
        </w:tc>
        <w:tc>
          <w:tcPr>
            <w:tcW w:w="1635"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ОГРН</w:t>
            </w:r>
          </w:p>
        </w:tc>
        <w:tc>
          <w:tcPr>
            <w:tcW w:w="6371" w:type="dxa"/>
            <w:gridSpan w:val="4"/>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Фамилия, имя, отчество руководителя</w:t>
            </w:r>
          </w:p>
        </w:tc>
        <w:tc>
          <w:tcPr>
            <w:tcW w:w="5031"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Серия и номер документа, удостоверяющего личность руководителя</w:t>
            </w:r>
          </w:p>
        </w:tc>
      </w:tr>
      <w:tr w:rsidR="008648EC" w:rsidRPr="00871BB1" w:rsidTr="008648EC">
        <w:tc>
          <w:tcPr>
            <w:tcW w:w="132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p>
        </w:tc>
        <w:tc>
          <w:tcPr>
            <w:tcW w:w="1635"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p>
        </w:tc>
        <w:tc>
          <w:tcPr>
            <w:tcW w:w="6371" w:type="dxa"/>
            <w:gridSpan w:val="4"/>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p>
        </w:tc>
        <w:tc>
          <w:tcPr>
            <w:tcW w:w="5031"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p>
        </w:tc>
      </w:tr>
      <w:tr w:rsidR="008648EC" w:rsidRPr="00871BB1" w:rsidTr="008648EC">
        <w:tc>
          <w:tcPr>
            <w:tcW w:w="132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1635"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6371" w:type="dxa"/>
            <w:gridSpan w:val="4"/>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5031"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r>
      <w:tr w:rsidR="008648EC" w:rsidRPr="00871BB1" w:rsidTr="008648EC">
        <w:trPr>
          <w:trHeight w:val="557"/>
        </w:trPr>
        <w:tc>
          <w:tcPr>
            <w:tcW w:w="14358" w:type="dxa"/>
            <w:gridSpan w:val="10"/>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b/>
                <w:bCs/>
              </w:rPr>
              <w:t>Информация о цепочке собственников контрагента, включая конечных бенефициаров</w:t>
            </w:r>
          </w:p>
        </w:tc>
      </w:tr>
      <w:tr w:rsidR="008648EC" w:rsidRPr="00871BB1" w:rsidTr="008648EC">
        <w:tc>
          <w:tcPr>
            <w:tcW w:w="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w:t>
            </w:r>
          </w:p>
        </w:tc>
        <w:tc>
          <w:tcPr>
            <w:tcW w:w="1151"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ИНН</w:t>
            </w:r>
          </w:p>
        </w:tc>
        <w:tc>
          <w:tcPr>
            <w:tcW w:w="1344"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ОГРН</w:t>
            </w: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 xml:space="preserve">Наименование/ФИО </w:t>
            </w:r>
          </w:p>
        </w:tc>
        <w:tc>
          <w:tcPr>
            <w:tcW w:w="2758" w:type="dxa"/>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Адрес места нахождения /</w:t>
            </w:r>
          </w:p>
          <w:p w:rsidR="008648EC" w:rsidRPr="00871BB1" w:rsidRDefault="008648EC" w:rsidP="008648EC">
            <w:pPr>
              <w:ind w:right="394"/>
              <w:jc w:val="center"/>
              <w:rPr>
                <w:rFonts w:eastAsia="Calibri"/>
              </w:rPr>
            </w:pPr>
            <w:r w:rsidRPr="00871BB1">
              <w:rPr>
                <w:rFonts w:eastAsia="Calibri"/>
              </w:rPr>
              <w:t>регистрации</w:t>
            </w:r>
          </w:p>
        </w:tc>
        <w:tc>
          <w:tcPr>
            <w:tcW w:w="2870"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center"/>
              <w:rPr>
                <w:rFonts w:eastAsia="Calibri"/>
              </w:rPr>
            </w:pPr>
            <w:r w:rsidRPr="00871BB1">
              <w:rPr>
                <w:rFonts w:eastAsia="Calibri"/>
              </w:rPr>
              <w:t>Серия и номер документа, удостоверяющего личность (для физического лица)</w:t>
            </w:r>
          </w:p>
        </w:tc>
        <w:tc>
          <w:tcPr>
            <w:tcW w:w="2683" w:type="dxa"/>
            <w:tcBorders>
              <w:top w:val="nil"/>
              <w:left w:val="nil"/>
              <w:bottom w:val="single" w:sz="8" w:space="0" w:color="auto"/>
              <w:right w:val="single" w:sz="8" w:space="0" w:color="auto"/>
            </w:tcBorders>
            <w:tcMar>
              <w:top w:w="0" w:type="dxa"/>
              <w:left w:w="108" w:type="dxa"/>
              <w:bottom w:w="0" w:type="dxa"/>
              <w:right w:w="108" w:type="dxa"/>
            </w:tcMar>
            <w:vAlign w:val="center"/>
          </w:tcPr>
          <w:p w:rsidR="008648EC" w:rsidRPr="00871BB1" w:rsidRDefault="008648EC" w:rsidP="008648EC">
            <w:pPr>
              <w:ind w:right="394"/>
              <w:rPr>
                <w:rFonts w:eastAsia="Calibri"/>
              </w:rPr>
            </w:pPr>
            <w:r w:rsidRPr="00871BB1">
              <w:rPr>
                <w:rFonts w:eastAsia="Calibri"/>
                <w:b/>
                <w:bCs/>
              </w:rPr>
              <w:t>Информация о подтверждающих документах (наименование, реквизиты</w:t>
            </w:r>
            <w:r w:rsidRPr="00871BB1">
              <w:rPr>
                <w:rFonts w:eastAsia="Calibri"/>
              </w:rPr>
              <w:t>)</w:t>
            </w:r>
          </w:p>
        </w:tc>
      </w:tr>
      <w:tr w:rsidR="008648EC" w:rsidRPr="00871BB1" w:rsidTr="008648EC">
        <w:tc>
          <w:tcPr>
            <w:tcW w:w="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1151"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1344"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2712" w:type="dxa"/>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2758" w:type="dxa"/>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2870" w:type="dxa"/>
            <w:gridSpan w:val="2"/>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c>
          <w:tcPr>
            <w:tcW w:w="2683" w:type="dxa"/>
            <w:tcBorders>
              <w:top w:val="nil"/>
              <w:left w:val="nil"/>
              <w:bottom w:val="single" w:sz="8" w:space="0" w:color="auto"/>
              <w:right w:val="single" w:sz="8" w:space="0" w:color="auto"/>
            </w:tcBorders>
            <w:tcMar>
              <w:top w:w="0" w:type="dxa"/>
              <w:left w:w="108" w:type="dxa"/>
              <w:bottom w:w="0" w:type="dxa"/>
              <w:right w:w="108" w:type="dxa"/>
            </w:tcMar>
          </w:tcPr>
          <w:p w:rsidR="008648EC" w:rsidRPr="00871BB1" w:rsidRDefault="008648EC" w:rsidP="008648EC">
            <w:pPr>
              <w:ind w:right="394"/>
              <w:jc w:val="both"/>
              <w:rPr>
                <w:rFonts w:eastAsia="Calibri"/>
              </w:rPr>
            </w:pPr>
          </w:p>
        </w:tc>
      </w:tr>
    </w:tbl>
    <w:p w:rsidR="007D6EC8" w:rsidRDefault="007D6EC8" w:rsidP="008648EC">
      <w:pPr>
        <w:ind w:left="993" w:right="394"/>
        <w:rPr>
          <w:rFonts w:eastAsia="Calibri"/>
        </w:rPr>
      </w:pPr>
    </w:p>
    <w:p w:rsidR="008648EC" w:rsidRPr="00871BB1" w:rsidRDefault="008648EC" w:rsidP="007D6EC8">
      <w:pPr>
        <w:ind w:left="993" w:right="394"/>
      </w:pPr>
      <w:r w:rsidRPr="00871BB1">
        <w:rPr>
          <w:rFonts w:eastAsia="Calibri"/>
        </w:rPr>
        <w:t>Подпись уполномоченного представителя</w:t>
      </w:r>
      <w:r w:rsidR="007D6EC8">
        <w:rPr>
          <w:rFonts w:eastAsia="Calibri"/>
        </w:rPr>
        <w:t xml:space="preserve"> </w:t>
      </w:r>
      <w:r w:rsidRPr="00871BB1">
        <w:t>_________________</w:t>
      </w:r>
      <w:r>
        <w:t>_______________________________</w:t>
      </w:r>
    </w:p>
    <w:p w:rsidR="008648EC" w:rsidRPr="007D6EC8" w:rsidRDefault="008648EC" w:rsidP="008648EC">
      <w:pPr>
        <w:spacing w:after="200"/>
        <w:ind w:right="394" w:firstLine="624"/>
        <w:jc w:val="center"/>
        <w:rPr>
          <w:rFonts w:eastAsia="Calibri"/>
          <w:b/>
          <w:sz w:val="24"/>
          <w:szCs w:val="24"/>
        </w:rPr>
      </w:pPr>
      <w:r w:rsidRPr="007D6EC8">
        <w:rPr>
          <w:rFonts w:eastAsia="Calibri"/>
          <w:b/>
          <w:sz w:val="24"/>
          <w:szCs w:val="24"/>
        </w:rPr>
        <w:t>ФОРМУ УТВЕРЖДАЕМ ПОДПИСИ СТОРОН:</w:t>
      </w:r>
    </w:p>
    <w:tbl>
      <w:tblPr>
        <w:tblW w:w="14732" w:type="dxa"/>
        <w:tblLayout w:type="fixed"/>
        <w:tblLook w:val="0000" w:firstRow="0" w:lastRow="0" w:firstColumn="0" w:lastColumn="0" w:noHBand="0" w:noVBand="0"/>
      </w:tblPr>
      <w:tblGrid>
        <w:gridCol w:w="6497"/>
        <w:gridCol w:w="8235"/>
      </w:tblGrid>
      <w:tr w:rsidR="008648EC" w:rsidRPr="007D6EC8" w:rsidTr="007D6EC8">
        <w:trPr>
          <w:trHeight w:val="58"/>
        </w:trPr>
        <w:tc>
          <w:tcPr>
            <w:tcW w:w="6497" w:type="dxa"/>
          </w:tcPr>
          <w:p w:rsidR="008648EC" w:rsidRPr="007D6EC8" w:rsidRDefault="008648EC" w:rsidP="008648EC">
            <w:pPr>
              <w:spacing w:after="200" w:line="276" w:lineRule="auto"/>
              <w:ind w:right="394"/>
              <w:rPr>
                <w:rFonts w:eastAsia="Calibri"/>
                <w:b/>
                <w:sz w:val="24"/>
                <w:szCs w:val="24"/>
              </w:rPr>
            </w:pPr>
            <w:r w:rsidRPr="007D6EC8">
              <w:rPr>
                <w:rFonts w:eastAsia="Calibri"/>
                <w:b/>
                <w:sz w:val="24"/>
                <w:szCs w:val="24"/>
              </w:rPr>
              <w:t>Арендодатель:</w:t>
            </w:r>
          </w:p>
          <w:p w:rsidR="008648EC" w:rsidRPr="007D6EC8" w:rsidRDefault="008648EC" w:rsidP="008648EC">
            <w:pPr>
              <w:widowControl w:val="0"/>
              <w:spacing w:after="200"/>
              <w:ind w:right="394"/>
              <w:contextualSpacing/>
              <w:rPr>
                <w:rFonts w:eastAsia="Calibri"/>
                <w:b/>
                <w:bCs/>
                <w:sz w:val="24"/>
                <w:szCs w:val="24"/>
              </w:rPr>
            </w:pPr>
            <w:r w:rsidRPr="007D6EC8">
              <w:rPr>
                <w:rFonts w:eastAsia="Calibri"/>
                <w:b/>
                <w:bCs/>
                <w:sz w:val="24"/>
                <w:szCs w:val="24"/>
              </w:rPr>
              <w:t xml:space="preserve">   ____________________/Е.В. Сухих </w:t>
            </w:r>
          </w:p>
          <w:p w:rsidR="008648EC" w:rsidRPr="007D6EC8" w:rsidRDefault="008648EC" w:rsidP="008648EC">
            <w:pPr>
              <w:widowControl w:val="0"/>
              <w:spacing w:after="200"/>
              <w:ind w:right="394"/>
              <w:contextualSpacing/>
              <w:rPr>
                <w:rFonts w:eastAsia="Calibri"/>
                <w:b/>
                <w:bCs/>
                <w:sz w:val="24"/>
                <w:szCs w:val="24"/>
              </w:rPr>
            </w:pPr>
            <w:r w:rsidRPr="007D6EC8">
              <w:rPr>
                <w:rFonts w:eastAsia="Calibri"/>
                <w:b/>
                <w:bCs/>
                <w:sz w:val="24"/>
                <w:szCs w:val="24"/>
              </w:rPr>
              <w:t xml:space="preserve">  </w:t>
            </w:r>
            <w:proofErr w:type="spellStart"/>
            <w:r w:rsidRPr="007D6EC8">
              <w:rPr>
                <w:rFonts w:eastAsia="Calibri"/>
                <w:b/>
                <w:bCs/>
                <w:sz w:val="24"/>
                <w:szCs w:val="24"/>
              </w:rPr>
              <w:t>м.п</w:t>
            </w:r>
            <w:proofErr w:type="spellEnd"/>
            <w:r w:rsidRPr="007D6EC8">
              <w:rPr>
                <w:rFonts w:eastAsia="Calibri"/>
                <w:b/>
                <w:bCs/>
                <w:sz w:val="24"/>
                <w:szCs w:val="24"/>
              </w:rPr>
              <w:t>.</w:t>
            </w:r>
          </w:p>
        </w:tc>
        <w:tc>
          <w:tcPr>
            <w:tcW w:w="8235" w:type="dxa"/>
          </w:tcPr>
          <w:p w:rsidR="008648EC" w:rsidRPr="007D6EC8" w:rsidRDefault="008648EC" w:rsidP="008648EC">
            <w:pPr>
              <w:spacing w:after="200" w:line="276" w:lineRule="auto"/>
              <w:ind w:right="394"/>
              <w:rPr>
                <w:rFonts w:eastAsia="Calibri"/>
                <w:b/>
                <w:sz w:val="24"/>
                <w:szCs w:val="24"/>
              </w:rPr>
            </w:pPr>
            <w:r w:rsidRPr="007D6EC8">
              <w:rPr>
                <w:rFonts w:eastAsia="Calibri"/>
                <w:b/>
                <w:sz w:val="24"/>
                <w:szCs w:val="24"/>
              </w:rPr>
              <w:t>Арендатор:</w:t>
            </w:r>
          </w:p>
          <w:p w:rsidR="007D6EC8" w:rsidRDefault="008648EC" w:rsidP="007D6EC8">
            <w:pPr>
              <w:widowControl w:val="0"/>
              <w:spacing w:after="200"/>
              <w:ind w:right="394"/>
              <w:contextualSpacing/>
              <w:rPr>
                <w:b/>
                <w:sz w:val="24"/>
                <w:szCs w:val="24"/>
              </w:rPr>
            </w:pPr>
            <w:r w:rsidRPr="007D6EC8">
              <w:rPr>
                <w:rFonts w:eastAsia="Calibri"/>
                <w:b/>
                <w:bCs/>
                <w:sz w:val="24"/>
                <w:szCs w:val="24"/>
              </w:rPr>
              <w:t>____________________/</w:t>
            </w:r>
            <w:r w:rsidRPr="007D6EC8">
              <w:rPr>
                <w:sz w:val="24"/>
                <w:szCs w:val="24"/>
              </w:rPr>
              <w:t xml:space="preserve"> </w:t>
            </w:r>
            <w:r w:rsidRPr="007D6EC8">
              <w:rPr>
                <w:b/>
                <w:sz w:val="24"/>
                <w:szCs w:val="24"/>
              </w:rPr>
              <w:t xml:space="preserve">                       /</w:t>
            </w:r>
          </w:p>
          <w:p w:rsidR="008648EC" w:rsidRPr="007D6EC8" w:rsidRDefault="008648EC" w:rsidP="007D6EC8">
            <w:pPr>
              <w:widowControl w:val="0"/>
              <w:spacing w:after="200"/>
              <w:ind w:right="394"/>
              <w:contextualSpacing/>
              <w:rPr>
                <w:rFonts w:eastAsia="Calibri"/>
                <w:b/>
                <w:bCs/>
                <w:sz w:val="24"/>
                <w:szCs w:val="24"/>
              </w:rPr>
            </w:pPr>
            <w:proofErr w:type="spellStart"/>
            <w:r w:rsidRPr="007D6EC8">
              <w:rPr>
                <w:rFonts w:eastAsia="Calibri"/>
                <w:b/>
                <w:bCs/>
                <w:sz w:val="24"/>
                <w:szCs w:val="24"/>
              </w:rPr>
              <w:t>м.п</w:t>
            </w:r>
            <w:proofErr w:type="spellEnd"/>
            <w:r w:rsidRPr="007D6EC8">
              <w:rPr>
                <w:rFonts w:eastAsia="Calibri"/>
                <w:b/>
                <w:bCs/>
                <w:sz w:val="24"/>
                <w:szCs w:val="24"/>
              </w:rPr>
              <w:t>.</w:t>
            </w:r>
          </w:p>
        </w:tc>
      </w:tr>
    </w:tbl>
    <w:p w:rsidR="008648EC" w:rsidRPr="0055404B" w:rsidRDefault="008648EC" w:rsidP="007D6EC8">
      <w:pPr>
        <w:tabs>
          <w:tab w:val="left" w:pos="0"/>
        </w:tabs>
        <w:rPr>
          <w:sz w:val="24"/>
          <w:szCs w:val="24"/>
        </w:rPr>
      </w:pPr>
    </w:p>
    <w:sectPr w:rsidR="008648EC" w:rsidRPr="0055404B" w:rsidSect="007D6EC8">
      <w:pgSz w:w="16838" w:h="11906" w:orient="landscape"/>
      <w:pgMar w:top="56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8EC" w:rsidRDefault="008648EC" w:rsidP="00580738">
      <w:pPr>
        <w:spacing w:after="0" w:line="240" w:lineRule="auto"/>
      </w:pPr>
      <w:r>
        <w:separator/>
      </w:r>
    </w:p>
  </w:endnote>
  <w:endnote w:type="continuationSeparator" w:id="0">
    <w:p w:rsidR="008648EC" w:rsidRDefault="008648EC" w:rsidP="0058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EC" w:rsidRDefault="008648EC">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rsidR="008648EC" w:rsidRDefault="008648EC">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8EC" w:rsidRDefault="008648EC">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840F40">
      <w:rPr>
        <w:rStyle w:val="af1"/>
        <w:noProof/>
      </w:rPr>
      <w:t>21</w:t>
    </w:r>
    <w:r>
      <w:rPr>
        <w:rStyle w:val="af1"/>
      </w:rPr>
      <w:fldChar w:fldCharType="end"/>
    </w:r>
  </w:p>
  <w:p w:rsidR="008648EC" w:rsidRPr="001C2044" w:rsidRDefault="008648EC" w:rsidP="008648EC">
    <w:pPr>
      <w:pStyle w:val="af"/>
      <w:ind w:right="360"/>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8EC" w:rsidRDefault="008648EC" w:rsidP="00580738">
      <w:pPr>
        <w:spacing w:after="0" w:line="240" w:lineRule="auto"/>
      </w:pPr>
      <w:r>
        <w:separator/>
      </w:r>
    </w:p>
  </w:footnote>
  <w:footnote w:type="continuationSeparator" w:id="0">
    <w:p w:rsidR="008648EC" w:rsidRDefault="008648EC" w:rsidP="00580738">
      <w:pPr>
        <w:spacing w:after="0" w:line="240" w:lineRule="auto"/>
      </w:pPr>
      <w:r>
        <w:continuationSeparator/>
      </w:r>
    </w:p>
  </w:footnote>
  <w:footnote w:id="1">
    <w:p w:rsidR="008648EC" w:rsidRPr="00C530C9" w:rsidRDefault="008648EC" w:rsidP="00580738">
      <w:pPr>
        <w:pStyle w:val="a4"/>
        <w:rPr>
          <w:rFonts w:ascii="Times New Roman" w:hAnsi="Times New Roman" w:cs="Times New Roman"/>
          <w:sz w:val="24"/>
          <w:szCs w:val="24"/>
        </w:rPr>
      </w:pPr>
      <w:r w:rsidRPr="00C530C9">
        <w:rPr>
          <w:rStyle w:val="a3"/>
          <w:rFonts w:ascii="Times New Roman" w:hAnsi="Times New Roman" w:cs="Times New Roman"/>
          <w:sz w:val="24"/>
          <w:szCs w:val="24"/>
        </w:rPr>
        <w:footnoteRef/>
      </w:r>
      <w:r w:rsidRPr="00C530C9">
        <w:rPr>
          <w:rFonts w:ascii="Times New Roman" w:hAnsi="Times New Roman" w:cs="Times New Roman"/>
          <w:sz w:val="24"/>
          <w:szCs w:val="24"/>
        </w:rPr>
        <w:t xml:space="preserve"> Указывается серия и номер паспорта, кем и когда выдан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50DD6745"/>
    <w:multiLevelType w:val="multilevel"/>
    <w:tmpl w:val="142AFCA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004"/>
        </w:tabs>
        <w:ind w:left="1004" w:hanging="720"/>
      </w:pPr>
      <w:rPr>
        <w:rFonts w:hint="default"/>
        <w:b w:val="0"/>
        <w:i w:val="0"/>
        <w:color w:val="auto"/>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5C37779D"/>
    <w:multiLevelType w:val="hybridMultilevel"/>
    <w:tmpl w:val="DEECC654"/>
    <w:lvl w:ilvl="0" w:tplc="1E9A3AAA">
      <w:start w:val="1"/>
      <w:numFmt w:val="decimal"/>
      <w:lvlText w:val="%1."/>
      <w:lvlJc w:val="left"/>
      <w:pPr>
        <w:ind w:left="927" w:hanging="360"/>
      </w:pPr>
      <w:rPr>
        <w:rFonts w:cs="Tahoma"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11"/>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2"/>
  </w:num>
  <w:num w:numId="10">
    <w:abstractNumId w:val="4"/>
  </w:num>
  <w:num w:numId="11">
    <w:abstractNumId w:val="8"/>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13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738"/>
    <w:rsid w:val="00092670"/>
    <w:rsid w:val="000D4F9F"/>
    <w:rsid w:val="001368F8"/>
    <w:rsid w:val="001522FB"/>
    <w:rsid w:val="001F31E7"/>
    <w:rsid w:val="00272EC0"/>
    <w:rsid w:val="00507029"/>
    <w:rsid w:val="0055404B"/>
    <w:rsid w:val="00580738"/>
    <w:rsid w:val="005F38E4"/>
    <w:rsid w:val="00665199"/>
    <w:rsid w:val="006B3BD8"/>
    <w:rsid w:val="00735303"/>
    <w:rsid w:val="007D6EC8"/>
    <w:rsid w:val="00840F40"/>
    <w:rsid w:val="008458BD"/>
    <w:rsid w:val="008648EC"/>
    <w:rsid w:val="00A65E71"/>
    <w:rsid w:val="00C01FDE"/>
    <w:rsid w:val="00CC6563"/>
    <w:rsid w:val="00CD7546"/>
    <w:rsid w:val="00D80EAE"/>
    <w:rsid w:val="00DC292F"/>
    <w:rsid w:val="00F92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6DE3B"/>
  <w15:chartTrackingRefBased/>
  <w15:docId w15:val="{B56583FF-06E8-4F5D-92C8-732B0277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738"/>
  </w:style>
  <w:style w:type="paragraph" w:styleId="10">
    <w:name w:val="heading 1"/>
    <w:basedOn w:val="a"/>
    <w:next w:val="a"/>
    <w:link w:val="11"/>
    <w:qFormat/>
    <w:rsid w:val="008648EC"/>
    <w:pPr>
      <w:keepNext/>
      <w:spacing w:after="0" w:line="240" w:lineRule="auto"/>
      <w:outlineLvl w:val="0"/>
    </w:pPr>
    <w:rPr>
      <w:rFonts w:ascii="Times New Roman" w:eastAsia="MS Mincho" w:hAnsi="Times New Roman" w:cs="Times New Roman"/>
      <w:sz w:val="28"/>
      <w:szCs w:val="20"/>
      <w:lang w:eastAsia="ru-RU"/>
    </w:rPr>
  </w:style>
  <w:style w:type="paragraph" w:styleId="4">
    <w:name w:val="heading 4"/>
    <w:basedOn w:val="a"/>
    <w:next w:val="a"/>
    <w:link w:val="40"/>
    <w:unhideWhenUsed/>
    <w:qFormat/>
    <w:rsid w:val="008648EC"/>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rsid w:val="00580738"/>
    <w:rPr>
      <w:vertAlign w:val="superscript"/>
    </w:rPr>
  </w:style>
  <w:style w:type="paragraph" w:styleId="a4">
    <w:name w:val="footnote text"/>
    <w:basedOn w:val="a"/>
    <w:link w:val="12"/>
    <w:uiPriority w:val="99"/>
    <w:unhideWhenUsed/>
    <w:rsid w:val="00580738"/>
    <w:pPr>
      <w:spacing w:after="0" w:line="240" w:lineRule="auto"/>
    </w:pPr>
    <w:rPr>
      <w:sz w:val="20"/>
      <w:szCs w:val="20"/>
    </w:rPr>
  </w:style>
  <w:style w:type="character" w:customStyle="1" w:styleId="a5">
    <w:name w:val="Текст сноски Знак"/>
    <w:basedOn w:val="a0"/>
    <w:uiPriority w:val="99"/>
    <w:semiHidden/>
    <w:rsid w:val="00580738"/>
    <w:rPr>
      <w:sz w:val="20"/>
      <w:szCs w:val="20"/>
    </w:rPr>
  </w:style>
  <w:style w:type="character" w:customStyle="1" w:styleId="12">
    <w:name w:val="Текст сноски Знак1"/>
    <w:basedOn w:val="a0"/>
    <w:link w:val="a4"/>
    <w:uiPriority w:val="99"/>
    <w:rsid w:val="00580738"/>
    <w:rPr>
      <w:sz w:val="20"/>
      <w:szCs w:val="20"/>
    </w:rPr>
  </w:style>
  <w:style w:type="character" w:customStyle="1" w:styleId="a6">
    <w:name w:val="Основной текст_"/>
    <w:basedOn w:val="a0"/>
    <w:link w:val="13"/>
    <w:rsid w:val="00580738"/>
    <w:rPr>
      <w:rFonts w:ascii="Tahoma" w:eastAsia="Tahoma" w:hAnsi="Tahoma" w:cs="Tahoma"/>
      <w:sz w:val="19"/>
      <w:szCs w:val="19"/>
      <w:shd w:val="clear" w:color="auto" w:fill="FFFFFF"/>
    </w:rPr>
  </w:style>
  <w:style w:type="paragraph" w:customStyle="1" w:styleId="13">
    <w:name w:val="Основной текст1"/>
    <w:basedOn w:val="a"/>
    <w:link w:val="a6"/>
    <w:rsid w:val="00580738"/>
    <w:pPr>
      <w:widowControl w:val="0"/>
      <w:shd w:val="clear" w:color="auto" w:fill="FFFFFF"/>
      <w:spacing w:line="269" w:lineRule="auto"/>
      <w:ind w:firstLine="400"/>
      <w:jc w:val="both"/>
    </w:pPr>
    <w:rPr>
      <w:rFonts w:ascii="Tahoma" w:eastAsia="Tahoma" w:hAnsi="Tahoma" w:cs="Tahoma"/>
      <w:sz w:val="19"/>
      <w:szCs w:val="19"/>
    </w:rPr>
  </w:style>
  <w:style w:type="table" w:styleId="a7">
    <w:name w:val="Table Grid"/>
    <w:basedOn w:val="a1"/>
    <w:uiPriority w:val="39"/>
    <w:rsid w:val="00580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80738"/>
    <w:rPr>
      <w:color w:val="0563C1" w:themeColor="hyperlink"/>
      <w:u w:val="single"/>
    </w:rPr>
  </w:style>
  <w:style w:type="paragraph" w:styleId="a9">
    <w:name w:val="List Paragraph"/>
    <w:aliases w:val="AC List 01"/>
    <w:basedOn w:val="a"/>
    <w:link w:val="aa"/>
    <w:uiPriority w:val="34"/>
    <w:qFormat/>
    <w:rsid w:val="00580738"/>
    <w:pPr>
      <w:ind w:left="720"/>
      <w:contextualSpacing/>
    </w:pPr>
  </w:style>
  <w:style w:type="character" w:customStyle="1" w:styleId="FontStyle60">
    <w:name w:val="Font Style60"/>
    <w:uiPriority w:val="99"/>
    <w:rsid w:val="00580738"/>
    <w:rPr>
      <w:rFonts w:ascii="Times New Roman" w:hAnsi="Times New Roman"/>
      <w:sz w:val="26"/>
    </w:rPr>
  </w:style>
  <w:style w:type="paragraph" w:customStyle="1" w:styleId="Style1">
    <w:name w:val="Style1"/>
    <w:basedOn w:val="a"/>
    <w:uiPriority w:val="99"/>
    <w:rsid w:val="00580738"/>
    <w:pPr>
      <w:widowControl w:val="0"/>
      <w:autoSpaceDE w:val="0"/>
      <w:autoSpaceDN w:val="0"/>
      <w:adjustRightInd w:val="0"/>
      <w:spacing w:after="0" w:line="322" w:lineRule="exact"/>
      <w:jc w:val="center"/>
    </w:pPr>
    <w:rPr>
      <w:rFonts w:ascii="Times New Roman" w:eastAsia="Times New Roman" w:hAnsi="Times New Roman" w:cs="Times New Roman"/>
      <w:sz w:val="24"/>
      <w:szCs w:val="24"/>
      <w:lang w:eastAsia="ru-RU"/>
    </w:rPr>
  </w:style>
  <w:style w:type="paragraph" w:customStyle="1" w:styleId="Style4">
    <w:name w:val="Style4"/>
    <w:basedOn w:val="a"/>
    <w:uiPriority w:val="99"/>
    <w:rsid w:val="0058073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54">
    <w:name w:val="Font Style54"/>
    <w:uiPriority w:val="99"/>
    <w:rsid w:val="00580738"/>
    <w:rPr>
      <w:rFonts w:ascii="Times New Roman" w:hAnsi="Times New Roman"/>
      <w:b/>
      <w:sz w:val="26"/>
    </w:rPr>
  </w:style>
  <w:style w:type="paragraph" w:customStyle="1" w:styleId="Style2">
    <w:name w:val="Style2"/>
    <w:basedOn w:val="a"/>
    <w:uiPriority w:val="99"/>
    <w:rsid w:val="00580738"/>
    <w:pPr>
      <w:widowControl w:val="0"/>
      <w:autoSpaceDE w:val="0"/>
      <w:autoSpaceDN w:val="0"/>
      <w:adjustRightInd w:val="0"/>
      <w:spacing w:after="0" w:line="323" w:lineRule="exact"/>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5807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uiPriority w:val="99"/>
    <w:rsid w:val="005807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58073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580738"/>
    <w:pPr>
      <w:widowControl w:val="0"/>
      <w:autoSpaceDE w:val="0"/>
      <w:autoSpaceDN w:val="0"/>
      <w:adjustRightInd w:val="0"/>
      <w:spacing w:after="0" w:line="322" w:lineRule="exact"/>
      <w:ind w:hanging="1906"/>
    </w:pPr>
    <w:rPr>
      <w:rFonts w:ascii="Times New Roman" w:eastAsia="Times New Roman" w:hAnsi="Times New Roman" w:cs="Times New Roman"/>
      <w:sz w:val="24"/>
      <w:szCs w:val="24"/>
      <w:lang w:eastAsia="ru-RU"/>
    </w:rPr>
  </w:style>
  <w:style w:type="paragraph" w:customStyle="1" w:styleId="Style28">
    <w:name w:val="Style28"/>
    <w:basedOn w:val="a"/>
    <w:uiPriority w:val="99"/>
    <w:rsid w:val="00580738"/>
    <w:pPr>
      <w:widowControl w:val="0"/>
      <w:autoSpaceDE w:val="0"/>
      <w:autoSpaceDN w:val="0"/>
      <w:adjustRightInd w:val="0"/>
      <w:spacing w:after="0" w:line="323" w:lineRule="exact"/>
      <w:ind w:firstLine="1272"/>
    </w:pPr>
    <w:rPr>
      <w:rFonts w:ascii="Times New Roman" w:eastAsia="Times New Roman" w:hAnsi="Times New Roman" w:cs="Times New Roman"/>
      <w:sz w:val="24"/>
      <w:szCs w:val="24"/>
      <w:lang w:eastAsia="ru-RU"/>
    </w:rPr>
  </w:style>
  <w:style w:type="paragraph" w:customStyle="1" w:styleId="Style40">
    <w:name w:val="Style40"/>
    <w:basedOn w:val="a"/>
    <w:uiPriority w:val="99"/>
    <w:rsid w:val="00580738"/>
    <w:pPr>
      <w:widowControl w:val="0"/>
      <w:autoSpaceDE w:val="0"/>
      <w:autoSpaceDN w:val="0"/>
      <w:adjustRightInd w:val="0"/>
      <w:spacing w:after="0" w:line="322" w:lineRule="exact"/>
      <w:ind w:firstLine="734"/>
      <w:jc w:val="both"/>
    </w:pPr>
    <w:rPr>
      <w:rFonts w:ascii="Times New Roman" w:eastAsia="Times New Roman" w:hAnsi="Times New Roman" w:cs="Times New Roman"/>
      <w:sz w:val="24"/>
      <w:szCs w:val="24"/>
      <w:lang w:eastAsia="ru-RU"/>
    </w:rPr>
  </w:style>
  <w:style w:type="paragraph" w:customStyle="1" w:styleId="Style42">
    <w:name w:val="Style42"/>
    <w:basedOn w:val="a"/>
    <w:uiPriority w:val="99"/>
    <w:rsid w:val="00580738"/>
    <w:pPr>
      <w:widowControl w:val="0"/>
      <w:autoSpaceDE w:val="0"/>
      <w:autoSpaceDN w:val="0"/>
      <w:adjustRightInd w:val="0"/>
      <w:spacing w:after="0" w:line="326" w:lineRule="exact"/>
      <w:ind w:firstLine="734"/>
      <w:jc w:val="both"/>
    </w:pPr>
    <w:rPr>
      <w:rFonts w:ascii="Times New Roman" w:eastAsia="Times New Roman" w:hAnsi="Times New Roman" w:cs="Times New Roman"/>
      <w:sz w:val="24"/>
      <w:szCs w:val="24"/>
      <w:lang w:eastAsia="ru-RU"/>
    </w:rPr>
  </w:style>
  <w:style w:type="paragraph" w:customStyle="1" w:styleId="20">
    <w:name w:val="Пункт_2"/>
    <w:basedOn w:val="a"/>
    <w:uiPriority w:val="99"/>
    <w:rsid w:val="00580738"/>
    <w:pPr>
      <w:tabs>
        <w:tab w:val="num" w:pos="1134"/>
      </w:tabs>
      <w:spacing w:after="0" w:line="360" w:lineRule="auto"/>
      <w:ind w:left="1134" w:hanging="1133"/>
      <w:jc w:val="both"/>
    </w:pPr>
    <w:rPr>
      <w:rFonts w:ascii="Times New Roman" w:eastAsia="Times New Roman" w:hAnsi="Times New Roman" w:cs="Times New Roman"/>
      <w:sz w:val="28"/>
      <w:szCs w:val="28"/>
      <w:lang w:eastAsia="ru-RU"/>
    </w:rPr>
  </w:style>
  <w:style w:type="paragraph" w:customStyle="1" w:styleId="3">
    <w:name w:val="Пункт_3"/>
    <w:basedOn w:val="20"/>
    <w:uiPriority w:val="99"/>
    <w:rsid w:val="00580738"/>
    <w:pPr>
      <w:numPr>
        <w:ilvl w:val="2"/>
      </w:numPr>
      <w:tabs>
        <w:tab w:val="num" w:pos="1134"/>
      </w:tabs>
      <w:ind w:left="1571" w:hanging="720"/>
    </w:pPr>
  </w:style>
  <w:style w:type="paragraph" w:customStyle="1" w:styleId="5ABCD">
    <w:name w:val="Пункт_5_ABCD"/>
    <w:basedOn w:val="a"/>
    <w:uiPriority w:val="99"/>
    <w:rsid w:val="00580738"/>
    <w:pPr>
      <w:numPr>
        <w:ilvl w:val="4"/>
        <w:numId w:val="2"/>
      </w:numPr>
      <w:spacing w:after="0" w:line="360" w:lineRule="auto"/>
      <w:jc w:val="both"/>
    </w:pPr>
    <w:rPr>
      <w:rFonts w:ascii="Times New Roman" w:eastAsia="Times New Roman" w:hAnsi="Times New Roman" w:cs="Times New Roman"/>
      <w:sz w:val="28"/>
      <w:szCs w:val="28"/>
      <w:lang w:eastAsia="ru-RU"/>
    </w:rPr>
  </w:style>
  <w:style w:type="paragraph" w:customStyle="1" w:styleId="1">
    <w:name w:val="Пункт_1"/>
    <w:basedOn w:val="a"/>
    <w:uiPriority w:val="99"/>
    <w:rsid w:val="00580738"/>
    <w:pPr>
      <w:keepNext/>
      <w:numPr>
        <w:ilvl w:val="2"/>
        <w:numId w:val="2"/>
      </w:numPr>
      <w:tabs>
        <w:tab w:val="clear" w:pos="1134"/>
        <w:tab w:val="num" w:pos="568"/>
      </w:tabs>
      <w:spacing w:before="480" w:after="240" w:line="240" w:lineRule="auto"/>
      <w:ind w:left="568" w:hanging="568"/>
      <w:jc w:val="center"/>
      <w:outlineLvl w:val="0"/>
    </w:pPr>
    <w:rPr>
      <w:rFonts w:ascii="Arial" w:eastAsia="Times New Roman" w:hAnsi="Arial" w:cs="Arial"/>
      <w:b/>
      <w:bCs/>
      <w:sz w:val="32"/>
      <w:szCs w:val="32"/>
      <w:lang w:eastAsia="ru-RU"/>
    </w:rPr>
  </w:style>
  <w:style w:type="character" w:customStyle="1" w:styleId="aa">
    <w:name w:val="Абзац списка Знак"/>
    <w:aliases w:val="AC List 01 Знак"/>
    <w:link w:val="a9"/>
    <w:uiPriority w:val="34"/>
    <w:locked/>
    <w:rsid w:val="00580738"/>
  </w:style>
  <w:style w:type="paragraph" w:customStyle="1" w:styleId="ab">
    <w:name w:val="Пункт"/>
    <w:basedOn w:val="a"/>
    <w:link w:val="14"/>
    <w:rsid w:val="00580738"/>
    <w:pPr>
      <w:tabs>
        <w:tab w:val="num" w:pos="2160"/>
      </w:tabs>
      <w:spacing w:after="0" w:line="360" w:lineRule="auto"/>
      <w:ind w:left="2160" w:hanging="360"/>
      <w:jc w:val="both"/>
    </w:pPr>
    <w:rPr>
      <w:rFonts w:ascii="Times New Roman" w:eastAsia="Times New Roman" w:hAnsi="Times New Roman" w:cs="Times New Roman"/>
      <w:sz w:val="28"/>
      <w:szCs w:val="28"/>
      <w:lang w:eastAsia="ru-RU"/>
    </w:rPr>
  </w:style>
  <w:style w:type="character" w:customStyle="1" w:styleId="14">
    <w:name w:val="Пункт Знак1"/>
    <w:link w:val="ab"/>
    <w:rsid w:val="00580738"/>
    <w:rPr>
      <w:rFonts w:ascii="Times New Roman" w:eastAsia="Times New Roman" w:hAnsi="Times New Roman" w:cs="Times New Roman"/>
      <w:sz w:val="28"/>
      <w:szCs w:val="28"/>
      <w:lang w:eastAsia="ru-RU"/>
    </w:rPr>
  </w:style>
  <w:style w:type="paragraph" w:customStyle="1" w:styleId="2">
    <w:name w:val="Пункт2"/>
    <w:basedOn w:val="ab"/>
    <w:link w:val="21"/>
    <w:rsid w:val="00580738"/>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1">
    <w:name w:val="Пункт2 Знак"/>
    <w:link w:val="2"/>
    <w:rsid w:val="00580738"/>
    <w:rPr>
      <w:rFonts w:ascii="Times New Roman" w:eastAsia="Times New Roman" w:hAnsi="Times New Roman" w:cs="Times New Roman"/>
      <w:b/>
      <w:snapToGrid w:val="0"/>
      <w:sz w:val="28"/>
      <w:szCs w:val="20"/>
      <w:lang w:val="x-none" w:eastAsia="x-none"/>
    </w:rPr>
  </w:style>
  <w:style w:type="paragraph" w:customStyle="1" w:styleId="ac">
    <w:name w:val="Таблица шапка"/>
    <w:basedOn w:val="a"/>
    <w:rsid w:val="001368F8"/>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11">
    <w:name w:val="Заголовок 1 Знак"/>
    <w:basedOn w:val="a0"/>
    <w:link w:val="10"/>
    <w:rsid w:val="008648EC"/>
    <w:rPr>
      <w:rFonts w:ascii="Times New Roman" w:eastAsia="MS Mincho" w:hAnsi="Times New Roman" w:cs="Times New Roman"/>
      <w:sz w:val="28"/>
      <w:szCs w:val="20"/>
      <w:lang w:eastAsia="ru-RU"/>
    </w:rPr>
  </w:style>
  <w:style w:type="character" w:customStyle="1" w:styleId="40">
    <w:name w:val="Заголовок 4 Знак"/>
    <w:basedOn w:val="a0"/>
    <w:link w:val="4"/>
    <w:rsid w:val="008648EC"/>
    <w:rPr>
      <w:rFonts w:ascii="Calibri" w:eastAsia="Times New Roman" w:hAnsi="Calibri" w:cs="Times New Roman"/>
      <w:b/>
      <w:bCs/>
      <w:sz w:val="28"/>
      <w:szCs w:val="28"/>
      <w:lang w:eastAsia="ru-RU"/>
    </w:rPr>
  </w:style>
  <w:style w:type="paragraph" w:styleId="ad">
    <w:name w:val="Plain Text"/>
    <w:basedOn w:val="a"/>
    <w:link w:val="ae"/>
    <w:rsid w:val="008648EC"/>
    <w:pPr>
      <w:spacing w:after="0" w:line="240" w:lineRule="auto"/>
    </w:pPr>
    <w:rPr>
      <w:rFonts w:ascii="Courier New" w:eastAsia="Times New Roman" w:hAnsi="Courier New" w:cs="Times New Roman"/>
      <w:sz w:val="20"/>
      <w:szCs w:val="20"/>
      <w:lang w:eastAsia="ru-RU"/>
    </w:rPr>
  </w:style>
  <w:style w:type="character" w:customStyle="1" w:styleId="ae">
    <w:name w:val="Текст Знак"/>
    <w:basedOn w:val="a0"/>
    <w:link w:val="ad"/>
    <w:rsid w:val="008648EC"/>
    <w:rPr>
      <w:rFonts w:ascii="Courier New" w:eastAsia="Times New Roman" w:hAnsi="Courier New" w:cs="Times New Roman"/>
      <w:sz w:val="20"/>
      <w:szCs w:val="20"/>
      <w:lang w:eastAsia="ru-RU"/>
    </w:rPr>
  </w:style>
  <w:style w:type="paragraph" w:styleId="af">
    <w:name w:val="footer"/>
    <w:basedOn w:val="a"/>
    <w:link w:val="af0"/>
    <w:rsid w:val="008648E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rsid w:val="008648EC"/>
    <w:rPr>
      <w:rFonts w:ascii="Times New Roman" w:eastAsia="Times New Roman" w:hAnsi="Times New Roman" w:cs="Times New Roman"/>
      <w:sz w:val="24"/>
      <w:szCs w:val="24"/>
      <w:lang w:eastAsia="ru-RU"/>
    </w:rPr>
  </w:style>
  <w:style w:type="character" w:styleId="af1">
    <w:name w:val="page number"/>
    <w:basedOn w:val="a0"/>
    <w:rsid w:val="008648EC"/>
  </w:style>
  <w:style w:type="paragraph" w:styleId="af2">
    <w:name w:val="Block Text"/>
    <w:basedOn w:val="a"/>
    <w:rsid w:val="008648EC"/>
    <w:pPr>
      <w:spacing w:after="0" w:line="240" w:lineRule="auto"/>
      <w:ind w:left="-567" w:right="-766" w:firstLine="851"/>
      <w:jc w:val="both"/>
    </w:pPr>
    <w:rPr>
      <w:rFonts w:ascii="Times New Roman" w:eastAsia="Times New Roman" w:hAnsi="Times New Roman" w:cs="Times New Roman"/>
      <w:sz w:val="24"/>
      <w:szCs w:val="20"/>
      <w:lang w:eastAsia="ru-RU"/>
    </w:rPr>
  </w:style>
  <w:style w:type="character" w:customStyle="1" w:styleId="databind-variable1">
    <w:name w:val="databind-variable1"/>
    <w:rsid w:val="008648EC"/>
    <w:rPr>
      <w:bdr w:val="none" w:sz="0" w:space="0" w:color="auto" w:frame="1"/>
    </w:rPr>
  </w:style>
  <w:style w:type="character" w:customStyle="1" w:styleId="databind">
    <w:name w:val="databind"/>
    <w:rsid w:val="008648EC"/>
    <w:rPr>
      <w:i/>
      <w:iCs/>
      <w:color w:val="777777"/>
    </w:rPr>
  </w:style>
  <w:style w:type="paragraph" w:customStyle="1" w:styleId="ConsPlusNormal">
    <w:name w:val="ConsPlusNormal"/>
    <w:rsid w:val="008648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 Spacing"/>
    <w:uiPriority w:val="1"/>
    <w:qFormat/>
    <w:rsid w:val="008648EC"/>
    <w:pPr>
      <w:spacing w:after="0" w:line="240" w:lineRule="auto"/>
    </w:pPr>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507029"/>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5070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yatkatorf.ru/" TargetMode="External"/><Relationship Id="rId13"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hyperlink" Target="http://www.tplusgroup.ru/"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to@vyatkatorf.ru"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28</Pages>
  <Words>9367</Words>
  <Characters>53393</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2026-01-22T12:20:00Z</cp:lastPrinted>
  <dcterms:created xsi:type="dcterms:W3CDTF">2025-12-05T10:20:00Z</dcterms:created>
  <dcterms:modified xsi:type="dcterms:W3CDTF">2026-01-22T12:20:00Z</dcterms:modified>
</cp:coreProperties>
</file>