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EF" w:rsidRPr="001E4BA4" w:rsidRDefault="004D5F0B" w:rsidP="00E150EF">
      <w:pPr>
        <w:pStyle w:val="Style4"/>
        <w:widowControl/>
        <w:ind w:firstLine="142"/>
        <w:jc w:val="both"/>
        <w:rPr>
          <w:rStyle w:val="FontStyle60"/>
          <w:sz w:val="28"/>
          <w:szCs w:val="28"/>
        </w:rPr>
      </w:pPr>
      <w:r w:rsidRPr="001E4BA4">
        <w:rPr>
          <w:sz w:val="28"/>
          <w:szCs w:val="28"/>
        </w:rPr>
        <w:t xml:space="preserve">Настоящим Организатор </w:t>
      </w:r>
      <w:r w:rsidR="00822A63" w:rsidRPr="001E4BA4">
        <w:rPr>
          <w:sz w:val="28"/>
          <w:szCs w:val="28"/>
        </w:rPr>
        <w:t>аукциона</w:t>
      </w:r>
      <w:r w:rsidR="0084328E" w:rsidRPr="001E4BA4">
        <w:rPr>
          <w:sz w:val="28"/>
          <w:szCs w:val="28"/>
        </w:rPr>
        <w:t xml:space="preserve">: </w:t>
      </w:r>
      <w:r w:rsidRPr="001E4BA4">
        <w:rPr>
          <w:sz w:val="28"/>
          <w:szCs w:val="28"/>
        </w:rPr>
        <w:t xml:space="preserve">АО </w:t>
      </w:r>
      <w:r w:rsidR="0084328E" w:rsidRPr="001E4BA4">
        <w:rPr>
          <w:sz w:val="28"/>
          <w:szCs w:val="28"/>
        </w:rPr>
        <w:t>«ВяткаТорф</w:t>
      </w:r>
      <w:r w:rsidRPr="001E4BA4">
        <w:rPr>
          <w:sz w:val="28"/>
          <w:szCs w:val="28"/>
        </w:rPr>
        <w:t xml:space="preserve">» уведомляет о внесении следующих изменений в извещение </w:t>
      </w:r>
      <w:r w:rsidR="00531555" w:rsidRPr="001E4BA4">
        <w:rPr>
          <w:sz w:val="28"/>
          <w:szCs w:val="28"/>
        </w:rPr>
        <w:t xml:space="preserve">от </w:t>
      </w:r>
      <w:r w:rsidR="00D70D7C" w:rsidRPr="001E4BA4">
        <w:rPr>
          <w:sz w:val="28"/>
          <w:szCs w:val="28"/>
        </w:rPr>
        <w:t>1</w:t>
      </w:r>
      <w:r w:rsidR="00D21792">
        <w:rPr>
          <w:sz w:val="28"/>
          <w:szCs w:val="28"/>
        </w:rPr>
        <w:t>5</w:t>
      </w:r>
      <w:r w:rsidR="003C66E2" w:rsidRPr="001E4BA4">
        <w:rPr>
          <w:sz w:val="28"/>
          <w:szCs w:val="28"/>
        </w:rPr>
        <w:t>.</w:t>
      </w:r>
      <w:r w:rsidR="00D70D7C" w:rsidRPr="001E4BA4">
        <w:rPr>
          <w:sz w:val="28"/>
          <w:szCs w:val="28"/>
        </w:rPr>
        <w:t>0</w:t>
      </w:r>
      <w:r w:rsidR="00D21792">
        <w:rPr>
          <w:sz w:val="28"/>
          <w:szCs w:val="28"/>
        </w:rPr>
        <w:t>1</w:t>
      </w:r>
      <w:r w:rsidR="003C66E2" w:rsidRPr="001E4BA4">
        <w:rPr>
          <w:sz w:val="28"/>
          <w:szCs w:val="28"/>
        </w:rPr>
        <w:t>.202</w:t>
      </w:r>
      <w:r w:rsidR="00D21792">
        <w:rPr>
          <w:sz w:val="28"/>
          <w:szCs w:val="28"/>
        </w:rPr>
        <w:t>6</w:t>
      </w:r>
      <w:r w:rsidR="00E40105" w:rsidRPr="001E4BA4">
        <w:rPr>
          <w:sz w:val="28"/>
          <w:szCs w:val="28"/>
        </w:rPr>
        <w:t xml:space="preserve"> </w:t>
      </w:r>
      <w:r w:rsidR="003C66E2" w:rsidRPr="001E4BA4">
        <w:rPr>
          <w:color w:val="010101"/>
          <w:sz w:val="28"/>
          <w:szCs w:val="28"/>
        </w:rPr>
        <w:t xml:space="preserve">о </w:t>
      </w:r>
      <w:r w:rsidR="008E18D6" w:rsidRPr="001E4BA4">
        <w:rPr>
          <w:rStyle w:val="FontStyle54"/>
          <w:b w:val="0"/>
          <w:bCs/>
          <w:sz w:val="28"/>
          <w:szCs w:val="28"/>
        </w:rPr>
        <w:t xml:space="preserve">проведении </w:t>
      </w:r>
      <w:r w:rsidR="0084328E" w:rsidRPr="001E4BA4">
        <w:rPr>
          <w:rStyle w:val="FontStyle54"/>
          <w:b w:val="0"/>
          <w:bCs/>
          <w:sz w:val="28"/>
          <w:szCs w:val="28"/>
        </w:rPr>
        <w:t xml:space="preserve">торгов посредством </w:t>
      </w:r>
      <w:r w:rsidR="00B04B52" w:rsidRPr="001E4BA4">
        <w:rPr>
          <w:rStyle w:val="FontStyle54"/>
          <w:b w:val="0"/>
          <w:bCs/>
          <w:sz w:val="28"/>
          <w:szCs w:val="28"/>
        </w:rPr>
        <w:t xml:space="preserve">запроса предложений </w:t>
      </w:r>
      <w:r w:rsidR="0084328E" w:rsidRPr="001E4BA4">
        <w:rPr>
          <w:rStyle w:val="FontStyle54"/>
          <w:b w:val="0"/>
          <w:bCs/>
          <w:sz w:val="28"/>
          <w:szCs w:val="28"/>
        </w:rPr>
        <w:t xml:space="preserve">на </w:t>
      </w:r>
      <w:r w:rsidR="008E18D6" w:rsidRPr="001E4BA4">
        <w:rPr>
          <w:rStyle w:val="FontStyle54"/>
          <w:b w:val="0"/>
          <w:bCs/>
          <w:sz w:val="28"/>
          <w:szCs w:val="28"/>
        </w:rPr>
        <w:t xml:space="preserve">право заключения договора купли-продажи </w:t>
      </w:r>
      <w:r w:rsidR="00E150EF" w:rsidRPr="001E4BA4">
        <w:rPr>
          <w:rStyle w:val="FontStyle54"/>
          <w:b w:val="0"/>
          <w:bCs/>
          <w:sz w:val="28"/>
          <w:szCs w:val="28"/>
        </w:rPr>
        <w:t xml:space="preserve">Здания насосной станции базисного склада нефтепродуктов, расположенного в пос. Мирный </w:t>
      </w:r>
      <w:proofErr w:type="spellStart"/>
      <w:r w:rsidR="00E150EF" w:rsidRPr="001E4BA4">
        <w:rPr>
          <w:rStyle w:val="FontStyle54"/>
          <w:b w:val="0"/>
          <w:bCs/>
          <w:sz w:val="28"/>
          <w:szCs w:val="28"/>
        </w:rPr>
        <w:t>Оричевского</w:t>
      </w:r>
      <w:proofErr w:type="spellEnd"/>
      <w:r w:rsidR="00E150EF" w:rsidRPr="001E4BA4">
        <w:rPr>
          <w:rStyle w:val="FontStyle54"/>
          <w:b w:val="0"/>
          <w:bCs/>
          <w:sz w:val="28"/>
          <w:szCs w:val="28"/>
        </w:rPr>
        <w:t xml:space="preserve"> района Кировской области</w:t>
      </w:r>
    </w:p>
    <w:p w:rsidR="00E150EF" w:rsidRPr="001E4BA4" w:rsidRDefault="00E150EF" w:rsidP="00E150EF">
      <w:pPr>
        <w:pStyle w:val="Style4"/>
        <w:widowControl/>
        <w:ind w:firstLine="142"/>
        <w:jc w:val="both"/>
        <w:rPr>
          <w:rStyle w:val="FontStyle60"/>
          <w:sz w:val="28"/>
          <w:szCs w:val="28"/>
        </w:rPr>
      </w:pPr>
    </w:p>
    <w:p w:rsidR="00D21792" w:rsidRPr="00BC3D86" w:rsidRDefault="00D21792" w:rsidP="00D2179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C3D86">
        <w:rPr>
          <w:rFonts w:ascii="Times New Roman" w:hAnsi="Times New Roman" w:cs="Times New Roman"/>
          <w:sz w:val="28"/>
          <w:szCs w:val="28"/>
        </w:rPr>
        <w:t xml:space="preserve">Предварительное ознакомление претендентов с информацией об Имуществе, разъяснение о порядке проведения процедуры торгов, приём заявок производится по адресу: </w:t>
      </w:r>
      <w:r w:rsidRPr="00BC3D86">
        <w:rPr>
          <w:rFonts w:ascii="Times New Roman" w:hAnsi="Times New Roman" w:cs="Times New Roman"/>
          <w:spacing w:val="-3"/>
          <w:sz w:val="28"/>
          <w:szCs w:val="28"/>
        </w:rPr>
        <w:t xml:space="preserve">г. Киров, ул. </w:t>
      </w:r>
      <w:proofErr w:type="spellStart"/>
      <w:r w:rsidRPr="00BC3D86">
        <w:rPr>
          <w:rFonts w:ascii="Times New Roman" w:hAnsi="Times New Roman" w:cs="Times New Roman"/>
          <w:spacing w:val="-3"/>
          <w:sz w:val="28"/>
          <w:szCs w:val="28"/>
        </w:rPr>
        <w:t>Маклина</w:t>
      </w:r>
      <w:proofErr w:type="spellEnd"/>
      <w:r w:rsidRPr="00BC3D86">
        <w:rPr>
          <w:rFonts w:ascii="Times New Roman" w:hAnsi="Times New Roman" w:cs="Times New Roman"/>
          <w:spacing w:val="-3"/>
          <w:sz w:val="28"/>
          <w:szCs w:val="28"/>
        </w:rPr>
        <w:t>, д. 31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с «1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январ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 по «1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C3D86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:rsidR="00D21792" w:rsidRPr="00BC3D86" w:rsidRDefault="00D21792" w:rsidP="00D2179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792" w:rsidRDefault="00D21792" w:rsidP="00D2179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Контактные лица: Михайлова Оксана Александровна, </w:t>
      </w:r>
    </w:p>
    <w:p w:rsidR="00D21792" w:rsidRPr="00BC3D86" w:rsidRDefault="00D21792" w:rsidP="00D2179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3D86">
        <w:rPr>
          <w:rFonts w:ascii="Times New Roman" w:hAnsi="Times New Roman" w:cs="Times New Roman"/>
          <w:sz w:val="28"/>
          <w:szCs w:val="28"/>
        </w:rPr>
        <w:t>тел</w:t>
      </w:r>
      <w:r w:rsidRPr="00BC3D86">
        <w:rPr>
          <w:rFonts w:ascii="Times New Roman" w:hAnsi="Times New Roman" w:cs="Times New Roman"/>
          <w:sz w:val="28"/>
          <w:szCs w:val="28"/>
          <w:lang w:val="en-US"/>
        </w:rPr>
        <w:t>. 8 (962) 956-13-13, e-mail:</w:t>
      </w:r>
      <w:r w:rsidRPr="00BC3D86">
        <w:rPr>
          <w:rFonts w:ascii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 xml:space="preserve"> </w:t>
      </w:r>
      <w:hyperlink r:id="rId4" w:history="1">
        <w:r w:rsidRPr="00BC3D86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Mikhailova@vyatkatorf.ru</w:t>
        </w:r>
      </w:hyperlink>
      <w:r w:rsidRPr="00BC3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21792" w:rsidRPr="00BC3D86" w:rsidRDefault="00D21792" w:rsidP="00D21792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D21792" w:rsidRPr="00BC3D86" w:rsidRDefault="00D21792" w:rsidP="00D2179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>- Рассмотрение заявок состоится:</w:t>
      </w:r>
    </w:p>
    <w:p w:rsidR="00D21792" w:rsidRPr="00BC3D86" w:rsidRDefault="00D21792" w:rsidP="00D2179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 в 14:00 (</w:t>
      </w:r>
      <w:proofErr w:type="spellStart"/>
      <w:r w:rsidRPr="00BC3D86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BC3D86">
        <w:rPr>
          <w:rFonts w:ascii="Times New Roman" w:hAnsi="Times New Roman" w:cs="Times New Roman"/>
          <w:sz w:val="28"/>
          <w:szCs w:val="28"/>
        </w:rPr>
        <w:t>)</w:t>
      </w:r>
    </w:p>
    <w:p w:rsidR="00D21792" w:rsidRPr="00BC3D86" w:rsidRDefault="00D21792" w:rsidP="00D2179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1792" w:rsidRPr="00BC3D86" w:rsidRDefault="00D21792" w:rsidP="00D2179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- Протокол рассмотрения заявок составляется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21792" w:rsidRDefault="00D21792" w:rsidP="00D2179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1792" w:rsidRPr="00BC3D86" w:rsidRDefault="00D21792" w:rsidP="00D21792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запрос предложений состоится: 24 марта 2026г. в 15.00</w:t>
      </w:r>
    </w:p>
    <w:p w:rsidR="002606D4" w:rsidRPr="001E4BA4" w:rsidRDefault="002606D4" w:rsidP="00F900C6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1C18" w:rsidRPr="001E4BA4" w:rsidRDefault="00E11C18" w:rsidP="00E11C18">
      <w:pPr>
        <w:tabs>
          <w:tab w:val="left" w:pos="0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E11C18" w:rsidRPr="001E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0"/>
    <w:rsid w:val="00002097"/>
    <w:rsid w:val="0002396E"/>
    <w:rsid w:val="00046FC5"/>
    <w:rsid w:val="00081CB6"/>
    <w:rsid w:val="000D2A89"/>
    <w:rsid w:val="000E303B"/>
    <w:rsid w:val="001117B2"/>
    <w:rsid w:val="00117750"/>
    <w:rsid w:val="001866C8"/>
    <w:rsid w:val="001A59D1"/>
    <w:rsid w:val="001E4BA4"/>
    <w:rsid w:val="001F761A"/>
    <w:rsid w:val="0020190A"/>
    <w:rsid w:val="00231D83"/>
    <w:rsid w:val="002606D4"/>
    <w:rsid w:val="002710DA"/>
    <w:rsid w:val="002B7384"/>
    <w:rsid w:val="00365A5A"/>
    <w:rsid w:val="003719A5"/>
    <w:rsid w:val="00394986"/>
    <w:rsid w:val="003C66E2"/>
    <w:rsid w:val="003E09F6"/>
    <w:rsid w:val="00403375"/>
    <w:rsid w:val="00463829"/>
    <w:rsid w:val="0048010C"/>
    <w:rsid w:val="004D5F0B"/>
    <w:rsid w:val="00511AEE"/>
    <w:rsid w:val="00513A63"/>
    <w:rsid w:val="00527393"/>
    <w:rsid w:val="00531555"/>
    <w:rsid w:val="005570A1"/>
    <w:rsid w:val="00621840"/>
    <w:rsid w:val="00681600"/>
    <w:rsid w:val="006A6B26"/>
    <w:rsid w:val="006C2D79"/>
    <w:rsid w:val="00736295"/>
    <w:rsid w:val="00755097"/>
    <w:rsid w:val="00757422"/>
    <w:rsid w:val="007709E2"/>
    <w:rsid w:val="0079627E"/>
    <w:rsid w:val="007B33B3"/>
    <w:rsid w:val="007B7801"/>
    <w:rsid w:val="007C7B0A"/>
    <w:rsid w:val="00822A63"/>
    <w:rsid w:val="00831D42"/>
    <w:rsid w:val="0084328E"/>
    <w:rsid w:val="00855190"/>
    <w:rsid w:val="008A4450"/>
    <w:rsid w:val="008E18D6"/>
    <w:rsid w:val="008F3EBA"/>
    <w:rsid w:val="009955FB"/>
    <w:rsid w:val="009C2F78"/>
    <w:rsid w:val="00A31089"/>
    <w:rsid w:val="00A326FA"/>
    <w:rsid w:val="00AC1995"/>
    <w:rsid w:val="00AD2C0E"/>
    <w:rsid w:val="00B04B52"/>
    <w:rsid w:val="00B730E7"/>
    <w:rsid w:val="00B77C5F"/>
    <w:rsid w:val="00BD2F2E"/>
    <w:rsid w:val="00C55A0E"/>
    <w:rsid w:val="00CD0BED"/>
    <w:rsid w:val="00CD613F"/>
    <w:rsid w:val="00CE19EE"/>
    <w:rsid w:val="00D025F0"/>
    <w:rsid w:val="00D127AC"/>
    <w:rsid w:val="00D21792"/>
    <w:rsid w:val="00D70D7C"/>
    <w:rsid w:val="00E11C18"/>
    <w:rsid w:val="00E150EF"/>
    <w:rsid w:val="00E239E6"/>
    <w:rsid w:val="00E40105"/>
    <w:rsid w:val="00E50FC1"/>
    <w:rsid w:val="00EA7C6B"/>
    <w:rsid w:val="00F01B7C"/>
    <w:rsid w:val="00F900C6"/>
    <w:rsid w:val="00FA0471"/>
    <w:rsid w:val="00F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DAAE-CDE7-4A36-8F71-23B7F8C3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6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5A0E"/>
    <w:rPr>
      <w:color w:val="0563C1" w:themeColor="hyperlink"/>
      <w:u w:val="single"/>
    </w:rPr>
  </w:style>
  <w:style w:type="paragraph" w:customStyle="1" w:styleId="Style1">
    <w:name w:val="Style1"/>
    <w:basedOn w:val="a"/>
    <w:uiPriority w:val="99"/>
    <w:rsid w:val="00FA04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FA0471"/>
    <w:rPr>
      <w:rFonts w:ascii="Times New Roman" w:hAnsi="Times New Roman"/>
      <w:b/>
      <w:sz w:val="26"/>
    </w:rPr>
  </w:style>
  <w:style w:type="paragraph" w:customStyle="1" w:styleId="Style4">
    <w:name w:val="Style4"/>
    <w:basedOn w:val="a"/>
    <w:uiPriority w:val="99"/>
    <w:rsid w:val="00E401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326F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C66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60">
    <w:name w:val="Font Style60"/>
    <w:uiPriority w:val="99"/>
    <w:rsid w:val="003719A5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khailova@vyatkato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Николаевна</dc:creator>
  <cp:keywords/>
  <dc:description/>
  <cp:lastModifiedBy>User</cp:lastModifiedBy>
  <cp:revision>3</cp:revision>
  <cp:lastPrinted>2026-02-12T07:15:00Z</cp:lastPrinted>
  <dcterms:created xsi:type="dcterms:W3CDTF">2026-02-12T07:22:00Z</dcterms:created>
  <dcterms:modified xsi:type="dcterms:W3CDTF">2026-02-18T09:04:00Z</dcterms:modified>
</cp:coreProperties>
</file>