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7" w:rsidRPr="001866C8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B2FC7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3719A5" w:rsidRPr="003719A5" w:rsidRDefault="004D5F0B" w:rsidP="00F900C6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  <w:r w:rsidRPr="003719A5">
        <w:rPr>
          <w:rFonts w:ascii="Tahoma" w:hAnsi="Tahoma" w:cs="Tahoma"/>
          <w:sz w:val="20"/>
          <w:szCs w:val="20"/>
        </w:rPr>
        <w:t xml:space="preserve">Настоящим Организатор </w:t>
      </w:r>
      <w:r w:rsidR="00822A63" w:rsidRPr="003719A5">
        <w:rPr>
          <w:rFonts w:ascii="Tahoma" w:hAnsi="Tahoma" w:cs="Tahoma"/>
          <w:sz w:val="20"/>
          <w:szCs w:val="20"/>
        </w:rPr>
        <w:t>аукциона</w:t>
      </w:r>
      <w:r w:rsidR="0084328E">
        <w:rPr>
          <w:rFonts w:ascii="Tahoma" w:hAnsi="Tahoma" w:cs="Tahoma"/>
          <w:sz w:val="20"/>
          <w:szCs w:val="20"/>
        </w:rPr>
        <w:t xml:space="preserve">: </w:t>
      </w:r>
      <w:r w:rsidRPr="003719A5">
        <w:rPr>
          <w:rFonts w:ascii="Tahoma" w:hAnsi="Tahoma" w:cs="Tahoma"/>
          <w:sz w:val="20"/>
          <w:szCs w:val="20"/>
        </w:rPr>
        <w:t xml:space="preserve">АО </w:t>
      </w:r>
      <w:r w:rsidR="0084328E">
        <w:rPr>
          <w:rFonts w:ascii="Tahoma" w:hAnsi="Tahoma" w:cs="Tahoma"/>
          <w:sz w:val="20"/>
          <w:szCs w:val="20"/>
        </w:rPr>
        <w:t>«ВяткаТорф</w:t>
      </w:r>
      <w:r w:rsidRPr="003719A5">
        <w:rPr>
          <w:rFonts w:ascii="Tahoma" w:hAnsi="Tahoma" w:cs="Tahoma"/>
          <w:sz w:val="20"/>
          <w:szCs w:val="20"/>
        </w:rPr>
        <w:t xml:space="preserve">» уведомляет о внесении следующих изменений в извещение </w:t>
      </w:r>
      <w:r w:rsidR="00531555" w:rsidRPr="003719A5">
        <w:rPr>
          <w:rFonts w:ascii="Tahoma" w:hAnsi="Tahoma" w:cs="Tahoma"/>
          <w:sz w:val="20"/>
          <w:szCs w:val="20"/>
        </w:rPr>
        <w:t xml:space="preserve">от </w:t>
      </w:r>
      <w:r w:rsidR="00763384">
        <w:rPr>
          <w:rFonts w:ascii="Tahoma" w:hAnsi="Tahoma" w:cs="Tahoma"/>
          <w:sz w:val="20"/>
          <w:szCs w:val="20"/>
        </w:rPr>
        <w:t>03.10</w:t>
      </w:r>
      <w:r w:rsidR="003C66E2" w:rsidRPr="003719A5">
        <w:rPr>
          <w:rFonts w:ascii="Tahoma" w:hAnsi="Tahoma" w:cs="Tahoma"/>
          <w:sz w:val="20"/>
          <w:szCs w:val="20"/>
        </w:rPr>
        <w:t>.2023</w:t>
      </w:r>
      <w:r w:rsidR="00E40105" w:rsidRPr="003719A5">
        <w:rPr>
          <w:rFonts w:ascii="Tahoma" w:hAnsi="Tahoma" w:cs="Tahoma"/>
          <w:sz w:val="20"/>
          <w:szCs w:val="20"/>
        </w:rPr>
        <w:t xml:space="preserve"> </w:t>
      </w:r>
      <w:r w:rsidR="003C66E2" w:rsidRPr="003719A5">
        <w:rPr>
          <w:rFonts w:ascii="Tahoma" w:hAnsi="Tahoma" w:cs="Tahoma"/>
          <w:color w:val="010101"/>
          <w:sz w:val="20"/>
          <w:szCs w:val="20"/>
        </w:rPr>
        <w:t xml:space="preserve">о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проведении </w:t>
      </w:r>
      <w:r w:rsidR="00763384">
        <w:rPr>
          <w:rStyle w:val="FontStyle54"/>
          <w:rFonts w:ascii="Tahoma" w:hAnsi="Tahoma" w:cs="Tahoma"/>
          <w:b w:val="0"/>
          <w:bCs/>
          <w:sz w:val="20"/>
          <w:szCs w:val="20"/>
        </w:rPr>
        <w:t>аукциона</w:t>
      </w:r>
      <w:r w:rsidR="0084328E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на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право заключения договора купли-продажи </w:t>
      </w:r>
      <w:r w:rsidR="00763384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Помещения административного здания, расположенного в пос. </w:t>
      </w:r>
      <w:proofErr w:type="spellStart"/>
      <w:r w:rsidR="00763384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>Светлополянск</w:t>
      </w:r>
      <w:proofErr w:type="spellEnd"/>
      <w:r w:rsidR="00763384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Верхнекамского района Кировской области</w:t>
      </w:r>
      <w:r w:rsidR="0084328E" w:rsidRPr="00763384">
        <w:rPr>
          <w:rStyle w:val="FontStyle54"/>
          <w:rFonts w:ascii="Tahoma" w:hAnsi="Tahoma" w:cs="Tahoma"/>
          <w:b w:val="0"/>
          <w:bCs/>
          <w:sz w:val="20"/>
          <w:szCs w:val="20"/>
        </w:rPr>
        <w:t>.</w:t>
      </w:r>
    </w:p>
    <w:p w:rsidR="00C55A0E" w:rsidRDefault="00C55A0E" w:rsidP="00F900C6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F900C6" w:rsidRDefault="00C55A0E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55A0E">
        <w:rPr>
          <w:rFonts w:ascii="Tahoma" w:hAnsi="Tahoma" w:cs="Tahoma"/>
          <w:sz w:val="20"/>
          <w:szCs w:val="20"/>
        </w:rPr>
        <w:t xml:space="preserve">Ссылка на извещение, опубликованное </w:t>
      </w:r>
      <w:r w:rsidR="00763384">
        <w:rPr>
          <w:rFonts w:ascii="Tahoma" w:hAnsi="Tahoma" w:cs="Tahoma"/>
          <w:sz w:val="20"/>
          <w:szCs w:val="20"/>
        </w:rPr>
        <w:t>03</w:t>
      </w:r>
      <w:r w:rsidRPr="00C55A0E">
        <w:rPr>
          <w:rFonts w:ascii="Tahoma" w:hAnsi="Tahoma" w:cs="Tahoma"/>
          <w:sz w:val="20"/>
          <w:szCs w:val="20"/>
        </w:rPr>
        <w:t>.</w:t>
      </w:r>
      <w:r w:rsidR="00763384">
        <w:rPr>
          <w:rFonts w:ascii="Tahoma" w:hAnsi="Tahoma" w:cs="Tahoma"/>
          <w:sz w:val="20"/>
          <w:szCs w:val="20"/>
        </w:rPr>
        <w:t>10</w:t>
      </w:r>
      <w:r w:rsidRPr="00C55A0E">
        <w:rPr>
          <w:rFonts w:ascii="Tahoma" w:hAnsi="Tahoma" w:cs="Tahoma"/>
          <w:sz w:val="20"/>
          <w:szCs w:val="20"/>
        </w:rPr>
        <w:t>.202</w:t>
      </w:r>
      <w:r w:rsidR="003C66E2">
        <w:rPr>
          <w:rFonts w:ascii="Tahoma" w:hAnsi="Tahoma" w:cs="Tahoma"/>
          <w:sz w:val="20"/>
          <w:szCs w:val="20"/>
        </w:rPr>
        <w:t>3</w:t>
      </w:r>
      <w:r w:rsidRPr="00C55A0E">
        <w:rPr>
          <w:rFonts w:ascii="Tahoma" w:hAnsi="Tahoma" w:cs="Tahoma"/>
          <w:sz w:val="20"/>
          <w:szCs w:val="20"/>
        </w:rPr>
        <w:t xml:space="preserve">: </w:t>
      </w:r>
    </w:p>
    <w:p w:rsidR="00763384" w:rsidRPr="0084328E" w:rsidRDefault="00763384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hyperlink r:id="rId4" w:history="1">
        <w:r>
          <w:rPr>
            <w:rStyle w:val="a5"/>
            <w:color w:val="0000FF"/>
          </w:rPr>
          <w:t xml:space="preserve">Документация и Извещение о проведении открытого аукциона на право заключения договора купли-продажи Помещения административного здания, расположенного в пос. </w:t>
        </w:r>
        <w:proofErr w:type="spellStart"/>
        <w:r>
          <w:rPr>
            <w:rStyle w:val="a5"/>
            <w:color w:val="0000FF"/>
          </w:rPr>
          <w:t>Светлополянск</w:t>
        </w:r>
        <w:proofErr w:type="spellEnd"/>
        <w:r>
          <w:rPr>
            <w:rStyle w:val="a5"/>
            <w:color w:val="0000FF"/>
          </w:rPr>
          <w:t xml:space="preserve"> Верхнекамского района Кировской области. | ПАО «Т Плюс» (tplusgroup.ru)</w:t>
        </w:r>
      </w:hyperlink>
    </w:p>
    <w:p w:rsidR="00763384" w:rsidRDefault="00763384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4328E" w:rsidRDefault="007B7801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730E7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B730E7" w:rsidRPr="00B730E7">
        <w:rPr>
          <w:rFonts w:ascii="Tahoma" w:hAnsi="Tahoma" w:cs="Tahoma"/>
          <w:sz w:val="20"/>
          <w:szCs w:val="20"/>
        </w:rPr>
        <w:t>Предварительное ознакомление претендентов с информацией об Имуществе, разъяснение</w:t>
      </w:r>
      <w:r w:rsidR="0084328E">
        <w:rPr>
          <w:rFonts w:ascii="Tahoma" w:hAnsi="Tahoma" w:cs="Tahoma"/>
          <w:sz w:val="20"/>
          <w:szCs w:val="20"/>
        </w:rPr>
        <w:t xml:space="preserve"> о порядке проведения процедуры торгов</w:t>
      </w:r>
      <w:r w:rsidR="00B730E7" w:rsidRPr="00B730E7">
        <w:rPr>
          <w:rFonts w:ascii="Tahoma" w:hAnsi="Tahoma" w:cs="Tahoma"/>
          <w:sz w:val="20"/>
          <w:szCs w:val="20"/>
        </w:rPr>
        <w:t xml:space="preserve">, приём заявок производится по адресу: </w:t>
      </w:r>
      <w:r w:rsidR="000E303B">
        <w:rPr>
          <w:rFonts w:ascii="Tahoma" w:hAnsi="Tahoma" w:cs="Tahoma"/>
          <w:spacing w:val="-3"/>
          <w:sz w:val="20"/>
          <w:szCs w:val="20"/>
        </w:rPr>
        <w:t>г.</w:t>
      </w:r>
      <w:r w:rsidR="0084328E">
        <w:rPr>
          <w:rFonts w:ascii="Tahoma" w:hAnsi="Tahoma" w:cs="Tahoma"/>
          <w:spacing w:val="-3"/>
          <w:sz w:val="20"/>
          <w:szCs w:val="20"/>
        </w:rPr>
        <w:t xml:space="preserve"> Киров, ул. </w:t>
      </w:r>
      <w:proofErr w:type="spellStart"/>
      <w:r w:rsidR="0084328E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84328E">
        <w:rPr>
          <w:rFonts w:ascii="Tahoma" w:hAnsi="Tahoma" w:cs="Tahoma"/>
          <w:spacing w:val="-3"/>
          <w:sz w:val="20"/>
          <w:szCs w:val="20"/>
        </w:rPr>
        <w:t>, д. 31</w:t>
      </w:r>
      <w:r w:rsidR="00463829" w:rsidRPr="00463829">
        <w:rPr>
          <w:rFonts w:ascii="Tahoma" w:hAnsi="Tahoma" w:cs="Tahoma"/>
          <w:sz w:val="20"/>
          <w:szCs w:val="20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с «</w:t>
      </w:r>
      <w:r w:rsidR="0084328E">
        <w:rPr>
          <w:rFonts w:ascii="Tahoma" w:hAnsi="Tahoma" w:cs="Tahoma"/>
          <w:b/>
          <w:sz w:val="20"/>
          <w:szCs w:val="20"/>
          <w:u w:val="single"/>
        </w:rPr>
        <w:t>0</w:t>
      </w:r>
      <w:r w:rsidR="00763384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но</w:t>
      </w:r>
      <w:r w:rsidR="0084328E">
        <w:rPr>
          <w:rFonts w:ascii="Tahoma" w:hAnsi="Tahoma" w:cs="Tahoma"/>
          <w:b/>
          <w:sz w:val="20"/>
          <w:szCs w:val="20"/>
          <w:u w:val="single"/>
        </w:rPr>
        <w:t>ября</w:t>
      </w:r>
      <w:r w:rsidR="0053155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0D2A89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 по «</w:t>
      </w:r>
      <w:r w:rsidR="00763384">
        <w:rPr>
          <w:rFonts w:ascii="Tahoma" w:hAnsi="Tahoma" w:cs="Tahoma"/>
          <w:b/>
          <w:sz w:val="20"/>
          <w:szCs w:val="20"/>
          <w:u w:val="single"/>
        </w:rPr>
        <w:t>04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дека</w:t>
      </w:r>
      <w:r w:rsidR="00F900C6">
        <w:rPr>
          <w:rFonts w:ascii="Tahoma" w:hAnsi="Tahoma" w:cs="Tahoma"/>
          <w:b/>
          <w:sz w:val="20"/>
          <w:szCs w:val="20"/>
          <w:u w:val="single"/>
        </w:rPr>
        <w:t>бря</w:t>
      </w:r>
      <w:r w:rsidR="00B730E7" w:rsidRPr="00B730E7">
        <w:rPr>
          <w:rFonts w:ascii="Tahoma" w:hAnsi="Tahoma" w:cs="Tahoma"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AD2C0E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включительно</w:t>
      </w:r>
      <w:r w:rsidR="0084328E">
        <w:rPr>
          <w:rFonts w:ascii="Tahoma" w:hAnsi="Tahoma" w:cs="Tahoma"/>
          <w:sz w:val="20"/>
          <w:szCs w:val="20"/>
        </w:rPr>
        <w:t>.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</w:p>
    <w:p w:rsidR="00A31089" w:rsidRDefault="00A31089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7B7801" w:rsidRDefault="0084328E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>К</w:t>
      </w:r>
      <w:r w:rsidR="00B730E7" w:rsidRPr="00B730E7">
        <w:rPr>
          <w:rFonts w:ascii="Tahoma" w:hAnsi="Tahoma" w:cs="Tahoma"/>
          <w:sz w:val="20"/>
          <w:szCs w:val="20"/>
        </w:rPr>
        <w:t>онтактн</w:t>
      </w:r>
      <w:r w:rsidR="002606D4">
        <w:rPr>
          <w:rFonts w:ascii="Tahoma" w:hAnsi="Tahoma" w:cs="Tahoma"/>
          <w:sz w:val="20"/>
          <w:szCs w:val="20"/>
        </w:rPr>
        <w:t>ые</w:t>
      </w:r>
      <w:r w:rsidR="00B730E7" w:rsidRPr="00B730E7">
        <w:rPr>
          <w:rFonts w:ascii="Tahoma" w:hAnsi="Tahoma" w:cs="Tahoma"/>
          <w:sz w:val="20"/>
          <w:szCs w:val="20"/>
        </w:rPr>
        <w:t xml:space="preserve"> лиц</w:t>
      </w:r>
      <w:r w:rsidR="002606D4">
        <w:rPr>
          <w:rFonts w:ascii="Tahoma" w:hAnsi="Tahoma" w:cs="Tahoma"/>
          <w:sz w:val="20"/>
          <w:szCs w:val="20"/>
        </w:rPr>
        <w:t>а</w:t>
      </w:r>
      <w:r w:rsidR="00B730E7" w:rsidRPr="00B730E7">
        <w:rPr>
          <w:rFonts w:ascii="Tahoma" w:hAnsi="Tahoma" w:cs="Tahoma"/>
          <w:sz w:val="20"/>
          <w:szCs w:val="20"/>
        </w:rPr>
        <w:t>:</w:t>
      </w:r>
      <w:r w:rsidR="007C7B0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Михайлова Оксана Александровна, тел. 8 (962) 956-13-13</w:t>
      </w:r>
      <w:r w:rsidR="00BD2F2E">
        <w:rPr>
          <w:rFonts w:ascii="Tahoma" w:hAnsi="Tahoma" w:cs="Tahoma"/>
          <w:sz w:val="20"/>
          <w:szCs w:val="20"/>
        </w:rPr>
        <w:t xml:space="preserve">, </w:t>
      </w:r>
      <w:r w:rsidR="00BD2F2E">
        <w:rPr>
          <w:rFonts w:ascii="Tahoma" w:hAnsi="Tahoma" w:cs="Tahoma"/>
          <w:sz w:val="20"/>
          <w:szCs w:val="20"/>
          <w:lang w:val="en-US"/>
        </w:rPr>
        <w:t>e</w:t>
      </w:r>
      <w:r w:rsidR="00BD2F2E" w:rsidRPr="00BD2F2E">
        <w:rPr>
          <w:rFonts w:ascii="Tahoma" w:hAnsi="Tahoma" w:cs="Tahoma"/>
          <w:sz w:val="20"/>
          <w:szCs w:val="20"/>
        </w:rPr>
        <w:t>-</w:t>
      </w:r>
      <w:r w:rsidR="00BD2F2E">
        <w:rPr>
          <w:rFonts w:ascii="Tahoma" w:hAnsi="Tahoma" w:cs="Tahoma"/>
          <w:sz w:val="20"/>
          <w:szCs w:val="20"/>
          <w:lang w:val="en-US"/>
        </w:rPr>
        <w:t>mail</w:t>
      </w:r>
      <w:r w:rsidR="00BD2F2E">
        <w:rPr>
          <w:rFonts w:ascii="Tahoma" w:hAnsi="Tahoma" w:cs="Tahoma"/>
          <w:sz w:val="20"/>
          <w:szCs w:val="20"/>
        </w:rPr>
        <w:t>:</w:t>
      </w:r>
      <w:r w:rsidR="00BD2F2E" w:rsidRPr="00BD2F2E">
        <w:rPr>
          <w:rFonts w:ascii="Verdana" w:hAnsi="Verdana"/>
          <w:color w:val="4472C4"/>
          <w:sz w:val="19"/>
          <w:szCs w:val="19"/>
          <w:u w:val="single"/>
          <w:lang w:eastAsia="ru-RU"/>
        </w:rPr>
        <w:t xml:space="preserve"> </w:t>
      </w:r>
      <w:hyperlink r:id="rId5" w:history="1"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Mikhailova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@</w:t>
        </w:r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vyatkatorf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.</w:t>
        </w:r>
        <w:proofErr w:type="spellStart"/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ru</w:t>
        </w:r>
        <w:proofErr w:type="spellEnd"/>
      </w:hyperlink>
      <w:r w:rsidR="002710D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4D5F0B" w:rsidRPr="00B730E7" w:rsidRDefault="004D5F0B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730E7" w:rsidRPr="00B730E7" w:rsidRDefault="00B730E7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="00463829">
        <w:rPr>
          <w:rFonts w:ascii="Tahoma" w:hAnsi="Tahoma" w:cs="Tahoma"/>
          <w:b/>
          <w:sz w:val="20"/>
          <w:szCs w:val="20"/>
        </w:rPr>
        <w:t>Рассмотрение</w:t>
      </w:r>
      <w:r w:rsidR="00463829" w:rsidRPr="00463829">
        <w:rPr>
          <w:rFonts w:ascii="Tahoma" w:hAnsi="Tahoma" w:cs="Tahoma"/>
          <w:b/>
          <w:sz w:val="20"/>
          <w:szCs w:val="20"/>
        </w:rPr>
        <w:t xml:space="preserve"> заявок</w:t>
      </w:r>
      <w:r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1A59D1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06 </w:t>
      </w:r>
      <w:r w:rsidR="00763384">
        <w:rPr>
          <w:rFonts w:ascii="Tahoma" w:hAnsi="Tahoma" w:cs="Tahoma"/>
          <w:b/>
          <w:sz w:val="20"/>
          <w:szCs w:val="20"/>
        </w:rPr>
        <w:t>декаб</w:t>
      </w:r>
      <w:r>
        <w:rPr>
          <w:rFonts w:ascii="Tahoma" w:hAnsi="Tahoma" w:cs="Tahoma"/>
          <w:b/>
          <w:sz w:val="20"/>
          <w:szCs w:val="20"/>
        </w:rPr>
        <w:t xml:space="preserve">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</w:t>
      </w:r>
      <w:r>
        <w:rPr>
          <w:rFonts w:ascii="Tahoma" w:hAnsi="Tahoma" w:cs="Tahoma"/>
          <w:b/>
          <w:sz w:val="20"/>
          <w:szCs w:val="20"/>
        </w:rPr>
        <w:t xml:space="preserve"> в 14:00 (</w:t>
      </w:r>
      <w:proofErr w:type="spellStart"/>
      <w:r>
        <w:rPr>
          <w:rFonts w:ascii="Tahoma" w:hAnsi="Tahoma" w:cs="Tahoma"/>
          <w:b/>
          <w:sz w:val="20"/>
          <w:szCs w:val="20"/>
        </w:rPr>
        <w:t>Мск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1A59D1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Протокол рассмотрения заявок составляется </w:t>
      </w:r>
      <w:r w:rsidR="00A31089">
        <w:rPr>
          <w:rFonts w:ascii="Tahoma" w:hAnsi="Tahoma" w:cs="Tahoma"/>
          <w:b/>
          <w:sz w:val="20"/>
          <w:szCs w:val="20"/>
        </w:rPr>
        <w:t xml:space="preserve">07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r w:rsidR="00A31089">
        <w:rPr>
          <w:rFonts w:ascii="Tahoma" w:hAnsi="Tahoma" w:cs="Tahoma"/>
          <w:b/>
          <w:sz w:val="20"/>
          <w:szCs w:val="20"/>
        </w:rPr>
        <w:t xml:space="preserve">бря </w:t>
      </w:r>
      <w:r>
        <w:rPr>
          <w:rFonts w:ascii="Tahoma" w:hAnsi="Tahoma" w:cs="Tahoma"/>
          <w:b/>
          <w:sz w:val="20"/>
          <w:szCs w:val="20"/>
        </w:rPr>
        <w:t>2023 г.</w:t>
      </w:r>
    </w:p>
    <w:p w:rsidR="001A59D1" w:rsidRPr="0048010C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Pr="00B730E7" w:rsidRDefault="0046382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Аукцион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B730E7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08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бря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 </w:t>
      </w:r>
      <w:r w:rsidR="00635137">
        <w:rPr>
          <w:rFonts w:ascii="Tahoma" w:hAnsi="Tahoma" w:cs="Tahoma"/>
          <w:b/>
          <w:sz w:val="20"/>
          <w:szCs w:val="20"/>
        </w:rPr>
        <w:t>с 14:00 до 14</w:t>
      </w:r>
      <w:r>
        <w:rPr>
          <w:rFonts w:ascii="Tahoma" w:hAnsi="Tahoma" w:cs="Tahoma"/>
          <w:b/>
          <w:sz w:val="20"/>
          <w:szCs w:val="20"/>
        </w:rPr>
        <w:t>:30</w:t>
      </w:r>
      <w:r w:rsidR="00AC1995" w:rsidRPr="00635137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AC1995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C1995">
        <w:rPr>
          <w:rFonts w:ascii="Tahoma" w:hAnsi="Tahoma" w:cs="Tahoma"/>
          <w:b/>
          <w:sz w:val="20"/>
          <w:szCs w:val="20"/>
        </w:rPr>
        <w:t>)</w:t>
      </w:r>
      <w:r w:rsidR="00B730E7" w:rsidRPr="00B730E7">
        <w:rPr>
          <w:rFonts w:ascii="Tahoma" w:hAnsi="Tahoma" w:cs="Tahoma"/>
          <w:sz w:val="20"/>
          <w:szCs w:val="20"/>
        </w:rPr>
        <w:t xml:space="preserve"> по адресу</w:t>
      </w:r>
      <w:r w:rsidR="00855190">
        <w:rPr>
          <w:rFonts w:ascii="Tahoma" w:hAnsi="Tahoma" w:cs="Tahoma"/>
          <w:sz w:val="20"/>
          <w:szCs w:val="20"/>
        </w:rPr>
        <w:t>: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  <w:r w:rsidR="003C66E2">
        <w:rPr>
          <w:rFonts w:ascii="Tahoma" w:hAnsi="Tahoma" w:cs="Tahoma"/>
          <w:spacing w:val="-3"/>
          <w:sz w:val="20"/>
          <w:szCs w:val="20"/>
        </w:rPr>
        <w:t>г. </w:t>
      </w:r>
      <w:r>
        <w:rPr>
          <w:rFonts w:ascii="Tahoma" w:hAnsi="Tahoma" w:cs="Tahoma"/>
          <w:spacing w:val="-3"/>
          <w:sz w:val="20"/>
          <w:szCs w:val="20"/>
        </w:rPr>
        <w:t xml:space="preserve">Киров, ул. </w:t>
      </w:r>
      <w:proofErr w:type="spellStart"/>
      <w:r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>
        <w:rPr>
          <w:rFonts w:ascii="Tahoma" w:hAnsi="Tahoma" w:cs="Tahoma"/>
          <w:spacing w:val="-3"/>
          <w:sz w:val="20"/>
          <w:szCs w:val="20"/>
        </w:rPr>
        <w:t>, д. 31</w:t>
      </w:r>
      <w:r w:rsidR="00B730E7" w:rsidRPr="00B730E7">
        <w:rPr>
          <w:rFonts w:ascii="Tahoma" w:hAnsi="Tahoma" w:cs="Tahoma"/>
          <w:sz w:val="20"/>
          <w:szCs w:val="20"/>
        </w:rPr>
        <w:t>.</w:t>
      </w:r>
    </w:p>
    <w:p w:rsidR="002606D4" w:rsidRDefault="002606D4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E11C18" w:rsidRDefault="00E11C18" w:rsidP="00E11C18">
      <w:pPr>
        <w:tabs>
          <w:tab w:val="left" w:pos="0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sectPr w:rsidR="00E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02396E"/>
    <w:rsid w:val="00046FC5"/>
    <w:rsid w:val="000D2A89"/>
    <w:rsid w:val="000E303B"/>
    <w:rsid w:val="001117B2"/>
    <w:rsid w:val="00117750"/>
    <w:rsid w:val="001866C8"/>
    <w:rsid w:val="001A59D1"/>
    <w:rsid w:val="00231D83"/>
    <w:rsid w:val="002606D4"/>
    <w:rsid w:val="002710DA"/>
    <w:rsid w:val="002B7384"/>
    <w:rsid w:val="003719A5"/>
    <w:rsid w:val="003C66E2"/>
    <w:rsid w:val="003E09F6"/>
    <w:rsid w:val="00403375"/>
    <w:rsid w:val="00463829"/>
    <w:rsid w:val="0048010C"/>
    <w:rsid w:val="004D5F0B"/>
    <w:rsid w:val="00511AEE"/>
    <w:rsid w:val="00513A63"/>
    <w:rsid w:val="00531555"/>
    <w:rsid w:val="005570A1"/>
    <w:rsid w:val="00621840"/>
    <w:rsid w:val="00635137"/>
    <w:rsid w:val="00681600"/>
    <w:rsid w:val="006A6B26"/>
    <w:rsid w:val="006C2D79"/>
    <w:rsid w:val="007057B9"/>
    <w:rsid w:val="00736295"/>
    <w:rsid w:val="00757422"/>
    <w:rsid w:val="00763384"/>
    <w:rsid w:val="007B7801"/>
    <w:rsid w:val="007C7B0A"/>
    <w:rsid w:val="00822A63"/>
    <w:rsid w:val="00831D42"/>
    <w:rsid w:val="0084328E"/>
    <w:rsid w:val="00855190"/>
    <w:rsid w:val="008A4450"/>
    <w:rsid w:val="008E18D6"/>
    <w:rsid w:val="009C2F78"/>
    <w:rsid w:val="00A31089"/>
    <w:rsid w:val="00A326FA"/>
    <w:rsid w:val="00A8182D"/>
    <w:rsid w:val="00AC1995"/>
    <w:rsid w:val="00AD2C0E"/>
    <w:rsid w:val="00B730E7"/>
    <w:rsid w:val="00B77C5F"/>
    <w:rsid w:val="00BD2F2E"/>
    <w:rsid w:val="00C55A0E"/>
    <w:rsid w:val="00CD0BED"/>
    <w:rsid w:val="00CE19EE"/>
    <w:rsid w:val="00D025F0"/>
    <w:rsid w:val="00D127AC"/>
    <w:rsid w:val="00E11C18"/>
    <w:rsid w:val="00E40105"/>
    <w:rsid w:val="00E942C2"/>
    <w:rsid w:val="00EA7C6B"/>
    <w:rsid w:val="00F900C6"/>
    <w:rsid w:val="00FA047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E8F"/>
  <w15:chartTrackingRefBased/>
  <w15:docId w15:val="{D79FDAAE-CDE7-4A36-8F71-23B7F8C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5A0E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FA04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A047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E40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26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60">
    <w:name w:val="Font Style60"/>
    <w:uiPriority w:val="99"/>
    <w:rsid w:val="003719A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ova@vyatkatorf.ru" TargetMode="External"/><Relationship Id="rId4" Type="http://schemas.openxmlformats.org/officeDocument/2006/relationships/hyperlink" Target="https://www.tplusgroup.ru/sale/auction/items/item/dokumentacija-i-izveshchenieo-provedenii-otkrytogo-aukc-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Николаевна</dc:creator>
  <cp:keywords/>
  <dc:description/>
  <cp:lastModifiedBy>User</cp:lastModifiedBy>
  <cp:revision>3</cp:revision>
  <cp:lastPrinted>2021-04-19T12:32:00Z</cp:lastPrinted>
  <dcterms:created xsi:type="dcterms:W3CDTF">2023-11-02T09:56:00Z</dcterms:created>
  <dcterms:modified xsi:type="dcterms:W3CDTF">2023-11-02T10:04:00Z</dcterms:modified>
</cp:coreProperties>
</file>