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5D" w:rsidRDefault="00B66C5D" w:rsidP="00B66C5D"/>
    <w:tbl>
      <w:tblPr>
        <w:tblW w:w="0" w:type="auto"/>
        <w:jc w:val="center"/>
        <w:tblLayout w:type="fixed"/>
        <w:tblLook w:val="0000"/>
      </w:tblPr>
      <w:tblGrid>
        <w:gridCol w:w="9570"/>
      </w:tblGrid>
      <w:tr w:rsidR="00B66C5D" w:rsidRPr="00B63D89" w:rsidTr="00B66C5D">
        <w:trPr>
          <w:trHeight w:val="1013"/>
          <w:jc w:val="center"/>
        </w:trPr>
        <w:tc>
          <w:tcPr>
            <w:tcW w:w="9570" w:type="dxa"/>
          </w:tcPr>
          <w:p w:rsidR="00CA795D" w:rsidRDefault="00CA795D" w:rsidP="00CA795D">
            <w:pPr>
              <w:jc w:val="center"/>
              <w:rPr>
                <w:rFonts w:cs="Tahoma"/>
                <w:b/>
              </w:rPr>
            </w:pPr>
          </w:p>
          <w:p w:rsidR="00CA795D" w:rsidRDefault="00CA795D" w:rsidP="00CA795D">
            <w:pPr>
              <w:jc w:val="center"/>
              <w:rPr>
                <w:rFonts w:cs="Tahoma"/>
                <w:b/>
              </w:rPr>
            </w:pPr>
          </w:p>
          <w:p w:rsidR="00D81C84" w:rsidRDefault="00D81C84" w:rsidP="00CA795D">
            <w:pPr>
              <w:jc w:val="center"/>
              <w:rPr>
                <w:rFonts w:cs="Tahoma"/>
                <w:b/>
              </w:rPr>
            </w:pPr>
          </w:p>
          <w:p w:rsidR="00D81C84" w:rsidRDefault="00D81C84" w:rsidP="00CA795D">
            <w:pPr>
              <w:jc w:val="center"/>
              <w:rPr>
                <w:rFonts w:cs="Tahoma"/>
                <w:b/>
              </w:rPr>
            </w:pPr>
          </w:p>
          <w:p w:rsidR="00D81C84" w:rsidRDefault="00D81C84" w:rsidP="00CA795D">
            <w:pPr>
              <w:jc w:val="center"/>
              <w:rPr>
                <w:rFonts w:cs="Tahoma"/>
                <w:b/>
              </w:rPr>
            </w:pPr>
          </w:p>
          <w:p w:rsidR="00CA795D" w:rsidRDefault="00CA795D" w:rsidP="00CA795D">
            <w:pPr>
              <w:jc w:val="center"/>
              <w:rPr>
                <w:rFonts w:cs="Tahoma"/>
                <w:b/>
              </w:rPr>
            </w:pPr>
          </w:p>
          <w:p w:rsidR="00CA795D" w:rsidRPr="00D81C84" w:rsidRDefault="00CA795D" w:rsidP="00CA795D">
            <w:pPr>
              <w:jc w:val="center"/>
              <w:rPr>
                <w:rFonts w:cs="Tahoma"/>
                <w:b/>
                <w:sz w:val="24"/>
              </w:rPr>
            </w:pPr>
            <w:r w:rsidRPr="00D81C84">
              <w:rPr>
                <w:rFonts w:cs="Tahoma"/>
                <w:b/>
                <w:sz w:val="24"/>
              </w:rPr>
              <w:t>Извещение о продлении срока окончания приема заявок</w:t>
            </w:r>
          </w:p>
          <w:p w:rsidR="00CA795D" w:rsidRDefault="00CA795D" w:rsidP="00CA795D">
            <w:pPr>
              <w:jc w:val="center"/>
              <w:rPr>
                <w:rFonts w:cs="Tahoma"/>
                <w:b/>
              </w:rPr>
            </w:pPr>
          </w:p>
          <w:p w:rsidR="00D81C84" w:rsidRDefault="00D81C84" w:rsidP="00CA795D">
            <w:pPr>
              <w:jc w:val="center"/>
              <w:rPr>
                <w:rFonts w:cs="Tahoma"/>
                <w:b/>
              </w:rPr>
            </w:pPr>
          </w:p>
          <w:p w:rsidR="00CA795D" w:rsidRPr="00F03A16" w:rsidRDefault="00CA795D" w:rsidP="00CA795D">
            <w:pPr>
              <w:jc w:val="center"/>
            </w:pPr>
          </w:p>
          <w:p w:rsidR="00CA795D" w:rsidRDefault="00CA795D" w:rsidP="00CA795D">
            <w:pPr>
              <w:pStyle w:val="afa"/>
              <w:numPr>
                <w:ilvl w:val="0"/>
                <w:numId w:val="0"/>
              </w:numPr>
              <w:spacing w:before="0" w:line="240" w:lineRule="auto"/>
              <w:ind w:firstLine="709"/>
              <w:rPr>
                <w:rFonts w:ascii="Tahoma" w:hAnsi="Tahoma" w:cs="Tahoma"/>
                <w:sz w:val="20"/>
              </w:rPr>
            </w:pPr>
            <w:r w:rsidRPr="009F78EB">
              <w:rPr>
                <w:rFonts w:ascii="Tahoma" w:hAnsi="Tahoma" w:cs="Tahoma"/>
                <w:sz w:val="20"/>
              </w:rPr>
              <w:t xml:space="preserve">Закрытое акционерное общество «ВяткаТорф», почтовый адрес: </w:t>
            </w:r>
            <w:smartTag w:uri="urn:schemas-microsoft-com:office:smarttags" w:element="metricconverter">
              <w:smartTagPr>
                <w:attr w:name="ProductID" w:val="610017, г"/>
              </w:smartTagPr>
              <w:r w:rsidRPr="009F78EB">
                <w:rPr>
                  <w:rFonts w:ascii="Tahoma" w:hAnsi="Tahoma" w:cs="Tahoma"/>
                  <w:sz w:val="20"/>
                </w:rPr>
                <w:t>610017, г</w:t>
              </w:r>
            </w:smartTag>
            <w:r w:rsidRPr="009F78EB">
              <w:rPr>
                <w:rFonts w:ascii="Tahoma" w:hAnsi="Tahoma" w:cs="Tahoma"/>
                <w:sz w:val="20"/>
              </w:rPr>
              <w:t>. Киров, ул. Маклина 31, н</w:t>
            </w:r>
            <w:r w:rsidRPr="009F78EB">
              <w:rPr>
                <w:rFonts w:ascii="Tahoma" w:hAnsi="Tahoma" w:cs="Tahoma"/>
                <w:sz w:val="20"/>
              </w:rPr>
              <w:t>а</w:t>
            </w:r>
            <w:r w:rsidRPr="009F78EB">
              <w:rPr>
                <w:rFonts w:ascii="Tahoma" w:hAnsi="Tahoma" w:cs="Tahoma"/>
                <w:sz w:val="20"/>
              </w:rPr>
              <w:t xml:space="preserve">стоящим объявляет о </w:t>
            </w:r>
            <w:r>
              <w:rPr>
                <w:rFonts w:ascii="Tahoma" w:hAnsi="Tahoma" w:cs="Tahoma"/>
                <w:sz w:val="20"/>
              </w:rPr>
              <w:t xml:space="preserve">продлении срока приема заявок по </w:t>
            </w:r>
            <w:r w:rsidRPr="009F78EB">
              <w:rPr>
                <w:rFonts w:ascii="Tahoma" w:hAnsi="Tahoma" w:cs="Tahoma"/>
                <w:sz w:val="20"/>
              </w:rPr>
              <w:t>процедур</w:t>
            </w:r>
            <w:r>
              <w:rPr>
                <w:rFonts w:ascii="Tahoma" w:hAnsi="Tahoma" w:cs="Tahoma"/>
                <w:sz w:val="20"/>
              </w:rPr>
              <w:t>е</w:t>
            </w:r>
            <w:r w:rsidRPr="009F78EB">
              <w:rPr>
                <w:rFonts w:ascii="Tahoma" w:hAnsi="Tahoma" w:cs="Tahoma"/>
                <w:sz w:val="20"/>
              </w:rPr>
              <w:t xml:space="preserve"> </w:t>
            </w:r>
            <w:r>
              <w:rPr>
                <w:rFonts w:ascii="Tahoma" w:hAnsi="Tahoma" w:cs="Tahoma"/>
                <w:sz w:val="20"/>
              </w:rPr>
              <w:t>проведения аукциона</w:t>
            </w:r>
            <w:r w:rsidRPr="009F78EB">
              <w:rPr>
                <w:rFonts w:ascii="Tahoma" w:hAnsi="Tahoma" w:cs="Tahoma"/>
                <w:sz w:val="20"/>
              </w:rPr>
              <w:t xml:space="preserve"> </w:t>
            </w:r>
            <w:r w:rsidR="00D81C84" w:rsidRPr="00D81C84">
              <w:rPr>
                <w:rFonts w:ascii="Tahoma" w:hAnsi="Tahoma" w:cs="Tahoma"/>
                <w:sz w:val="20"/>
                <w:szCs w:val="20"/>
              </w:rPr>
              <w:t>на право заключения договора субаренды лесного участка в Оричевском районе Кировской области с целью сплошной рубки лесной растительности</w:t>
            </w:r>
            <w:r>
              <w:rPr>
                <w:rFonts w:ascii="Tahoma" w:hAnsi="Tahoma" w:cs="Tahoma"/>
                <w:b/>
                <w:bCs/>
                <w:sz w:val="20"/>
              </w:rPr>
              <w:t>.</w:t>
            </w:r>
          </w:p>
          <w:p w:rsidR="00CA795D" w:rsidRPr="007C63E4" w:rsidRDefault="00CA795D" w:rsidP="00CA795D">
            <w:pPr>
              <w:ind w:firstLine="709"/>
              <w:rPr>
                <w:rFonts w:cs="Tahoma"/>
                <w:sz w:val="12"/>
                <w:szCs w:val="12"/>
              </w:rPr>
            </w:pPr>
          </w:p>
          <w:p w:rsidR="00CA795D" w:rsidRPr="009236AC" w:rsidRDefault="00CA795D" w:rsidP="00CA795D">
            <w:pPr>
              <w:ind w:firstLine="709"/>
              <w:jc w:val="both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>Дата и время окончания приема заявок</w:t>
            </w:r>
            <w:r w:rsidRPr="009236AC">
              <w:rPr>
                <w:rFonts w:cs="Tahoma"/>
                <w:b/>
                <w:szCs w:val="20"/>
              </w:rPr>
              <w:t xml:space="preserve">: </w:t>
            </w:r>
            <w:r w:rsidR="00D81C84">
              <w:rPr>
                <w:rFonts w:cs="Tahoma"/>
                <w:szCs w:val="20"/>
              </w:rPr>
              <w:t>29 декабря</w:t>
            </w:r>
            <w:r>
              <w:rPr>
                <w:rFonts w:cs="Tahoma"/>
                <w:szCs w:val="20"/>
              </w:rPr>
              <w:t xml:space="preserve"> 2015</w:t>
            </w:r>
            <w:r w:rsidRPr="009236AC">
              <w:rPr>
                <w:rFonts w:cs="Tahoma"/>
                <w:szCs w:val="20"/>
              </w:rPr>
              <w:t xml:space="preserve"> года до </w:t>
            </w:r>
            <w:r>
              <w:rPr>
                <w:rFonts w:cs="Tahoma"/>
                <w:szCs w:val="20"/>
              </w:rPr>
              <w:t>15-00</w:t>
            </w:r>
            <w:r w:rsidRPr="009236AC">
              <w:rPr>
                <w:rFonts w:cs="Tahoma"/>
                <w:szCs w:val="20"/>
              </w:rPr>
              <w:t xml:space="preserve"> часов (время м</w:t>
            </w:r>
            <w:r w:rsidRPr="009236AC">
              <w:rPr>
                <w:rFonts w:cs="Tahoma"/>
                <w:szCs w:val="20"/>
              </w:rPr>
              <w:t>о</w:t>
            </w:r>
            <w:r w:rsidRPr="009236AC">
              <w:rPr>
                <w:rFonts w:cs="Tahoma"/>
                <w:szCs w:val="20"/>
              </w:rPr>
              <w:t>сковское).</w:t>
            </w:r>
          </w:p>
          <w:p w:rsidR="00CA795D" w:rsidRDefault="00CA795D" w:rsidP="00CA795D">
            <w:pPr>
              <w:ind w:firstLine="709"/>
              <w:jc w:val="both"/>
              <w:rPr>
                <w:rFonts w:cs="Tahoma"/>
                <w:szCs w:val="20"/>
              </w:rPr>
            </w:pPr>
            <w:r w:rsidRPr="00CB3187">
              <w:rPr>
                <w:rFonts w:cs="Tahoma"/>
                <w:szCs w:val="20"/>
              </w:rPr>
              <w:t xml:space="preserve">Организатор </w:t>
            </w:r>
            <w:r>
              <w:rPr>
                <w:rFonts w:cs="Tahoma"/>
                <w:szCs w:val="20"/>
              </w:rPr>
              <w:t>аукциона</w:t>
            </w:r>
            <w:r w:rsidRPr="00CB3187">
              <w:rPr>
                <w:rFonts w:cs="Tahoma"/>
                <w:szCs w:val="20"/>
              </w:rPr>
              <w:t xml:space="preserve"> проведет процедуру </w:t>
            </w:r>
            <w:r>
              <w:rPr>
                <w:rFonts w:cs="Tahoma"/>
                <w:szCs w:val="20"/>
              </w:rPr>
              <w:t>признания претендентов участниками аукциона</w:t>
            </w:r>
            <w:r w:rsidRPr="007C63E4">
              <w:rPr>
                <w:rFonts w:cs="Tahoma"/>
                <w:szCs w:val="20"/>
              </w:rPr>
              <w:t xml:space="preserve"> в 15 час 20 мин (время московское) </w:t>
            </w:r>
            <w:r w:rsidR="00D81C84">
              <w:rPr>
                <w:rFonts w:cs="Tahoma"/>
                <w:szCs w:val="20"/>
              </w:rPr>
              <w:t xml:space="preserve">29 декабря </w:t>
            </w:r>
            <w:r w:rsidRPr="007C63E4">
              <w:rPr>
                <w:rFonts w:cs="Tahoma"/>
                <w:szCs w:val="20"/>
              </w:rPr>
              <w:t>2015 года.</w:t>
            </w:r>
          </w:p>
          <w:p w:rsidR="00D81C84" w:rsidRPr="00D81C84" w:rsidRDefault="00D81C84" w:rsidP="00CA795D">
            <w:pPr>
              <w:ind w:firstLine="709"/>
              <w:jc w:val="both"/>
              <w:rPr>
                <w:rFonts w:cs="Tahoma"/>
                <w:sz w:val="12"/>
                <w:szCs w:val="12"/>
              </w:rPr>
            </w:pPr>
          </w:p>
          <w:p w:rsidR="00CA795D" w:rsidRDefault="00CA795D" w:rsidP="00CA795D">
            <w:pPr>
              <w:ind w:firstLine="709"/>
              <w:jc w:val="both"/>
              <w:rPr>
                <w:rFonts w:cs="Tahoma"/>
                <w:szCs w:val="20"/>
              </w:rPr>
            </w:pPr>
            <w:r w:rsidRPr="007C63E4">
              <w:rPr>
                <w:rFonts w:cs="Tahoma"/>
                <w:b/>
                <w:szCs w:val="20"/>
              </w:rPr>
              <w:t>Аукцион состоится</w:t>
            </w:r>
            <w:r>
              <w:rPr>
                <w:rFonts w:cs="Tahoma"/>
                <w:b/>
                <w:szCs w:val="20"/>
              </w:rPr>
              <w:t>:</w:t>
            </w:r>
            <w:r>
              <w:rPr>
                <w:rFonts w:cs="Tahoma"/>
                <w:szCs w:val="20"/>
              </w:rPr>
              <w:t xml:space="preserve"> </w:t>
            </w:r>
            <w:r w:rsidR="00D81C84">
              <w:rPr>
                <w:rFonts w:cs="Tahoma"/>
                <w:szCs w:val="20"/>
              </w:rPr>
              <w:t>30 декабря</w:t>
            </w:r>
            <w:r>
              <w:rPr>
                <w:rFonts w:cs="Tahoma"/>
                <w:szCs w:val="20"/>
              </w:rPr>
              <w:t xml:space="preserve"> 2015 года </w:t>
            </w:r>
            <w:r w:rsidRPr="007C63E4">
              <w:rPr>
                <w:rFonts w:cs="Tahoma"/>
                <w:szCs w:val="20"/>
              </w:rPr>
              <w:t>в 15 час 30 мин (время московское)</w:t>
            </w:r>
            <w:r>
              <w:rPr>
                <w:rFonts w:cs="Tahoma"/>
                <w:szCs w:val="20"/>
              </w:rPr>
              <w:t xml:space="preserve"> </w:t>
            </w:r>
            <w:r w:rsidRPr="008714DF">
              <w:rPr>
                <w:rFonts w:cs="Tahoma"/>
                <w:szCs w:val="20"/>
              </w:rPr>
              <w:t xml:space="preserve">по адресу: </w:t>
            </w:r>
            <w:r w:rsidRPr="00BA2AF9">
              <w:rPr>
                <w:rFonts w:cs="Tahoma"/>
                <w:szCs w:val="20"/>
              </w:rPr>
              <w:t>ЗАО</w:t>
            </w:r>
            <w:r>
              <w:rPr>
                <w:rFonts w:cs="Tahoma"/>
                <w:szCs w:val="20"/>
              </w:rPr>
              <w:t> </w:t>
            </w:r>
            <w:r w:rsidRPr="00BA2AF9">
              <w:rPr>
                <w:rFonts w:cs="Tahoma"/>
                <w:snapToGrid w:val="0"/>
                <w:szCs w:val="20"/>
              </w:rPr>
              <w:t>«ВяткаТорф»</w:t>
            </w:r>
            <w:r>
              <w:rPr>
                <w:rFonts w:cs="Tahoma"/>
                <w:snapToGrid w:val="0"/>
                <w:szCs w:val="20"/>
              </w:rPr>
              <w:t>,</w:t>
            </w:r>
            <w:r w:rsidRPr="00BA2AF9">
              <w:rPr>
                <w:rFonts w:cs="Tahoma"/>
                <w:snapToGrid w:val="0"/>
                <w:szCs w:val="20"/>
              </w:rPr>
              <w:t xml:space="preserve"> 610017</w:t>
            </w:r>
            <w:r>
              <w:rPr>
                <w:rFonts w:cs="Tahoma"/>
                <w:snapToGrid w:val="0"/>
                <w:szCs w:val="20"/>
              </w:rPr>
              <w:t xml:space="preserve">, </w:t>
            </w:r>
            <w:r w:rsidRPr="00BA2AF9">
              <w:rPr>
                <w:rFonts w:cs="Tahoma"/>
                <w:snapToGrid w:val="0"/>
                <w:szCs w:val="20"/>
              </w:rPr>
              <w:t>г. Киров</w:t>
            </w:r>
            <w:r>
              <w:rPr>
                <w:rFonts w:cs="Tahoma"/>
                <w:snapToGrid w:val="0"/>
                <w:szCs w:val="20"/>
              </w:rPr>
              <w:t>,</w:t>
            </w:r>
            <w:r w:rsidRPr="00BA2AF9">
              <w:rPr>
                <w:rFonts w:cs="Tahoma"/>
                <w:snapToGrid w:val="0"/>
                <w:szCs w:val="20"/>
              </w:rPr>
              <w:t xml:space="preserve"> ул. Маклина, 31</w:t>
            </w:r>
            <w:r w:rsidRPr="008714DF">
              <w:rPr>
                <w:rFonts w:cs="Tahoma"/>
                <w:szCs w:val="20"/>
              </w:rPr>
              <w:t xml:space="preserve">. </w:t>
            </w:r>
          </w:p>
          <w:p w:rsidR="00CA795D" w:rsidRPr="00995BF7" w:rsidRDefault="00CA795D" w:rsidP="00CA795D">
            <w:pPr>
              <w:ind w:firstLine="709"/>
              <w:rPr>
                <w:rFonts w:cs="Tahoma"/>
                <w:sz w:val="10"/>
                <w:szCs w:val="10"/>
              </w:rPr>
            </w:pPr>
          </w:p>
          <w:p w:rsidR="00CA795D" w:rsidRDefault="00CA795D" w:rsidP="00CA795D">
            <w:pPr>
              <w:ind w:firstLine="709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Остальные условия проведения аукциона остаются без изменений.</w:t>
            </w:r>
          </w:p>
          <w:p w:rsidR="00CA795D" w:rsidRDefault="00CA795D" w:rsidP="00CA795D">
            <w:pPr>
              <w:spacing w:line="360" w:lineRule="auto"/>
              <w:ind w:firstLine="709"/>
              <w:rPr>
                <w:rFonts w:cs="Tahoma"/>
                <w:szCs w:val="20"/>
              </w:rPr>
            </w:pPr>
          </w:p>
          <w:p w:rsidR="00CA795D" w:rsidRDefault="00CA795D" w:rsidP="00CA795D">
            <w:pPr>
              <w:spacing w:line="360" w:lineRule="auto"/>
              <w:ind w:firstLine="709"/>
              <w:rPr>
                <w:rFonts w:cs="Tahoma"/>
                <w:szCs w:val="20"/>
              </w:rPr>
            </w:pPr>
          </w:p>
          <w:p w:rsidR="00CA795D" w:rsidRPr="00775D8C" w:rsidRDefault="00CA795D" w:rsidP="00CA795D">
            <w:pPr>
              <w:spacing w:line="360" w:lineRule="auto"/>
              <w:ind w:firstLine="709"/>
              <w:rPr>
                <w:rFonts w:cs="Tahoma"/>
                <w:szCs w:val="20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6776"/>
              <w:gridCol w:w="2374"/>
            </w:tblGrid>
            <w:tr w:rsidR="00CA795D" w:rsidRPr="00A20331" w:rsidTr="00D81C84">
              <w:tc>
                <w:tcPr>
                  <w:tcW w:w="6776" w:type="dxa"/>
                </w:tcPr>
                <w:p w:rsidR="00CA795D" w:rsidRPr="00A20331" w:rsidRDefault="00D81C84" w:rsidP="00D81C84">
                  <w:pPr>
                    <w:spacing w:line="360" w:lineRule="auto"/>
                    <w:rPr>
                      <w:rFonts w:cs="Tahoma"/>
                      <w:szCs w:val="20"/>
                    </w:rPr>
                  </w:pPr>
                  <w:r>
                    <w:rPr>
                      <w:rFonts w:cs="Tahoma"/>
                      <w:szCs w:val="20"/>
                    </w:rPr>
                    <w:t>Управляющий</w:t>
                  </w:r>
                  <w:r w:rsidR="00CA795D" w:rsidRPr="00A20331">
                    <w:rPr>
                      <w:rFonts w:cs="Tahoma"/>
                      <w:szCs w:val="20"/>
                    </w:rPr>
                    <w:t xml:space="preserve"> директор  ЗАО «ВяткаТорф»                                 </w:t>
                  </w:r>
                  <w:r>
                    <w:rPr>
                      <w:rFonts w:cs="Tahoma"/>
                      <w:szCs w:val="20"/>
                    </w:rPr>
                    <w:t xml:space="preserve">           </w:t>
                  </w:r>
                  <w:r w:rsidR="00CA795D" w:rsidRPr="00A20331">
                    <w:rPr>
                      <w:rFonts w:cs="Tahoma"/>
                      <w:szCs w:val="20"/>
                    </w:rPr>
                    <w:t xml:space="preserve">                                                            </w:t>
                  </w:r>
                </w:p>
              </w:tc>
              <w:tc>
                <w:tcPr>
                  <w:tcW w:w="2374" w:type="dxa"/>
                </w:tcPr>
                <w:p w:rsidR="00CA795D" w:rsidRPr="00A20331" w:rsidRDefault="00D81C84" w:rsidP="00D81C84">
                  <w:pPr>
                    <w:spacing w:line="360" w:lineRule="auto"/>
                    <w:jc w:val="both"/>
                    <w:rPr>
                      <w:rFonts w:cs="Tahoma"/>
                      <w:szCs w:val="20"/>
                    </w:rPr>
                  </w:pPr>
                  <w:r>
                    <w:rPr>
                      <w:rFonts w:cs="Tahoma"/>
                      <w:szCs w:val="20"/>
                    </w:rPr>
                    <w:t xml:space="preserve">            С</w:t>
                  </w:r>
                  <w:r w:rsidR="00CA795D" w:rsidRPr="00A20331">
                    <w:rPr>
                      <w:rFonts w:cs="Tahoma"/>
                      <w:szCs w:val="20"/>
                    </w:rPr>
                    <w:t xml:space="preserve">.А. Береснев                                     </w:t>
                  </w:r>
                </w:p>
                <w:p w:rsidR="00CA795D" w:rsidRPr="00A20331" w:rsidRDefault="00CA795D" w:rsidP="00D81C84">
                  <w:pPr>
                    <w:spacing w:line="360" w:lineRule="auto"/>
                    <w:rPr>
                      <w:rFonts w:cs="Tahoma"/>
                      <w:szCs w:val="20"/>
                    </w:rPr>
                  </w:pPr>
                </w:p>
              </w:tc>
            </w:tr>
            <w:tr w:rsidR="00CA795D" w:rsidRPr="00A20331" w:rsidTr="00D81C84">
              <w:tc>
                <w:tcPr>
                  <w:tcW w:w="6776" w:type="dxa"/>
                </w:tcPr>
                <w:p w:rsidR="00CA795D" w:rsidRPr="00A20331" w:rsidRDefault="00CA795D" w:rsidP="00D81C84">
                  <w:pPr>
                    <w:tabs>
                      <w:tab w:val="right" w:pos="10080"/>
                    </w:tabs>
                    <w:spacing w:line="360" w:lineRule="auto"/>
                    <w:rPr>
                      <w:rFonts w:cs="Tahoma"/>
                      <w:szCs w:val="20"/>
                    </w:rPr>
                  </w:pPr>
                  <w:r w:rsidRPr="00A20331">
                    <w:rPr>
                      <w:rFonts w:cs="Tahoma"/>
                      <w:szCs w:val="20"/>
                    </w:rPr>
                    <w:t xml:space="preserve">Согласовано: </w:t>
                  </w:r>
                </w:p>
                <w:p w:rsidR="00CA795D" w:rsidRPr="00A20331" w:rsidRDefault="00CA795D" w:rsidP="00D81C84">
                  <w:pPr>
                    <w:spacing w:line="360" w:lineRule="auto"/>
                    <w:rPr>
                      <w:rFonts w:cs="Tahoma"/>
                      <w:szCs w:val="20"/>
                    </w:rPr>
                  </w:pPr>
                  <w:r w:rsidRPr="00A20331">
                    <w:rPr>
                      <w:rFonts w:cs="Tahoma"/>
                      <w:szCs w:val="20"/>
                    </w:rPr>
                    <w:t xml:space="preserve">Начальник ОМТС ЗАО «ВяткаТорф»              </w:t>
                  </w:r>
                  <w:r w:rsidR="00D81C84">
                    <w:rPr>
                      <w:rFonts w:cs="Tahoma"/>
                      <w:szCs w:val="20"/>
                    </w:rPr>
                    <w:t xml:space="preserve">                     </w:t>
                  </w:r>
                  <w:r w:rsidRPr="00A20331">
                    <w:rPr>
                      <w:rFonts w:cs="Tahoma"/>
                      <w:szCs w:val="20"/>
                    </w:rPr>
                    <w:t xml:space="preserve">                                </w:t>
                  </w:r>
                </w:p>
              </w:tc>
              <w:tc>
                <w:tcPr>
                  <w:tcW w:w="2374" w:type="dxa"/>
                </w:tcPr>
                <w:p w:rsidR="00CA795D" w:rsidRPr="00A20331" w:rsidRDefault="00CA795D" w:rsidP="00D81C84">
                  <w:pPr>
                    <w:spacing w:line="360" w:lineRule="auto"/>
                    <w:rPr>
                      <w:rFonts w:cs="Tahoma"/>
                      <w:szCs w:val="20"/>
                    </w:rPr>
                  </w:pPr>
                </w:p>
                <w:p w:rsidR="00CA795D" w:rsidRPr="00A20331" w:rsidRDefault="00D81C84" w:rsidP="00D81C84">
                  <w:pPr>
                    <w:spacing w:line="360" w:lineRule="auto"/>
                    <w:rPr>
                      <w:rFonts w:cs="Tahoma"/>
                      <w:szCs w:val="20"/>
                    </w:rPr>
                  </w:pPr>
                  <w:r>
                    <w:rPr>
                      <w:rFonts w:cs="Tahoma"/>
                      <w:szCs w:val="20"/>
                    </w:rPr>
                    <w:t xml:space="preserve">            </w:t>
                  </w:r>
                  <w:r w:rsidR="00CA795D" w:rsidRPr="00A20331">
                    <w:rPr>
                      <w:rFonts w:cs="Tahoma"/>
                      <w:szCs w:val="20"/>
                    </w:rPr>
                    <w:t>Н.А. Полушина</w:t>
                  </w:r>
                </w:p>
              </w:tc>
            </w:tr>
          </w:tbl>
          <w:p w:rsidR="00CA795D" w:rsidRDefault="00CA795D" w:rsidP="00D81C84">
            <w:pPr>
              <w:pStyle w:val="5"/>
              <w:spacing w:before="0"/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A795D" w:rsidRDefault="00CA795D" w:rsidP="00D81C84">
            <w:pPr>
              <w:pStyle w:val="5"/>
              <w:spacing w:before="0"/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A795D" w:rsidRDefault="00CA795D" w:rsidP="00FA6675">
            <w:pPr>
              <w:pStyle w:val="5"/>
              <w:spacing w:before="0"/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A795D" w:rsidRDefault="00CA795D" w:rsidP="00FA6675">
            <w:pPr>
              <w:pStyle w:val="5"/>
              <w:spacing w:before="0"/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A795D" w:rsidRDefault="00CA795D" w:rsidP="00FA6675">
            <w:pPr>
              <w:pStyle w:val="5"/>
              <w:spacing w:before="0"/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CA795D" w:rsidRDefault="00CA795D" w:rsidP="00FA6675">
            <w:pPr>
              <w:pStyle w:val="5"/>
              <w:spacing w:before="0"/>
              <w:jc w:val="center"/>
              <w:rPr>
                <w:rFonts w:ascii="Tahoma" w:hAnsi="Tahoma" w:cs="Tahoma"/>
                <w:b/>
                <w:sz w:val="24"/>
              </w:rPr>
            </w:pPr>
          </w:p>
          <w:p w:rsidR="00B66C5D" w:rsidRPr="009D25CB" w:rsidRDefault="00B66C5D" w:rsidP="009D25CB">
            <w:pPr>
              <w:jc w:val="center"/>
              <w:rPr>
                <w:rFonts w:cs="Tahoma"/>
                <w:b/>
                <w:sz w:val="24"/>
              </w:rPr>
            </w:pPr>
          </w:p>
        </w:tc>
      </w:tr>
    </w:tbl>
    <w:p w:rsidR="00B66C5D" w:rsidRPr="00B66C5D" w:rsidRDefault="00B66C5D" w:rsidP="00B66C5D"/>
    <w:sectPr w:rsidR="00B66C5D" w:rsidRPr="00B66C5D" w:rsidSect="009D25CB">
      <w:headerReference w:type="default" r:id="rId9"/>
      <w:headerReference w:type="first" r:id="rId10"/>
      <w:pgSz w:w="11906" w:h="16838"/>
      <w:pgMar w:top="397" w:right="624" w:bottom="454" w:left="737" w:header="425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83C" w:rsidRDefault="0094783C" w:rsidP="00EC2649">
      <w:r>
        <w:separator/>
      </w:r>
    </w:p>
  </w:endnote>
  <w:endnote w:type="continuationSeparator" w:id="1">
    <w:p w:rsidR="0094783C" w:rsidRDefault="0094783C" w:rsidP="00EC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83C" w:rsidRDefault="0094783C" w:rsidP="00EC2649">
      <w:r>
        <w:separator/>
      </w:r>
    </w:p>
  </w:footnote>
  <w:footnote w:type="continuationSeparator" w:id="1">
    <w:p w:rsidR="0094783C" w:rsidRDefault="0094783C" w:rsidP="00EC2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83C" w:rsidRDefault="0094783C" w:rsidP="00964B5E">
    <w:pPr>
      <w:pStyle w:val="a7"/>
      <w:ind w:left="-142" w:right="-143"/>
      <w:rPr>
        <w:noProof/>
        <w:lang w:val="en-US"/>
      </w:rPr>
    </w:pPr>
  </w:p>
  <w:tbl>
    <w:tblPr>
      <w:tblW w:w="9843" w:type="dxa"/>
      <w:tblInd w:w="-318" w:type="dxa"/>
      <w:tblCellMar>
        <w:left w:w="0" w:type="dxa"/>
      </w:tblCellMar>
      <w:tblLook w:val="04A0"/>
    </w:tblPr>
    <w:tblGrid>
      <w:gridCol w:w="3873"/>
      <w:gridCol w:w="2985"/>
      <w:gridCol w:w="2985"/>
    </w:tblGrid>
    <w:tr w:rsidR="0094783C" w:rsidRPr="00B67C1F" w:rsidTr="003C34A7">
      <w:trPr>
        <w:trHeight w:val="868"/>
      </w:trPr>
      <w:tc>
        <w:tcPr>
          <w:tcW w:w="3873" w:type="dxa"/>
        </w:tcPr>
        <w:p w:rsidR="0094783C" w:rsidRDefault="0094783C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64135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F4E8F" w:rsidRPr="004F4E8F">
            <w:rPr>
              <w:rFonts w:cs="Tahoma"/>
              <w:noProof/>
              <w:color w:val="4E5962"/>
              <w:sz w:val="16"/>
              <w:szCs w:val="16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2292" type="#_x0000_t32" style="position:absolute;margin-left:13pt;margin-top:32.55pt;width:474.3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</w:pict>
          </w:r>
          <w:r w:rsidR="004F4E8F" w:rsidRPr="004F4E8F">
            <w:rPr>
              <w:rFonts w:cs="Tahoma"/>
              <w:noProof/>
              <w:color w:val="4E5962"/>
              <w:sz w:val="16"/>
              <w:szCs w:val="16"/>
            </w:rPr>
            <w:pict>
              <v:shape id="AutoShape 3" o:spid="_x0000_s12291" type="#_x0000_t32" style="position:absolute;margin-left:13pt;margin-top:29.75pt;width:474.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</w:pict>
          </w:r>
        </w:p>
      </w:tc>
      <w:tc>
        <w:tcPr>
          <w:tcW w:w="2985" w:type="dxa"/>
        </w:tcPr>
        <w:p w:rsidR="0094783C" w:rsidRPr="00294D38" w:rsidRDefault="0094783C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2985" w:type="dxa"/>
        </w:tcPr>
        <w:p w:rsidR="0094783C" w:rsidRPr="00294D38" w:rsidRDefault="0094783C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94783C" w:rsidRPr="003C34A7" w:rsidRDefault="0094783C" w:rsidP="007A021A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12" w:type="dxa"/>
      <w:tblInd w:w="3686" w:type="dxa"/>
      <w:tblCellMar>
        <w:left w:w="0" w:type="dxa"/>
      </w:tblCellMar>
      <w:tblLook w:val="04A0"/>
    </w:tblPr>
    <w:tblGrid>
      <w:gridCol w:w="2977"/>
      <w:gridCol w:w="2835"/>
    </w:tblGrid>
    <w:tr w:rsidR="0094783C" w:rsidRPr="00B27488" w:rsidTr="00F318BB">
      <w:trPr>
        <w:trHeight w:val="1322"/>
      </w:trPr>
      <w:tc>
        <w:tcPr>
          <w:tcW w:w="2977" w:type="dxa"/>
        </w:tcPr>
        <w:p w:rsidR="0094783C" w:rsidRPr="00B977BD" w:rsidRDefault="0094783C" w:rsidP="00FF0D9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94783C" w:rsidRDefault="0094783C" w:rsidP="00FF0D9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94783C" w:rsidRPr="00B977BD" w:rsidRDefault="0094783C" w:rsidP="00FF0D9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-2289810</wp:posOffset>
                </wp:positionH>
                <wp:positionV relativeFrom="paragraph">
                  <wp:posOffset>2540</wp:posOffset>
                </wp:positionV>
                <wp:extent cx="1616710" cy="577850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710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35" w:type="dxa"/>
        </w:tcPr>
        <w:p w:rsidR="0094783C" w:rsidRPr="00B977BD" w:rsidRDefault="0094783C" w:rsidP="00FF0D97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94783C" w:rsidRDefault="0094783C" w:rsidP="00FF0D97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94783C" w:rsidRPr="00577BCF" w:rsidRDefault="0094783C" w:rsidP="00295AF9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94783C" w:rsidRDefault="004F4E8F">
    <w:pPr>
      <w:pStyle w:val="a7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2290" type="#_x0000_t32" style="position:absolute;margin-left:-2pt;margin-top:10.45pt;width:474.3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</w:pict>
    </w:r>
    <w:r>
      <w:rPr>
        <w:noProof/>
      </w:rPr>
      <w:pict>
        <v:shape id="_x0000_s12289" type="#_x0000_t32" style="position:absolute;margin-left:-2.05pt;margin-top:13.2pt;width:474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13AF59DE"/>
    <w:multiLevelType w:val="hybridMultilevel"/>
    <w:tmpl w:val="B106C554"/>
    <w:lvl w:ilvl="0" w:tplc="AE42B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37BC856E">
      <w:numFmt w:val="bullet"/>
      <w:lvlText w:val="-"/>
      <w:lvlJc w:val="left"/>
      <w:pPr>
        <w:tabs>
          <w:tab w:val="num" w:pos="1232"/>
        </w:tabs>
        <w:ind w:left="1232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2">
    <w:nsid w:val="170D1003"/>
    <w:multiLevelType w:val="hybridMultilevel"/>
    <w:tmpl w:val="123E5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F052D"/>
    <w:multiLevelType w:val="hybridMultilevel"/>
    <w:tmpl w:val="3656F400"/>
    <w:lvl w:ilvl="0" w:tplc="A32426B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6E0DD4"/>
    <w:multiLevelType w:val="hybridMultilevel"/>
    <w:tmpl w:val="57B89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60B8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5130F"/>
    <w:multiLevelType w:val="multilevel"/>
    <w:tmpl w:val="9710C6E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ahoma" w:eastAsia="Times New Roman" w:hAnsi="Tahoma" w:cs="Tahoma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5AE43355"/>
    <w:multiLevelType w:val="hybridMultilevel"/>
    <w:tmpl w:val="028E6E8E"/>
    <w:lvl w:ilvl="0" w:tplc="1228E056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151A5"/>
    <w:multiLevelType w:val="hybridMultilevel"/>
    <w:tmpl w:val="A3B6F72A"/>
    <w:lvl w:ilvl="0" w:tplc="9B384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CE25BC"/>
    <w:multiLevelType w:val="hybridMultilevel"/>
    <w:tmpl w:val="EE501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E8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10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3">
      <o:colormru v:ext="edit" colors="#657480,#9aa6b0"/>
    </o:shapedefaults>
    <o:shapelayout v:ext="edit">
      <o:idmap v:ext="edit" data="12"/>
      <o:rules v:ext="edit">
        <o:r id="V:Rule5" type="connector" idref="#AutoShape 2"/>
        <o:r id="V:Rule6" type="connector" idref="#_x0000_s12290"/>
        <o:r id="V:Rule7" type="connector" idref="#AutoShape 3"/>
        <o:r id="V:Rule8" type="connector" idref="#_x0000_s1228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202"/>
    <w:rsid w:val="000935C2"/>
    <w:rsid w:val="00093617"/>
    <w:rsid w:val="000936E1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3DC5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1E90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20D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C4D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E63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12B"/>
    <w:rsid w:val="00286347"/>
    <w:rsid w:val="0028647A"/>
    <w:rsid w:val="00286693"/>
    <w:rsid w:val="00286DDC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ED7"/>
    <w:rsid w:val="00291FCE"/>
    <w:rsid w:val="00292004"/>
    <w:rsid w:val="002924F0"/>
    <w:rsid w:val="0029329C"/>
    <w:rsid w:val="002934ED"/>
    <w:rsid w:val="002944D0"/>
    <w:rsid w:val="002949DE"/>
    <w:rsid w:val="00294D38"/>
    <w:rsid w:val="00295376"/>
    <w:rsid w:val="002953D8"/>
    <w:rsid w:val="00295AF9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16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7DB"/>
    <w:rsid w:val="002F1363"/>
    <w:rsid w:val="002F156D"/>
    <w:rsid w:val="002F1C7F"/>
    <w:rsid w:val="002F2F27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90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30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FA8"/>
    <w:rsid w:val="003C32C0"/>
    <w:rsid w:val="003C34A7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646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01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25E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000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65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4E8F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4FF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390"/>
    <w:rsid w:val="00573409"/>
    <w:rsid w:val="005739A8"/>
    <w:rsid w:val="00573F7E"/>
    <w:rsid w:val="00575B1C"/>
    <w:rsid w:val="00576115"/>
    <w:rsid w:val="005765ED"/>
    <w:rsid w:val="00576F86"/>
    <w:rsid w:val="005772EE"/>
    <w:rsid w:val="00577BCF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7AB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0F0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5CA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985"/>
    <w:rsid w:val="006B4CFD"/>
    <w:rsid w:val="006B4EF5"/>
    <w:rsid w:val="006B51D6"/>
    <w:rsid w:val="006B5642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4C2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1C5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3AA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B4E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409"/>
    <w:rsid w:val="00816558"/>
    <w:rsid w:val="0081694F"/>
    <w:rsid w:val="00816A9C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610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201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923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4C9"/>
    <w:rsid w:val="00947650"/>
    <w:rsid w:val="00947802"/>
    <w:rsid w:val="0094783C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5486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A3E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5CB"/>
    <w:rsid w:val="009D29C6"/>
    <w:rsid w:val="009D2C12"/>
    <w:rsid w:val="009D2DE2"/>
    <w:rsid w:val="009D335C"/>
    <w:rsid w:val="009D37A3"/>
    <w:rsid w:val="009D3B1B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7E1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2D6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CFA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551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B2A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879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488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AE2"/>
    <w:rsid w:val="00B64F06"/>
    <w:rsid w:val="00B652F0"/>
    <w:rsid w:val="00B655FD"/>
    <w:rsid w:val="00B65605"/>
    <w:rsid w:val="00B65878"/>
    <w:rsid w:val="00B65B1D"/>
    <w:rsid w:val="00B65CF2"/>
    <w:rsid w:val="00B66C5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578A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0B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AE8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A795D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10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6EE"/>
    <w:rsid w:val="00D73F4C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84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6FDC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3E3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5FCA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5CD9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208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0D75"/>
    <w:rsid w:val="00F81269"/>
    <w:rsid w:val="00F8161D"/>
    <w:rsid w:val="00F820FB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675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D32"/>
    <w:rsid w:val="00FB1EEE"/>
    <w:rsid w:val="00FB1EF2"/>
    <w:rsid w:val="00FB1FF7"/>
    <w:rsid w:val="00FB2219"/>
    <w:rsid w:val="00FB2517"/>
    <w:rsid w:val="00FB2BE0"/>
    <w:rsid w:val="00FB2F4D"/>
    <w:rsid w:val="00FB3616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9EB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D9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C2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2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1">
    <w:name w:val="Таблица шапка"/>
    <w:basedOn w:val="a"/>
    <w:rsid w:val="00C90AE8"/>
    <w:pPr>
      <w:keepNext/>
      <w:spacing w:before="40" w:after="40"/>
      <w:ind w:left="57" w:right="57"/>
    </w:pPr>
    <w:rPr>
      <w:rFonts w:ascii="Times New Roman" w:hAnsi="Times New Roman"/>
      <w:snapToGrid w:val="0"/>
      <w:sz w:val="22"/>
      <w:szCs w:val="20"/>
    </w:rPr>
  </w:style>
  <w:style w:type="paragraph" w:customStyle="1" w:styleId="af2">
    <w:name w:val="Таблица текст"/>
    <w:basedOn w:val="a"/>
    <w:rsid w:val="00C90AE8"/>
    <w:pPr>
      <w:spacing w:before="40" w:after="40"/>
      <w:ind w:left="57" w:right="57"/>
    </w:pPr>
    <w:rPr>
      <w:rFonts w:ascii="Times New Roman" w:hAnsi="Times New Roman"/>
      <w:snapToGrid w:val="0"/>
      <w:sz w:val="24"/>
      <w:szCs w:val="20"/>
    </w:rPr>
  </w:style>
  <w:style w:type="paragraph" w:styleId="af3">
    <w:name w:val="annotation text"/>
    <w:basedOn w:val="a"/>
    <w:link w:val="af4"/>
    <w:uiPriority w:val="99"/>
    <w:semiHidden/>
    <w:rsid w:val="00C90AE8"/>
    <w:pPr>
      <w:spacing w:line="360" w:lineRule="auto"/>
      <w:ind w:firstLine="567"/>
      <w:jc w:val="both"/>
    </w:pPr>
    <w:rPr>
      <w:rFonts w:ascii="Times New Roman" w:hAnsi="Times New Roman"/>
      <w:snapToGrid w:val="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90AE8"/>
    <w:rPr>
      <w:rFonts w:ascii="Times New Roman" w:eastAsia="Times New Roman" w:hAnsi="Times New Roman"/>
      <w:snapToGrid w:val="0"/>
    </w:rPr>
  </w:style>
  <w:style w:type="paragraph" w:styleId="af5">
    <w:name w:val="Body Text"/>
    <w:basedOn w:val="a"/>
    <w:link w:val="af6"/>
    <w:rsid w:val="00C90AE8"/>
    <w:pPr>
      <w:spacing w:after="120"/>
    </w:pPr>
    <w:rPr>
      <w:rFonts w:ascii="Times New Roman" w:hAnsi="Times New Roman"/>
      <w:sz w:val="24"/>
    </w:rPr>
  </w:style>
  <w:style w:type="character" w:customStyle="1" w:styleId="af6">
    <w:name w:val="Основной текст Знак"/>
    <w:basedOn w:val="a0"/>
    <w:link w:val="af5"/>
    <w:rsid w:val="00C90AE8"/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rsid w:val="00C90AE8"/>
    <w:pPr>
      <w:spacing w:after="120" w:line="360" w:lineRule="auto"/>
      <w:ind w:left="283" w:firstLine="567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rsid w:val="00C90AE8"/>
    <w:rPr>
      <w:rFonts w:ascii="Times New Roman" w:eastAsia="Times New Roman" w:hAnsi="Times New Roman"/>
      <w:snapToGrid w:val="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246E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6E63"/>
    <w:rPr>
      <w:rFonts w:ascii="Tahoma" w:eastAsia="Times New Roman" w:hAnsi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9320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customStyle="1" w:styleId="af9">
    <w:name w:val="Пункт"/>
    <w:basedOn w:val="a"/>
    <w:link w:val="13"/>
    <w:rsid w:val="00B66C5D"/>
    <w:pPr>
      <w:tabs>
        <w:tab w:val="num" w:pos="1134"/>
      </w:tabs>
      <w:spacing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13">
    <w:name w:val="Пункт Знак1"/>
    <w:basedOn w:val="a0"/>
    <w:link w:val="af9"/>
    <w:rsid w:val="00B66C5D"/>
    <w:rPr>
      <w:rFonts w:ascii="Times New Roman" w:eastAsia="Times New Roman" w:hAnsi="Times New Roman"/>
      <w:snapToGrid w:val="0"/>
      <w:sz w:val="28"/>
    </w:rPr>
  </w:style>
  <w:style w:type="paragraph" w:styleId="afa">
    <w:name w:val="List Number"/>
    <w:basedOn w:val="a"/>
    <w:rsid w:val="00CA795D"/>
    <w:pPr>
      <w:numPr>
        <w:numId w:val="18"/>
      </w:numPr>
      <w:autoSpaceDE w:val="0"/>
      <w:autoSpaceDN w:val="0"/>
      <w:spacing w:before="60" w:line="36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4C2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5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5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2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55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77551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7755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5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f1">
    <w:name w:val="Таблица шапка"/>
    <w:basedOn w:val="a"/>
    <w:rsid w:val="00C90AE8"/>
    <w:pPr>
      <w:keepNext/>
      <w:spacing w:before="40" w:after="40"/>
      <w:ind w:left="57" w:right="57"/>
    </w:pPr>
    <w:rPr>
      <w:rFonts w:ascii="Times New Roman" w:hAnsi="Times New Roman"/>
      <w:snapToGrid w:val="0"/>
      <w:sz w:val="22"/>
      <w:szCs w:val="20"/>
    </w:rPr>
  </w:style>
  <w:style w:type="paragraph" w:customStyle="1" w:styleId="af2">
    <w:name w:val="Таблица текст"/>
    <w:basedOn w:val="a"/>
    <w:rsid w:val="00C90AE8"/>
    <w:pPr>
      <w:spacing w:before="40" w:after="40"/>
      <w:ind w:left="57" w:right="57"/>
    </w:pPr>
    <w:rPr>
      <w:rFonts w:ascii="Times New Roman" w:hAnsi="Times New Roman"/>
      <w:snapToGrid w:val="0"/>
      <w:sz w:val="24"/>
      <w:szCs w:val="20"/>
    </w:rPr>
  </w:style>
  <w:style w:type="paragraph" w:styleId="af3">
    <w:name w:val="annotation text"/>
    <w:basedOn w:val="a"/>
    <w:link w:val="af4"/>
    <w:uiPriority w:val="99"/>
    <w:semiHidden/>
    <w:rsid w:val="00C90AE8"/>
    <w:pPr>
      <w:spacing w:line="360" w:lineRule="auto"/>
      <w:ind w:firstLine="567"/>
      <w:jc w:val="both"/>
    </w:pPr>
    <w:rPr>
      <w:rFonts w:ascii="Times New Roman" w:hAnsi="Times New Roman"/>
      <w:snapToGrid w:val="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90AE8"/>
    <w:rPr>
      <w:rFonts w:ascii="Times New Roman" w:eastAsia="Times New Roman" w:hAnsi="Times New Roman"/>
      <w:snapToGrid w:val="0"/>
    </w:rPr>
  </w:style>
  <w:style w:type="paragraph" w:styleId="af5">
    <w:name w:val="Body Text"/>
    <w:basedOn w:val="a"/>
    <w:link w:val="af6"/>
    <w:rsid w:val="00C90AE8"/>
    <w:pPr>
      <w:spacing w:after="120"/>
    </w:pPr>
    <w:rPr>
      <w:rFonts w:ascii="Times New Roman" w:hAnsi="Times New Roman"/>
      <w:sz w:val="24"/>
    </w:rPr>
  </w:style>
  <w:style w:type="character" w:customStyle="1" w:styleId="af6">
    <w:name w:val="Основной текст Знак"/>
    <w:basedOn w:val="a0"/>
    <w:link w:val="af5"/>
    <w:rsid w:val="00C90AE8"/>
    <w:rPr>
      <w:rFonts w:ascii="Times New Roman" w:eastAsia="Times New Roman" w:hAnsi="Times New Roman"/>
      <w:sz w:val="24"/>
      <w:szCs w:val="24"/>
    </w:rPr>
  </w:style>
  <w:style w:type="paragraph" w:styleId="af7">
    <w:name w:val="Body Text Indent"/>
    <w:basedOn w:val="a"/>
    <w:link w:val="af8"/>
    <w:rsid w:val="00C90AE8"/>
    <w:pPr>
      <w:spacing w:after="120" w:line="360" w:lineRule="auto"/>
      <w:ind w:left="283" w:firstLine="567"/>
      <w:jc w:val="both"/>
    </w:pPr>
    <w:rPr>
      <w:rFonts w:ascii="Times New Roman" w:hAnsi="Times New Roman"/>
      <w:snapToGrid w:val="0"/>
      <w:sz w:val="28"/>
      <w:szCs w:val="20"/>
    </w:rPr>
  </w:style>
  <w:style w:type="character" w:customStyle="1" w:styleId="af8">
    <w:name w:val="Основной текст с отступом Знак"/>
    <w:basedOn w:val="a0"/>
    <w:link w:val="af7"/>
    <w:rsid w:val="00C90AE8"/>
    <w:rPr>
      <w:rFonts w:ascii="Times New Roman" w:eastAsia="Times New Roman" w:hAnsi="Times New Roman"/>
      <w:snapToGrid w:val="0"/>
      <w:sz w:val="28"/>
    </w:rPr>
  </w:style>
  <w:style w:type="paragraph" w:styleId="31">
    <w:name w:val="Body Text 3"/>
    <w:basedOn w:val="a"/>
    <w:link w:val="32"/>
    <w:uiPriority w:val="99"/>
    <w:semiHidden/>
    <w:unhideWhenUsed/>
    <w:rsid w:val="00246E6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6E63"/>
    <w:rPr>
      <w:rFonts w:ascii="Tahoma" w:eastAsia="Times New Roman" w:hAnsi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093202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E43520-B390-48D3-92B4-77929A91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PL</cp:lastModifiedBy>
  <cp:revision>2</cp:revision>
  <cp:lastPrinted>2015-12-29T06:58:00Z</cp:lastPrinted>
  <dcterms:created xsi:type="dcterms:W3CDTF">2015-12-29T08:42:00Z</dcterms:created>
  <dcterms:modified xsi:type="dcterms:W3CDTF">2015-12-29T08:42:00Z</dcterms:modified>
</cp:coreProperties>
</file>